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CB17" w14:textId="77777777" w:rsidR="004858C8" w:rsidRDefault="004858C8">
      <w:pPr>
        <w:pStyle w:val="a3"/>
      </w:pPr>
      <w:r>
        <w:t>CURRICULUM VITAE</w:t>
      </w:r>
    </w:p>
    <w:p w14:paraId="0FFC0C06" w14:textId="77777777" w:rsidR="004858C8" w:rsidRDefault="004858C8">
      <w:pPr>
        <w:rPr>
          <w:rFonts w:ascii="Helvetica" w:hAnsi="Helvetica"/>
        </w:rPr>
      </w:pPr>
    </w:p>
    <w:p w14:paraId="5365ED6A" w14:textId="77777777" w:rsidR="00000256" w:rsidRDefault="00000256">
      <w:pPr>
        <w:rPr>
          <w:rFonts w:ascii="Helvetica" w:hAnsi="Helvetica"/>
        </w:rPr>
      </w:pPr>
    </w:p>
    <w:p w14:paraId="0851CDEF" w14:textId="77777777" w:rsidR="00892906" w:rsidRDefault="004858C8">
      <w:pPr>
        <w:rPr>
          <w:rFonts w:ascii="Helvetica" w:hAnsi="Helvetica"/>
        </w:rPr>
      </w:pPr>
      <w:r>
        <w:rPr>
          <w:rFonts w:ascii="Helvetica" w:hAnsi="Helvetica"/>
          <w:b/>
        </w:rPr>
        <w:t>Name:</w:t>
      </w:r>
      <w:r>
        <w:rPr>
          <w:rFonts w:ascii="Helvetica" w:hAnsi="Helvetica"/>
        </w:rPr>
        <w:tab/>
      </w:r>
      <w:r>
        <w:rPr>
          <w:rFonts w:ascii="Helvetica" w:hAnsi="Helvetica"/>
        </w:rPr>
        <w:tab/>
      </w:r>
      <w:r>
        <w:rPr>
          <w:rFonts w:ascii="Helvetica" w:hAnsi="Helvetica"/>
        </w:rPr>
        <w:tab/>
      </w:r>
      <w:r w:rsidR="00A42216">
        <w:rPr>
          <w:rFonts w:ascii="Helvetica" w:hAnsi="Helvetica" w:hint="eastAsia"/>
        </w:rPr>
        <w:t>Kyeung Min Joo</w:t>
      </w:r>
      <w:r w:rsidR="00D618D3">
        <w:rPr>
          <w:rFonts w:ascii="Helvetica" w:hAnsi="Helvetica" w:hint="eastAsia"/>
        </w:rPr>
        <w:t xml:space="preserve"> (</w:t>
      </w:r>
      <w:r w:rsidR="00D618D3">
        <w:rPr>
          <w:rFonts w:ascii="Helvetica" w:hAnsi="Helvetica" w:hint="eastAsia"/>
        </w:rPr>
        <w:t>주경민</w:t>
      </w:r>
      <w:r w:rsidR="00D618D3">
        <w:rPr>
          <w:rFonts w:ascii="Helvetica" w:hAnsi="Helvetica" w:hint="eastAsia"/>
        </w:rPr>
        <w:t>)</w:t>
      </w:r>
    </w:p>
    <w:p w14:paraId="4555F5CF" w14:textId="77777777" w:rsidR="00000256" w:rsidRDefault="00000256">
      <w:pPr>
        <w:rPr>
          <w:rFonts w:ascii="Helvetica" w:hAnsi="Helvetica"/>
        </w:rPr>
      </w:pPr>
    </w:p>
    <w:p w14:paraId="0DC3D195" w14:textId="7BB75799" w:rsidR="009B1885" w:rsidRPr="009B1885" w:rsidRDefault="004858C8" w:rsidP="009B1885">
      <w:pPr>
        <w:rPr>
          <w:rFonts w:ascii="Helvetica" w:hAnsi="Helvetica"/>
        </w:rPr>
      </w:pPr>
      <w:r>
        <w:rPr>
          <w:rFonts w:ascii="Helvetica" w:hAnsi="Helvetica"/>
          <w:b/>
        </w:rPr>
        <w:t>Address:</w:t>
      </w:r>
      <w:r w:rsidR="00A42216">
        <w:rPr>
          <w:rFonts w:ascii="Helvetica" w:hAnsi="Helvetica"/>
        </w:rPr>
        <w:tab/>
      </w:r>
      <w:r w:rsidR="00A42216">
        <w:rPr>
          <w:rFonts w:ascii="Helvetica" w:hAnsi="Helvetica"/>
        </w:rPr>
        <w:tab/>
      </w:r>
      <w:r w:rsidR="009B1885" w:rsidRPr="009B1885">
        <w:rPr>
          <w:rFonts w:ascii="Helvetica" w:hAnsi="Helvetica"/>
        </w:rPr>
        <w:t>Department of Anatomy and Cell Biology</w:t>
      </w:r>
    </w:p>
    <w:p w14:paraId="2C4BEA44" w14:textId="77777777" w:rsidR="009B1885" w:rsidRDefault="009B1885" w:rsidP="009B1885">
      <w:pPr>
        <w:ind w:left="1600" w:firstLine="800"/>
        <w:rPr>
          <w:rFonts w:ascii="Helvetica" w:hAnsi="Helvetica"/>
        </w:rPr>
      </w:pPr>
      <w:r w:rsidRPr="009B1885">
        <w:rPr>
          <w:rFonts w:ascii="Helvetica" w:hAnsi="Helvetica"/>
        </w:rPr>
        <w:t>Sungkyunkwan University School of Medicine</w:t>
      </w:r>
    </w:p>
    <w:p w14:paraId="776701D3" w14:textId="77777777" w:rsidR="00863209" w:rsidRDefault="00863209" w:rsidP="009B1885">
      <w:pPr>
        <w:ind w:left="1600" w:firstLine="800"/>
        <w:rPr>
          <w:rFonts w:ascii="Helvetica" w:hAnsi="Helvetica"/>
        </w:rPr>
      </w:pPr>
    </w:p>
    <w:p w14:paraId="45BDF4A9" w14:textId="7A8FCA80" w:rsidR="00863209" w:rsidRPr="00863209" w:rsidRDefault="00863209" w:rsidP="00885FD7">
      <w:pPr>
        <w:ind w:left="1600" w:firstLine="800"/>
        <w:rPr>
          <w:rFonts w:ascii="Helvetica" w:hAnsi="Helvetica"/>
        </w:rPr>
      </w:pPr>
      <w:r w:rsidRPr="00863209">
        <w:rPr>
          <w:rFonts w:ascii="Helvetica" w:hAnsi="Helvetica"/>
        </w:rPr>
        <w:t>Graduate School for Hea</w:t>
      </w:r>
      <w:r w:rsidR="00584DDC">
        <w:rPr>
          <w:rFonts w:ascii="Helvetica" w:hAnsi="Helvetica"/>
        </w:rPr>
        <w:t>l</w:t>
      </w:r>
      <w:r w:rsidRPr="00863209">
        <w:rPr>
          <w:rFonts w:ascii="Helvetica" w:hAnsi="Helvetica"/>
        </w:rPr>
        <w:t>th Sciences &amp; Technology</w:t>
      </w:r>
    </w:p>
    <w:p w14:paraId="235FDEB9" w14:textId="77777777" w:rsidR="00863209" w:rsidRPr="00863209" w:rsidRDefault="00863209" w:rsidP="00885FD7">
      <w:pPr>
        <w:ind w:left="1600" w:firstLine="800"/>
        <w:rPr>
          <w:rFonts w:ascii="Helvetica" w:hAnsi="Helvetica"/>
        </w:rPr>
      </w:pPr>
      <w:r w:rsidRPr="00863209">
        <w:rPr>
          <w:rFonts w:ascii="Helvetica" w:hAnsi="Helvetica"/>
        </w:rPr>
        <w:t>Samsung Advanced Institute for Heal</w:t>
      </w:r>
      <w:r>
        <w:rPr>
          <w:rFonts w:ascii="Helvetica" w:hAnsi="Helvetica"/>
        </w:rPr>
        <w:t>th Science &amp; Technology</w:t>
      </w:r>
    </w:p>
    <w:p w14:paraId="2FF02531" w14:textId="77777777" w:rsidR="009B1885" w:rsidRPr="009B1885" w:rsidRDefault="009B1885" w:rsidP="009B1885">
      <w:pPr>
        <w:rPr>
          <w:rFonts w:ascii="Helvetica" w:hAnsi="Helvetica"/>
        </w:rPr>
      </w:pPr>
    </w:p>
    <w:p w14:paraId="6410C706" w14:textId="47040CF0" w:rsidR="00A76DA5" w:rsidRPr="00885FD7" w:rsidRDefault="00A76DA5" w:rsidP="00885FD7">
      <w:pPr>
        <w:ind w:left="1600" w:firstLine="800"/>
        <w:rPr>
          <w:rFonts w:ascii="Helvetica" w:hAnsi="Helvetica"/>
        </w:rPr>
      </w:pPr>
      <w:r w:rsidRPr="00885FD7">
        <w:rPr>
          <w:rFonts w:ascii="Helvetica" w:hAnsi="Helvetica"/>
        </w:rPr>
        <w:t>Sungkyunkwan University School of Medicine</w:t>
      </w:r>
    </w:p>
    <w:p w14:paraId="587CD55A" w14:textId="6989BC7C" w:rsidR="00A76DA5" w:rsidRPr="00885FD7" w:rsidRDefault="00A76DA5" w:rsidP="00885FD7">
      <w:pPr>
        <w:ind w:left="1600" w:firstLine="800"/>
        <w:rPr>
          <w:rFonts w:ascii="Helvetica" w:hAnsi="Helvetica"/>
        </w:rPr>
      </w:pPr>
      <w:r w:rsidRPr="00885FD7">
        <w:rPr>
          <w:rFonts w:ascii="Helvetica" w:hAnsi="Helvetica"/>
        </w:rPr>
        <w:t>2066 Seobu-ro, Jangan-gu, Suwon, Gyeonggi-do, South Korea 16419</w:t>
      </w:r>
    </w:p>
    <w:p w14:paraId="1D54B31B" w14:textId="742CFC95" w:rsidR="009B1885" w:rsidRPr="009B1885" w:rsidRDefault="009B1885" w:rsidP="009B1885">
      <w:pPr>
        <w:ind w:left="1600" w:firstLine="800"/>
        <w:rPr>
          <w:rFonts w:ascii="Helvetica" w:hAnsi="Helvetica"/>
        </w:rPr>
      </w:pPr>
      <w:r w:rsidRPr="009B1885">
        <w:rPr>
          <w:rFonts w:ascii="Helvetica" w:hAnsi="Helvetica"/>
        </w:rPr>
        <w:t>Tel: +82-</w:t>
      </w:r>
      <w:r w:rsidR="00885FD7">
        <w:rPr>
          <w:rFonts w:ascii="Helvetica" w:hAnsi="Helvetica"/>
        </w:rPr>
        <w:t>31</w:t>
      </w:r>
      <w:r w:rsidRPr="009B1885">
        <w:rPr>
          <w:rFonts w:ascii="Helvetica" w:hAnsi="Helvetica"/>
        </w:rPr>
        <w:t>-2</w:t>
      </w:r>
      <w:r w:rsidR="008D4F45">
        <w:rPr>
          <w:rFonts w:ascii="Helvetica" w:hAnsi="Helvetica"/>
        </w:rPr>
        <w:t>99</w:t>
      </w:r>
      <w:r w:rsidRPr="009B1885">
        <w:rPr>
          <w:rFonts w:ascii="Helvetica" w:hAnsi="Helvetica"/>
        </w:rPr>
        <w:t>-</w:t>
      </w:r>
      <w:r w:rsidR="008D4F45">
        <w:rPr>
          <w:rFonts w:ascii="Helvetica" w:hAnsi="Helvetica"/>
        </w:rPr>
        <w:t>6073</w:t>
      </w:r>
    </w:p>
    <w:p w14:paraId="5567C4C9" w14:textId="59F2D201" w:rsidR="009B1885" w:rsidRPr="009B1885" w:rsidRDefault="009B1885" w:rsidP="009B1885">
      <w:pPr>
        <w:ind w:left="1600" w:firstLine="800"/>
        <w:rPr>
          <w:rFonts w:ascii="Helvetica" w:hAnsi="Helvetica"/>
        </w:rPr>
      </w:pPr>
      <w:r w:rsidRPr="009B1885">
        <w:rPr>
          <w:rFonts w:ascii="Helvetica" w:hAnsi="Helvetica"/>
        </w:rPr>
        <w:t>Fax: +82-</w:t>
      </w:r>
      <w:r w:rsidR="00B725BE">
        <w:rPr>
          <w:rFonts w:ascii="Helvetica" w:hAnsi="Helvetica"/>
        </w:rPr>
        <w:t>31</w:t>
      </w:r>
      <w:r w:rsidRPr="009B1885">
        <w:rPr>
          <w:rFonts w:ascii="Helvetica" w:hAnsi="Helvetica"/>
        </w:rPr>
        <w:t>-2</w:t>
      </w:r>
      <w:r w:rsidR="00B725BE">
        <w:rPr>
          <w:rFonts w:ascii="Helvetica" w:hAnsi="Helvetica"/>
        </w:rPr>
        <w:t>99</w:t>
      </w:r>
      <w:r w:rsidRPr="009B1885">
        <w:rPr>
          <w:rFonts w:ascii="Helvetica" w:hAnsi="Helvetica"/>
        </w:rPr>
        <w:t>-</w:t>
      </w:r>
      <w:r w:rsidR="00B725BE">
        <w:rPr>
          <w:rFonts w:ascii="Helvetica" w:hAnsi="Helvetica"/>
        </w:rPr>
        <w:t>6029</w:t>
      </w:r>
    </w:p>
    <w:p w14:paraId="08F532C8" w14:textId="77777777" w:rsidR="009B1885" w:rsidRPr="009B1885" w:rsidRDefault="009B1885" w:rsidP="009B1885">
      <w:pPr>
        <w:ind w:left="1600" w:firstLine="800"/>
        <w:rPr>
          <w:rFonts w:ascii="Helvetica" w:hAnsi="Helvetica"/>
        </w:rPr>
      </w:pPr>
      <w:r w:rsidRPr="009B1885">
        <w:rPr>
          <w:rFonts w:ascii="Helvetica" w:hAnsi="Helvetica"/>
        </w:rPr>
        <w:t>Mobile: +82-10-7633-0683</w:t>
      </w:r>
    </w:p>
    <w:p w14:paraId="2C51DEF9" w14:textId="66371D53" w:rsidR="009B1885" w:rsidRPr="009B1885" w:rsidRDefault="009B1885" w:rsidP="0065795C">
      <w:pPr>
        <w:ind w:left="1600" w:firstLine="800"/>
        <w:rPr>
          <w:rFonts w:ascii="Helvetica" w:hAnsi="Helvetica"/>
        </w:rPr>
      </w:pPr>
      <w:r w:rsidRPr="009B1885">
        <w:rPr>
          <w:rFonts w:ascii="Helvetica" w:hAnsi="Helvetica"/>
        </w:rPr>
        <w:t>E-mail: kmjoo@skku.edu</w:t>
      </w:r>
    </w:p>
    <w:p w14:paraId="59EA75EE" w14:textId="77777777" w:rsidR="00000256" w:rsidRPr="00E447D1" w:rsidRDefault="00000256">
      <w:pPr>
        <w:rPr>
          <w:rFonts w:ascii="Helvetica" w:hAnsi="Helvetica"/>
        </w:rPr>
      </w:pPr>
    </w:p>
    <w:p w14:paraId="4EC2E879" w14:textId="77777777" w:rsidR="00892906" w:rsidRPr="00D618D3" w:rsidRDefault="004858C8">
      <w:pPr>
        <w:rPr>
          <w:rFonts w:ascii="Helvetica" w:hAnsi="Helvetica"/>
          <w:b/>
        </w:rPr>
      </w:pPr>
      <w:r>
        <w:rPr>
          <w:rFonts w:ascii="Helvetica" w:hAnsi="Helvetica"/>
          <w:b/>
        </w:rPr>
        <w:t>Education:</w:t>
      </w:r>
    </w:p>
    <w:p w14:paraId="265D4C57" w14:textId="77777777" w:rsidR="00D618D3" w:rsidRDefault="00D618D3">
      <w:pPr>
        <w:rPr>
          <w:rFonts w:ascii="Helvetica" w:hAnsi="Helvetica"/>
        </w:rPr>
      </w:pPr>
    </w:p>
    <w:p w14:paraId="64466C09" w14:textId="77777777" w:rsidR="00D057B6" w:rsidRDefault="004858C8">
      <w:pPr>
        <w:rPr>
          <w:rFonts w:ascii="Helvetica" w:hAnsi="Helvetica"/>
        </w:rPr>
      </w:pPr>
      <w:r>
        <w:rPr>
          <w:rFonts w:ascii="Helvetica" w:hAnsi="Helvetica"/>
        </w:rPr>
        <w:t>19</w:t>
      </w:r>
      <w:r w:rsidR="00D057B6">
        <w:rPr>
          <w:rFonts w:ascii="Helvetica" w:hAnsi="Helvetica" w:hint="eastAsia"/>
        </w:rPr>
        <w:t>96</w:t>
      </w:r>
      <w:r>
        <w:rPr>
          <w:rFonts w:ascii="Helvetica" w:hAnsi="Helvetica"/>
        </w:rPr>
        <w:t>-</w:t>
      </w:r>
      <w:r w:rsidR="00D057B6">
        <w:rPr>
          <w:rFonts w:ascii="Helvetica" w:hAnsi="Helvetica" w:hint="eastAsia"/>
        </w:rPr>
        <w:t>2002</w:t>
      </w:r>
      <w:r>
        <w:rPr>
          <w:rFonts w:ascii="Helvetica" w:hAnsi="Helvetica"/>
        </w:rPr>
        <w:tab/>
      </w:r>
      <w:r>
        <w:rPr>
          <w:rFonts w:ascii="Helvetica" w:hAnsi="Helvetica"/>
        </w:rPr>
        <w:tab/>
      </w:r>
      <w:r w:rsidR="00D057B6">
        <w:rPr>
          <w:rFonts w:ascii="Helvetica" w:hAnsi="Helvetica" w:hint="eastAsia"/>
        </w:rPr>
        <w:t>B.S. (M.D.)</w:t>
      </w:r>
    </w:p>
    <w:p w14:paraId="7CAB8B94" w14:textId="77777777" w:rsidR="00D057B6" w:rsidRDefault="00D057B6" w:rsidP="00D057B6">
      <w:pPr>
        <w:ind w:left="1600" w:firstLine="800"/>
        <w:rPr>
          <w:rFonts w:ascii="Helvetica" w:hAnsi="Helvetica"/>
        </w:rPr>
      </w:pPr>
      <w:r>
        <w:rPr>
          <w:rFonts w:ascii="Helvetica" w:hAnsi="Helvetica" w:hint="eastAsia"/>
        </w:rPr>
        <w:t>Seoul National University College of Medicine in Seoul, South Korea</w:t>
      </w:r>
    </w:p>
    <w:p w14:paraId="5C16A5B3" w14:textId="77777777" w:rsidR="004858C8" w:rsidRPr="00D057B6" w:rsidRDefault="004858C8" w:rsidP="00D057B6">
      <w:pPr>
        <w:rPr>
          <w:rFonts w:ascii="Helvetica" w:hAnsi="Helvetica"/>
        </w:rPr>
      </w:pPr>
    </w:p>
    <w:p w14:paraId="6BDFA475" w14:textId="77777777" w:rsidR="00D057B6" w:rsidRDefault="00D057B6">
      <w:pPr>
        <w:rPr>
          <w:rFonts w:ascii="Helvetica" w:hAnsi="Helvetica"/>
        </w:rPr>
      </w:pPr>
      <w:r>
        <w:rPr>
          <w:rFonts w:ascii="Helvetica" w:hAnsi="Helvetica" w:hint="eastAsia"/>
        </w:rPr>
        <w:t>2002</w:t>
      </w:r>
      <w:r w:rsidR="004858C8">
        <w:rPr>
          <w:rFonts w:ascii="Helvetica" w:hAnsi="Helvetica"/>
        </w:rPr>
        <w:t>-</w:t>
      </w:r>
      <w:r>
        <w:rPr>
          <w:rFonts w:ascii="Helvetica" w:hAnsi="Helvetica" w:hint="eastAsia"/>
        </w:rPr>
        <w:t>2006</w:t>
      </w:r>
      <w:r w:rsidR="004858C8">
        <w:rPr>
          <w:rFonts w:ascii="Helvetica" w:hAnsi="Helvetica"/>
        </w:rPr>
        <w:tab/>
      </w:r>
      <w:r w:rsidR="004858C8">
        <w:rPr>
          <w:rFonts w:ascii="Helvetica" w:hAnsi="Helvetica"/>
        </w:rPr>
        <w:tab/>
      </w:r>
      <w:r>
        <w:rPr>
          <w:rFonts w:ascii="Helvetica" w:hAnsi="Helvetica" w:hint="eastAsia"/>
        </w:rPr>
        <w:t>Ph.D. (Medicine, Neuroscience)</w:t>
      </w:r>
    </w:p>
    <w:p w14:paraId="7DB513F0" w14:textId="77777777" w:rsidR="00D057B6" w:rsidRDefault="00D057B6" w:rsidP="00D057B6">
      <w:pPr>
        <w:ind w:left="1600" w:firstLine="800"/>
        <w:rPr>
          <w:rFonts w:ascii="Helvetica" w:hAnsi="Helvetica"/>
        </w:rPr>
      </w:pPr>
      <w:bookmarkStart w:id="0" w:name="OLE_LINK1"/>
      <w:bookmarkStart w:id="1" w:name="OLE_LINK2"/>
      <w:r>
        <w:rPr>
          <w:rFonts w:ascii="Helvetica" w:hAnsi="Helvetica" w:hint="eastAsia"/>
        </w:rPr>
        <w:t>Seoul National University College of Medicine in Seoul, South Korea</w:t>
      </w:r>
    </w:p>
    <w:bookmarkEnd w:id="0"/>
    <w:bookmarkEnd w:id="1"/>
    <w:p w14:paraId="26CACCB5" w14:textId="77777777" w:rsidR="00D057B6" w:rsidRPr="00D057B6" w:rsidRDefault="00D057B6" w:rsidP="00D057B6">
      <w:pPr>
        <w:ind w:left="1600" w:firstLine="800"/>
        <w:rPr>
          <w:rFonts w:ascii="Helvetica" w:hAnsi="Helvetica"/>
        </w:rPr>
      </w:pPr>
      <w:r>
        <w:rPr>
          <w:rFonts w:ascii="Helvetica" w:hAnsi="Helvetica" w:hint="eastAsia"/>
        </w:rPr>
        <w:t xml:space="preserve">Under the supervision of Dr. Choong </w:t>
      </w:r>
      <w:proofErr w:type="spellStart"/>
      <w:r>
        <w:rPr>
          <w:rFonts w:ascii="Helvetica" w:hAnsi="Helvetica" w:hint="eastAsia"/>
        </w:rPr>
        <w:t>Ik</w:t>
      </w:r>
      <w:proofErr w:type="spellEnd"/>
      <w:r>
        <w:rPr>
          <w:rFonts w:ascii="Helvetica" w:hAnsi="Helvetica" w:hint="eastAsia"/>
        </w:rPr>
        <w:t xml:space="preserve"> Cha</w:t>
      </w:r>
    </w:p>
    <w:p w14:paraId="4D1C1298" w14:textId="77777777" w:rsidR="00D057B6" w:rsidRDefault="00D057B6" w:rsidP="00D057B6">
      <w:pPr>
        <w:rPr>
          <w:rFonts w:ascii="Helvetica" w:hAnsi="Helvetica"/>
        </w:rPr>
      </w:pPr>
      <w:r>
        <w:rPr>
          <w:rFonts w:ascii="Helvetica" w:hAnsi="Helvetica" w:hint="eastAsia"/>
        </w:rPr>
        <w:tab/>
      </w:r>
      <w:r>
        <w:rPr>
          <w:rFonts w:ascii="Helvetica" w:hAnsi="Helvetica" w:hint="eastAsia"/>
        </w:rPr>
        <w:tab/>
      </w:r>
      <w:r w:rsidR="004858C8">
        <w:rPr>
          <w:rFonts w:ascii="Helvetica" w:hAnsi="Helvetica" w:hint="eastAsia"/>
        </w:rPr>
        <w:tab/>
      </w:r>
      <w:r>
        <w:rPr>
          <w:rFonts w:ascii="Helvetica" w:hAnsi="Helvetica" w:hint="eastAsia"/>
        </w:rPr>
        <w:t xml:space="preserve">Thesis: </w:t>
      </w:r>
      <w:r>
        <w:rPr>
          <w:rFonts w:ascii="Helvetica" w:hAnsi="Helvetica" w:hint="eastAsia"/>
        </w:rPr>
        <w:tab/>
      </w:r>
      <w:r w:rsidRPr="00D057B6">
        <w:rPr>
          <w:rFonts w:ascii="Helvetica" w:hAnsi="Helvetica"/>
        </w:rPr>
        <w:t xml:space="preserve">Distribution of vasoactive intestinal peptide and pituitary </w:t>
      </w:r>
    </w:p>
    <w:p w14:paraId="49023F10" w14:textId="77777777" w:rsidR="00D057B6" w:rsidRPr="00D057B6" w:rsidRDefault="00D057B6" w:rsidP="00D057B6">
      <w:pPr>
        <w:ind w:left="2400" w:firstLine="800"/>
        <w:rPr>
          <w:rFonts w:ascii="Helvetica" w:hAnsi="Helvetica"/>
        </w:rPr>
      </w:pPr>
      <w:r w:rsidRPr="00D057B6">
        <w:rPr>
          <w:rFonts w:ascii="Helvetica" w:hAnsi="Helvetica"/>
        </w:rPr>
        <w:t>adenylate cyclase-activating polypeptide receptors</w:t>
      </w:r>
    </w:p>
    <w:p w14:paraId="763A2D97" w14:textId="77777777" w:rsidR="00D057B6" w:rsidRPr="00D057B6" w:rsidRDefault="00D057B6" w:rsidP="00D057B6">
      <w:pPr>
        <w:ind w:left="2400" w:firstLine="800"/>
        <w:rPr>
          <w:rFonts w:ascii="Helvetica" w:hAnsi="Helvetica"/>
        </w:rPr>
      </w:pPr>
      <w:r w:rsidRPr="00D057B6">
        <w:rPr>
          <w:rFonts w:ascii="Helvetica" w:hAnsi="Helvetica"/>
        </w:rPr>
        <w:t>(VPAC</w:t>
      </w:r>
      <w:r w:rsidRPr="00C7307A">
        <w:rPr>
          <w:rFonts w:ascii="Helvetica" w:hAnsi="Helvetica"/>
          <w:vertAlign w:val="subscript"/>
        </w:rPr>
        <w:t>1</w:t>
      </w:r>
      <w:r w:rsidRPr="00D057B6">
        <w:rPr>
          <w:rFonts w:ascii="Helvetica" w:hAnsi="Helvetica"/>
        </w:rPr>
        <w:t>, VPAC</w:t>
      </w:r>
      <w:r w:rsidRPr="00C7307A">
        <w:rPr>
          <w:rFonts w:ascii="Helvetica" w:hAnsi="Helvetica"/>
          <w:vertAlign w:val="subscript"/>
        </w:rPr>
        <w:t>2</w:t>
      </w:r>
      <w:r w:rsidRPr="00D057B6">
        <w:rPr>
          <w:rFonts w:ascii="Helvetica" w:hAnsi="Helvetica"/>
        </w:rPr>
        <w:t>, and PAC</w:t>
      </w:r>
      <w:r w:rsidRPr="00C7307A">
        <w:rPr>
          <w:rFonts w:ascii="Helvetica" w:hAnsi="Helvetica"/>
          <w:vertAlign w:val="subscript"/>
        </w:rPr>
        <w:t>1</w:t>
      </w:r>
      <w:r w:rsidRPr="00D057B6">
        <w:rPr>
          <w:rFonts w:ascii="Helvetica" w:hAnsi="Helvetica"/>
        </w:rPr>
        <w:t xml:space="preserve"> receptor) in the rat brain and</w:t>
      </w:r>
    </w:p>
    <w:p w14:paraId="30F3DF76" w14:textId="231AA09A" w:rsidR="004858C8" w:rsidRDefault="00D057B6" w:rsidP="00D618D3">
      <w:pPr>
        <w:ind w:left="2400" w:firstLine="800"/>
        <w:rPr>
          <w:rFonts w:ascii="Helvetica" w:hAnsi="Helvetica"/>
        </w:rPr>
      </w:pPr>
      <w:r w:rsidRPr="00D057B6">
        <w:rPr>
          <w:rFonts w:ascii="Helvetica" w:hAnsi="Helvetica"/>
        </w:rPr>
        <w:t>their expressional changes during aging</w:t>
      </w:r>
    </w:p>
    <w:p w14:paraId="4F8FF8CE" w14:textId="6148CDE7" w:rsidR="00A37781" w:rsidRDefault="00A37781" w:rsidP="00D618D3">
      <w:pPr>
        <w:ind w:left="2400" w:firstLine="800"/>
        <w:rPr>
          <w:rFonts w:ascii="Helvetica" w:hAnsi="Helvetica"/>
        </w:rPr>
      </w:pPr>
    </w:p>
    <w:p w14:paraId="2584D296" w14:textId="3AF6843B" w:rsidR="00A37781" w:rsidRPr="00D618D3" w:rsidRDefault="00A37781" w:rsidP="00A37781">
      <w:pPr>
        <w:rPr>
          <w:rFonts w:ascii="Helvetica" w:hAnsi="Helvetica"/>
          <w:b/>
        </w:rPr>
      </w:pPr>
      <w:r>
        <w:rPr>
          <w:rFonts w:ascii="Helvetica" w:hAnsi="Helvetica"/>
          <w:b/>
        </w:rPr>
        <w:t>Certificate:</w:t>
      </w:r>
    </w:p>
    <w:p w14:paraId="738F7B90" w14:textId="77777777" w:rsidR="00A37781" w:rsidRDefault="00A37781" w:rsidP="00A37781">
      <w:pPr>
        <w:rPr>
          <w:rFonts w:ascii="Helvetica" w:hAnsi="Helvetica"/>
        </w:rPr>
      </w:pPr>
    </w:p>
    <w:p w14:paraId="6284308E" w14:textId="24D97192" w:rsidR="00A37781" w:rsidRDefault="00A37781" w:rsidP="00A37781">
      <w:pPr>
        <w:rPr>
          <w:rFonts w:ascii="Helvetica" w:hAnsi="Helvetica"/>
        </w:rPr>
      </w:pPr>
      <w:r>
        <w:rPr>
          <w:rFonts w:ascii="Helvetica" w:hAnsi="Helvetica" w:hint="eastAsia"/>
        </w:rPr>
        <w:t>2002</w:t>
      </w:r>
      <w:r>
        <w:rPr>
          <w:rFonts w:ascii="Helvetica" w:hAnsi="Helvetica"/>
        </w:rPr>
        <w:tab/>
      </w:r>
      <w:r>
        <w:rPr>
          <w:rFonts w:ascii="Helvetica" w:hAnsi="Helvetica"/>
        </w:rPr>
        <w:tab/>
      </w:r>
      <w:r>
        <w:rPr>
          <w:rFonts w:ascii="Helvetica" w:hAnsi="Helvetica"/>
        </w:rPr>
        <w:tab/>
        <w:t>Medical doctor (South Korea, No. 77169)</w:t>
      </w:r>
    </w:p>
    <w:p w14:paraId="410FF34E" w14:textId="77777777" w:rsidR="00A37781" w:rsidRDefault="00A37781" w:rsidP="00D618D3">
      <w:pPr>
        <w:ind w:left="2400" w:firstLine="800"/>
        <w:rPr>
          <w:rFonts w:ascii="Helvetica" w:hAnsi="Helvetica"/>
        </w:rPr>
      </w:pPr>
    </w:p>
    <w:p w14:paraId="558D1E77" w14:textId="77777777" w:rsidR="00D618D3" w:rsidRDefault="00D618D3">
      <w:pPr>
        <w:rPr>
          <w:rFonts w:ascii="Helvetica" w:hAnsi="Helvetica"/>
        </w:rPr>
      </w:pPr>
    </w:p>
    <w:p w14:paraId="21D69DEA" w14:textId="77777777" w:rsidR="004858C8" w:rsidRDefault="004858C8">
      <w:pPr>
        <w:rPr>
          <w:rFonts w:ascii="Helvetica" w:hAnsi="Helvetica"/>
          <w:b/>
        </w:rPr>
      </w:pPr>
      <w:r>
        <w:rPr>
          <w:rFonts w:ascii="Helvetica" w:hAnsi="Helvetica"/>
          <w:b/>
        </w:rPr>
        <w:t>Experience</w:t>
      </w:r>
      <w:r w:rsidR="00D178DA">
        <w:rPr>
          <w:rFonts w:ascii="Helvetica" w:hAnsi="Helvetica" w:hint="eastAsia"/>
          <w:b/>
        </w:rPr>
        <w:t>s</w:t>
      </w:r>
      <w:r>
        <w:rPr>
          <w:rFonts w:ascii="Helvetica" w:hAnsi="Helvetica"/>
          <w:b/>
        </w:rPr>
        <w:t>:</w:t>
      </w:r>
    </w:p>
    <w:p w14:paraId="4174D5F3" w14:textId="77777777" w:rsidR="00892906" w:rsidRDefault="00892906">
      <w:pPr>
        <w:rPr>
          <w:rFonts w:ascii="Helvetica" w:hAnsi="Helvetica"/>
          <w:b/>
        </w:rPr>
      </w:pPr>
    </w:p>
    <w:p w14:paraId="3A40B11B" w14:textId="77777777" w:rsidR="000910B7" w:rsidRDefault="000910B7" w:rsidP="000910B7">
      <w:pPr>
        <w:rPr>
          <w:rFonts w:ascii="Helvetica" w:hAnsi="Helvetica"/>
        </w:rPr>
      </w:pPr>
      <w:r>
        <w:rPr>
          <w:rFonts w:ascii="Helvetica" w:hAnsi="Helvetica" w:hint="eastAsia"/>
        </w:rPr>
        <w:t>2002-2006</w:t>
      </w:r>
      <w:r>
        <w:rPr>
          <w:rFonts w:ascii="Helvetica" w:hAnsi="Helvetica" w:hint="eastAsia"/>
        </w:rPr>
        <w:tab/>
      </w:r>
      <w:r>
        <w:rPr>
          <w:rFonts w:ascii="Helvetica" w:hAnsi="Helvetica" w:hint="eastAsia"/>
        </w:rPr>
        <w:tab/>
        <w:t>Teaching Assistant</w:t>
      </w:r>
    </w:p>
    <w:p w14:paraId="5ED72CE0" w14:textId="77777777" w:rsidR="000910B7" w:rsidRDefault="000910B7" w:rsidP="000910B7">
      <w:pPr>
        <w:ind w:left="1600" w:firstLine="800"/>
        <w:rPr>
          <w:rFonts w:ascii="Helvetica" w:hAnsi="Helvetica"/>
        </w:rPr>
      </w:pPr>
      <w:r>
        <w:rPr>
          <w:rFonts w:ascii="Helvetica" w:hAnsi="Helvetica" w:hint="eastAsia"/>
        </w:rPr>
        <w:t>Seoul National University College of Medicine in Seoul, South Korea</w:t>
      </w:r>
    </w:p>
    <w:p w14:paraId="7FE185EE" w14:textId="77777777" w:rsidR="000910B7" w:rsidRPr="000910B7" w:rsidRDefault="000910B7" w:rsidP="000910B7">
      <w:pPr>
        <w:rPr>
          <w:rFonts w:ascii="Helvetica" w:hAnsi="Helvetica"/>
        </w:rPr>
      </w:pPr>
    </w:p>
    <w:p w14:paraId="09DC05A2" w14:textId="77777777" w:rsidR="004858C8" w:rsidRDefault="000910B7" w:rsidP="000910B7">
      <w:pPr>
        <w:rPr>
          <w:rFonts w:ascii="Helvetica" w:hAnsi="Helvetica"/>
        </w:rPr>
      </w:pPr>
      <w:r>
        <w:rPr>
          <w:rFonts w:ascii="Helvetica" w:hAnsi="Helvetica" w:hint="eastAsia"/>
        </w:rPr>
        <w:t>2006</w:t>
      </w:r>
      <w:r w:rsidR="004858C8">
        <w:rPr>
          <w:rFonts w:ascii="Helvetica" w:hAnsi="Helvetica"/>
        </w:rPr>
        <w:t>-</w:t>
      </w:r>
      <w:r w:rsidR="00CA1CFC">
        <w:rPr>
          <w:rFonts w:ascii="Helvetica" w:hAnsi="Helvetica" w:hint="eastAsia"/>
        </w:rPr>
        <w:t>2009</w:t>
      </w:r>
      <w:r>
        <w:rPr>
          <w:rFonts w:ascii="Helvetica" w:hAnsi="Helvetica" w:hint="eastAsia"/>
        </w:rPr>
        <w:tab/>
      </w:r>
      <w:r>
        <w:rPr>
          <w:rFonts w:ascii="Helvetica" w:hAnsi="Helvetica" w:hint="eastAsia"/>
        </w:rPr>
        <w:tab/>
        <w:t>Public Health Doctor (Obligated Military Service Program)</w:t>
      </w:r>
    </w:p>
    <w:p w14:paraId="58D0C93A" w14:textId="77777777" w:rsidR="000910B7" w:rsidRDefault="000910B7">
      <w:pPr>
        <w:rPr>
          <w:rFonts w:ascii="Helvetica" w:hAnsi="Helvetica"/>
        </w:rPr>
      </w:pPr>
      <w:r>
        <w:rPr>
          <w:rFonts w:ascii="Helvetica" w:hAnsi="Helvetica" w:hint="eastAsia"/>
        </w:rPr>
        <w:tab/>
      </w:r>
      <w:r>
        <w:rPr>
          <w:rFonts w:ascii="Helvetica" w:hAnsi="Helvetica" w:hint="eastAsia"/>
        </w:rPr>
        <w:tab/>
      </w:r>
      <w:r>
        <w:rPr>
          <w:rFonts w:ascii="Helvetica" w:hAnsi="Helvetica" w:hint="eastAsia"/>
        </w:rPr>
        <w:tab/>
        <w:t>Division of Forensic Medicine, Department of Forensic Medicine</w:t>
      </w:r>
    </w:p>
    <w:p w14:paraId="5CC4AACF" w14:textId="77777777" w:rsidR="004858C8" w:rsidRDefault="000910B7" w:rsidP="000910B7">
      <w:pPr>
        <w:ind w:left="1600" w:firstLine="800"/>
        <w:rPr>
          <w:rFonts w:ascii="Helvetica" w:hAnsi="Helvetica"/>
        </w:rPr>
      </w:pPr>
      <w:r>
        <w:rPr>
          <w:rFonts w:ascii="Helvetica" w:hAnsi="Helvetica" w:hint="eastAsia"/>
        </w:rPr>
        <w:t>National Institute for Scientific Investigation, Seoul, South Korea</w:t>
      </w:r>
    </w:p>
    <w:p w14:paraId="7FD9A0E3" w14:textId="77777777" w:rsidR="000910B7" w:rsidRPr="000910B7" w:rsidRDefault="000910B7">
      <w:pPr>
        <w:rPr>
          <w:rFonts w:ascii="Helvetica" w:hAnsi="Helvetica"/>
        </w:rPr>
      </w:pPr>
    </w:p>
    <w:p w14:paraId="5AFE0E90" w14:textId="77777777" w:rsidR="000910B7" w:rsidRDefault="000910B7" w:rsidP="000910B7">
      <w:pPr>
        <w:rPr>
          <w:rFonts w:ascii="Helvetica" w:hAnsi="Helvetica"/>
        </w:rPr>
      </w:pPr>
      <w:r>
        <w:rPr>
          <w:rFonts w:ascii="Helvetica" w:hAnsi="Helvetica" w:hint="eastAsia"/>
        </w:rPr>
        <w:t>2006</w:t>
      </w:r>
      <w:r w:rsidR="004858C8">
        <w:rPr>
          <w:rFonts w:ascii="Helvetica" w:hAnsi="Helvetica"/>
        </w:rPr>
        <w:t>-</w:t>
      </w:r>
      <w:r w:rsidR="00CA1CFC">
        <w:rPr>
          <w:rFonts w:ascii="Helvetica" w:hAnsi="Helvetica" w:hint="eastAsia"/>
        </w:rPr>
        <w:t>2009</w:t>
      </w:r>
      <w:r w:rsidR="004858C8">
        <w:rPr>
          <w:rFonts w:ascii="Helvetica" w:hAnsi="Helvetica"/>
        </w:rPr>
        <w:tab/>
      </w:r>
      <w:r w:rsidR="004858C8">
        <w:rPr>
          <w:rFonts w:ascii="Helvetica" w:hAnsi="Helvetica" w:hint="eastAsia"/>
        </w:rPr>
        <w:tab/>
      </w:r>
      <w:r>
        <w:rPr>
          <w:rFonts w:ascii="Helvetica" w:hAnsi="Helvetica" w:hint="eastAsia"/>
        </w:rPr>
        <w:t>Postdoctoral fellow with Dr. Do-Hyun Nam</w:t>
      </w:r>
    </w:p>
    <w:p w14:paraId="5F818BF1" w14:textId="77777777" w:rsidR="000910B7" w:rsidRDefault="000910B7" w:rsidP="000910B7">
      <w:pPr>
        <w:ind w:left="1600" w:firstLine="800"/>
        <w:rPr>
          <w:rFonts w:ascii="Helvetica" w:hAnsi="Helvetica"/>
        </w:rPr>
      </w:pPr>
      <w:r>
        <w:rPr>
          <w:rFonts w:ascii="Helvetica" w:hAnsi="Helvetica" w:hint="eastAsia"/>
        </w:rPr>
        <w:t>Department of Neurosurgery, Cancer Stem Cell Research Center</w:t>
      </w:r>
    </w:p>
    <w:p w14:paraId="07E29065" w14:textId="77777777" w:rsidR="000910B7" w:rsidRDefault="000910B7" w:rsidP="000910B7">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hint="eastAsia"/>
        </w:rPr>
        <w:t>Samsung Biomedical Research Institute, Samsung Medical Center</w:t>
      </w:r>
    </w:p>
    <w:p w14:paraId="19CA1F20" w14:textId="77777777" w:rsidR="00CA1CFC" w:rsidRDefault="00CA1CFC" w:rsidP="000910B7">
      <w:pPr>
        <w:rPr>
          <w:rFonts w:ascii="Helvetica" w:hAnsi="Helvetica"/>
        </w:rPr>
      </w:pPr>
    </w:p>
    <w:p w14:paraId="7A18DD72" w14:textId="77777777" w:rsidR="00CA1CFC" w:rsidRDefault="00CA1CFC" w:rsidP="000910B7">
      <w:pPr>
        <w:rPr>
          <w:rFonts w:ascii="Helvetica" w:hAnsi="Helvetica"/>
        </w:rPr>
      </w:pPr>
      <w:r>
        <w:rPr>
          <w:rFonts w:ascii="Helvetica" w:hAnsi="Helvetica" w:hint="eastAsia"/>
        </w:rPr>
        <w:t>2009-</w:t>
      </w:r>
      <w:r w:rsidR="003E4140">
        <w:rPr>
          <w:rFonts w:ascii="Helvetica" w:hAnsi="Helvetica" w:hint="eastAsia"/>
        </w:rPr>
        <w:t>2012</w:t>
      </w:r>
      <w:r>
        <w:rPr>
          <w:rFonts w:ascii="Helvetica" w:hAnsi="Helvetica" w:hint="eastAsia"/>
        </w:rPr>
        <w:tab/>
      </w:r>
      <w:r>
        <w:rPr>
          <w:rFonts w:ascii="Helvetica" w:hAnsi="Helvetica" w:hint="eastAsia"/>
        </w:rPr>
        <w:tab/>
        <w:t>Assistant professor</w:t>
      </w:r>
    </w:p>
    <w:p w14:paraId="26F461EA" w14:textId="77777777" w:rsidR="00CA1CFC" w:rsidRDefault="00CA1CFC" w:rsidP="000910B7">
      <w:pPr>
        <w:rPr>
          <w:rFonts w:ascii="Helvetica" w:hAnsi="Helvetica"/>
        </w:rPr>
      </w:pPr>
      <w:r>
        <w:rPr>
          <w:rFonts w:ascii="Helvetica" w:hAnsi="Helvetica" w:hint="eastAsia"/>
        </w:rPr>
        <w:tab/>
      </w:r>
      <w:r>
        <w:rPr>
          <w:rFonts w:ascii="Helvetica" w:hAnsi="Helvetica" w:hint="eastAsia"/>
        </w:rPr>
        <w:tab/>
      </w:r>
      <w:r>
        <w:rPr>
          <w:rFonts w:ascii="Helvetica" w:hAnsi="Helvetica" w:hint="eastAsia"/>
        </w:rPr>
        <w:tab/>
        <w:t>Department of Anatomy</w:t>
      </w:r>
    </w:p>
    <w:p w14:paraId="085D1F75" w14:textId="77777777" w:rsidR="00CA1CFC" w:rsidRDefault="00CA1CFC" w:rsidP="00CA1CFC">
      <w:pPr>
        <w:ind w:left="1600" w:firstLine="800"/>
        <w:rPr>
          <w:rFonts w:ascii="Helvetica" w:hAnsi="Helvetica"/>
        </w:rPr>
      </w:pPr>
      <w:r>
        <w:rPr>
          <w:rFonts w:ascii="Helvetica" w:hAnsi="Helvetica" w:hint="eastAsia"/>
        </w:rPr>
        <w:t>Seoul National University College of Medicine in Seoul, South Korea</w:t>
      </w:r>
    </w:p>
    <w:p w14:paraId="778C8FFC" w14:textId="77777777" w:rsidR="003E4140" w:rsidRDefault="003E4140" w:rsidP="00CA1CFC">
      <w:pPr>
        <w:ind w:left="1600" w:firstLine="800"/>
        <w:rPr>
          <w:rFonts w:ascii="Helvetica" w:hAnsi="Helvetica"/>
        </w:rPr>
      </w:pPr>
    </w:p>
    <w:p w14:paraId="667CB77F" w14:textId="77777777" w:rsidR="003E4140" w:rsidRDefault="003E4140" w:rsidP="003E4140">
      <w:pPr>
        <w:rPr>
          <w:rFonts w:ascii="Helvetica" w:hAnsi="Helvetica"/>
        </w:rPr>
      </w:pPr>
      <w:r>
        <w:rPr>
          <w:rFonts w:ascii="Helvetica" w:hAnsi="Helvetica" w:hint="eastAsia"/>
        </w:rPr>
        <w:t>2012-</w:t>
      </w:r>
      <w:r w:rsidR="009F46E1">
        <w:rPr>
          <w:rFonts w:ascii="Helvetica" w:hAnsi="Helvetica" w:hint="eastAsia"/>
        </w:rPr>
        <w:t>2013</w:t>
      </w:r>
      <w:r>
        <w:rPr>
          <w:rFonts w:ascii="Helvetica" w:hAnsi="Helvetica" w:hint="eastAsia"/>
        </w:rPr>
        <w:tab/>
      </w:r>
      <w:r>
        <w:rPr>
          <w:rFonts w:ascii="Helvetica" w:hAnsi="Helvetica" w:hint="eastAsia"/>
        </w:rPr>
        <w:tab/>
        <w:t>Assistant professor</w:t>
      </w:r>
    </w:p>
    <w:p w14:paraId="59987434" w14:textId="77777777" w:rsidR="003E4140" w:rsidRDefault="003E4140" w:rsidP="003E4140">
      <w:pPr>
        <w:rPr>
          <w:rFonts w:ascii="Helvetica" w:hAnsi="Helvetica"/>
        </w:rPr>
      </w:pPr>
      <w:r>
        <w:rPr>
          <w:rFonts w:ascii="Helvetica" w:hAnsi="Helvetica" w:hint="eastAsia"/>
        </w:rPr>
        <w:tab/>
      </w:r>
      <w:r>
        <w:rPr>
          <w:rFonts w:ascii="Helvetica" w:hAnsi="Helvetica" w:hint="eastAsia"/>
        </w:rPr>
        <w:tab/>
      </w:r>
      <w:r>
        <w:rPr>
          <w:rFonts w:ascii="Helvetica" w:hAnsi="Helvetica" w:hint="eastAsia"/>
        </w:rPr>
        <w:tab/>
        <w:t>Department of Anatomy</w:t>
      </w:r>
      <w:r w:rsidR="00BF3525">
        <w:rPr>
          <w:rFonts w:ascii="Helvetica" w:hAnsi="Helvetica" w:hint="eastAsia"/>
        </w:rPr>
        <w:t xml:space="preserve"> and Cell Biology</w:t>
      </w:r>
    </w:p>
    <w:p w14:paraId="48AECC67" w14:textId="77777777" w:rsidR="003E4140" w:rsidRDefault="003E4140" w:rsidP="003E4140">
      <w:pPr>
        <w:ind w:left="1600" w:firstLine="800"/>
        <w:rPr>
          <w:rFonts w:ascii="Helvetica" w:hAnsi="Helvetica"/>
        </w:rPr>
      </w:pPr>
      <w:r w:rsidRPr="003E4140">
        <w:rPr>
          <w:rFonts w:ascii="Helvetica" w:hAnsi="Helvetica"/>
        </w:rPr>
        <w:lastRenderedPageBreak/>
        <w:t>Sungkyunkwan University School of Medicine</w:t>
      </w:r>
    </w:p>
    <w:p w14:paraId="74E45944" w14:textId="77777777" w:rsidR="009F46E1" w:rsidRDefault="009F46E1" w:rsidP="003E4140">
      <w:pPr>
        <w:ind w:left="1600" w:firstLine="800"/>
        <w:rPr>
          <w:rFonts w:ascii="Helvetica" w:hAnsi="Helvetica"/>
        </w:rPr>
      </w:pPr>
    </w:p>
    <w:p w14:paraId="77417B56" w14:textId="06007AE7" w:rsidR="009F46E1" w:rsidRDefault="009F46E1" w:rsidP="009F46E1">
      <w:pPr>
        <w:rPr>
          <w:rFonts w:ascii="Helvetica" w:hAnsi="Helvetica"/>
        </w:rPr>
      </w:pPr>
      <w:r>
        <w:rPr>
          <w:rFonts w:ascii="Helvetica" w:hAnsi="Helvetica" w:hint="eastAsia"/>
        </w:rPr>
        <w:t>2013-</w:t>
      </w:r>
      <w:r w:rsidR="008049D0">
        <w:rPr>
          <w:rFonts w:ascii="Helvetica" w:hAnsi="Helvetica"/>
        </w:rPr>
        <w:t>2018</w:t>
      </w:r>
      <w:r>
        <w:rPr>
          <w:rFonts w:ascii="Helvetica" w:hAnsi="Helvetica" w:hint="eastAsia"/>
        </w:rPr>
        <w:tab/>
      </w:r>
      <w:r>
        <w:rPr>
          <w:rFonts w:ascii="Helvetica" w:hAnsi="Helvetica" w:hint="eastAsia"/>
        </w:rPr>
        <w:tab/>
        <w:t>Associate professor</w:t>
      </w:r>
    </w:p>
    <w:p w14:paraId="26259957" w14:textId="77777777" w:rsidR="009F46E1" w:rsidRDefault="009F46E1" w:rsidP="009F46E1">
      <w:pPr>
        <w:rPr>
          <w:rFonts w:ascii="Helvetica" w:hAnsi="Helvetica"/>
        </w:rPr>
      </w:pPr>
      <w:r>
        <w:rPr>
          <w:rFonts w:ascii="Helvetica" w:hAnsi="Helvetica" w:hint="eastAsia"/>
        </w:rPr>
        <w:tab/>
      </w:r>
      <w:r>
        <w:rPr>
          <w:rFonts w:ascii="Helvetica" w:hAnsi="Helvetica" w:hint="eastAsia"/>
        </w:rPr>
        <w:tab/>
      </w:r>
      <w:r>
        <w:rPr>
          <w:rFonts w:ascii="Helvetica" w:hAnsi="Helvetica" w:hint="eastAsia"/>
        </w:rPr>
        <w:tab/>
        <w:t>Department of Anatomy and Cell Biology</w:t>
      </w:r>
    </w:p>
    <w:p w14:paraId="0B786544" w14:textId="77777777" w:rsidR="009F46E1" w:rsidRDefault="009F46E1" w:rsidP="009F46E1">
      <w:pPr>
        <w:ind w:left="1600" w:firstLine="800"/>
        <w:rPr>
          <w:rFonts w:ascii="Helvetica" w:hAnsi="Helvetica"/>
        </w:rPr>
      </w:pPr>
      <w:r w:rsidRPr="003E4140">
        <w:rPr>
          <w:rFonts w:ascii="Helvetica" w:hAnsi="Helvetica"/>
        </w:rPr>
        <w:t>Sungkyunkwan University School of Medicine</w:t>
      </w:r>
    </w:p>
    <w:p w14:paraId="24D1A032" w14:textId="77777777" w:rsidR="003E4140" w:rsidRDefault="003E4140" w:rsidP="009F46E1">
      <w:pPr>
        <w:rPr>
          <w:rFonts w:ascii="Helvetica" w:hAnsi="Helvetica"/>
        </w:rPr>
      </w:pPr>
    </w:p>
    <w:p w14:paraId="3D16F2E3" w14:textId="51D74EB8" w:rsidR="00584DDC" w:rsidRDefault="00584DDC" w:rsidP="009F46E1">
      <w:pPr>
        <w:rPr>
          <w:rFonts w:ascii="Helvetica" w:hAnsi="Helvetica"/>
        </w:rPr>
      </w:pPr>
      <w:r>
        <w:rPr>
          <w:rFonts w:ascii="Helvetica" w:hAnsi="Helvetica"/>
        </w:rPr>
        <w:t>201</w:t>
      </w:r>
      <w:r w:rsidR="00C03ACF">
        <w:rPr>
          <w:rFonts w:ascii="Helvetica" w:hAnsi="Helvetica"/>
        </w:rPr>
        <w:t>5</w:t>
      </w:r>
      <w:r>
        <w:rPr>
          <w:rFonts w:ascii="Helvetica" w:hAnsi="Helvetica"/>
        </w:rPr>
        <w:t>-</w:t>
      </w:r>
      <w:r w:rsidR="007D39CD">
        <w:rPr>
          <w:rFonts w:ascii="Helvetica" w:hAnsi="Helvetica"/>
        </w:rPr>
        <w:t>201</w:t>
      </w:r>
      <w:r w:rsidR="00C03ACF">
        <w:rPr>
          <w:rFonts w:ascii="Helvetica" w:hAnsi="Helvetica"/>
        </w:rPr>
        <w:t>6</w:t>
      </w:r>
      <w:r>
        <w:rPr>
          <w:rFonts w:ascii="Helvetica" w:hAnsi="Helvetica"/>
        </w:rPr>
        <w:tab/>
      </w:r>
      <w:r>
        <w:rPr>
          <w:rFonts w:ascii="Helvetica" w:hAnsi="Helvetica"/>
        </w:rPr>
        <w:tab/>
        <w:t>Visiting research scholar</w:t>
      </w:r>
    </w:p>
    <w:p w14:paraId="3470B4C0" w14:textId="5C5A5033" w:rsidR="00584DDC" w:rsidRDefault="00584DDC" w:rsidP="009F46E1">
      <w:pPr>
        <w:rPr>
          <w:rFonts w:ascii="Helvetica" w:hAnsi="Helvetica"/>
        </w:rPr>
      </w:pPr>
      <w:r>
        <w:rPr>
          <w:rFonts w:ascii="Helvetica" w:hAnsi="Helvetica"/>
        </w:rPr>
        <w:tab/>
      </w:r>
      <w:r>
        <w:rPr>
          <w:rFonts w:ascii="Helvetica" w:hAnsi="Helvetica"/>
        </w:rPr>
        <w:tab/>
      </w:r>
      <w:r>
        <w:rPr>
          <w:rFonts w:ascii="Helvetica" w:hAnsi="Helvetica"/>
        </w:rPr>
        <w:tab/>
        <w:t>Department of Radiation Oncology</w:t>
      </w:r>
    </w:p>
    <w:p w14:paraId="50AB72A7" w14:textId="73810DF6" w:rsidR="00584DDC" w:rsidRDefault="00584DDC" w:rsidP="009F46E1">
      <w:pPr>
        <w:rPr>
          <w:rFonts w:ascii="Helvetica" w:hAnsi="Helvetica"/>
        </w:rPr>
      </w:pPr>
      <w:r>
        <w:rPr>
          <w:rFonts w:ascii="Helvetica" w:hAnsi="Helvetica"/>
        </w:rPr>
        <w:tab/>
      </w:r>
      <w:r>
        <w:rPr>
          <w:rFonts w:ascii="Helvetica" w:hAnsi="Helvetica"/>
        </w:rPr>
        <w:tab/>
      </w:r>
      <w:r>
        <w:rPr>
          <w:rFonts w:ascii="Helvetica" w:hAnsi="Helvetica"/>
        </w:rPr>
        <w:tab/>
        <w:t>Duke University Medical Center</w:t>
      </w:r>
    </w:p>
    <w:p w14:paraId="39019CDD" w14:textId="0DEBA5ED" w:rsidR="008049D0" w:rsidRDefault="008049D0" w:rsidP="009F46E1">
      <w:pPr>
        <w:rPr>
          <w:rFonts w:ascii="Helvetica" w:hAnsi="Helvetica"/>
        </w:rPr>
      </w:pPr>
    </w:p>
    <w:p w14:paraId="267DF760" w14:textId="45A76E69" w:rsidR="008049D0" w:rsidRDefault="008049D0" w:rsidP="008049D0">
      <w:pPr>
        <w:rPr>
          <w:rFonts w:ascii="Helvetica" w:hAnsi="Helvetica"/>
        </w:rPr>
      </w:pPr>
      <w:r>
        <w:rPr>
          <w:rFonts w:ascii="Helvetica" w:hAnsi="Helvetica" w:hint="eastAsia"/>
        </w:rPr>
        <w:t>201</w:t>
      </w:r>
      <w:r>
        <w:rPr>
          <w:rFonts w:ascii="Helvetica" w:hAnsi="Helvetica"/>
        </w:rPr>
        <w:t>8</w:t>
      </w:r>
      <w:r>
        <w:rPr>
          <w:rFonts w:ascii="Helvetica" w:hAnsi="Helvetica" w:hint="eastAsia"/>
        </w:rPr>
        <w:t>-</w:t>
      </w:r>
      <w:r>
        <w:rPr>
          <w:rFonts w:ascii="Helvetica" w:hAnsi="Helvetica"/>
        </w:rPr>
        <w:t>Present</w:t>
      </w:r>
      <w:r>
        <w:rPr>
          <w:rFonts w:ascii="Helvetica" w:hAnsi="Helvetica" w:hint="eastAsia"/>
        </w:rPr>
        <w:tab/>
      </w:r>
      <w:r>
        <w:rPr>
          <w:rFonts w:ascii="Helvetica" w:hAnsi="Helvetica" w:hint="eastAsia"/>
        </w:rPr>
        <w:tab/>
      </w:r>
      <w:r>
        <w:rPr>
          <w:rFonts w:ascii="Helvetica" w:hAnsi="Helvetica"/>
        </w:rPr>
        <w:t>P</w:t>
      </w:r>
      <w:r>
        <w:rPr>
          <w:rFonts w:ascii="Helvetica" w:hAnsi="Helvetica" w:hint="eastAsia"/>
        </w:rPr>
        <w:t>rofessor</w:t>
      </w:r>
    </w:p>
    <w:p w14:paraId="4987F517" w14:textId="77777777" w:rsidR="008049D0" w:rsidRDefault="008049D0" w:rsidP="008049D0">
      <w:pPr>
        <w:rPr>
          <w:rFonts w:ascii="Helvetica" w:hAnsi="Helvetica"/>
        </w:rPr>
      </w:pPr>
      <w:r>
        <w:rPr>
          <w:rFonts w:ascii="Helvetica" w:hAnsi="Helvetica" w:hint="eastAsia"/>
        </w:rPr>
        <w:tab/>
      </w:r>
      <w:r>
        <w:rPr>
          <w:rFonts w:ascii="Helvetica" w:hAnsi="Helvetica" w:hint="eastAsia"/>
        </w:rPr>
        <w:tab/>
      </w:r>
      <w:r>
        <w:rPr>
          <w:rFonts w:ascii="Helvetica" w:hAnsi="Helvetica" w:hint="eastAsia"/>
        </w:rPr>
        <w:tab/>
        <w:t>Department of Anatomy and Cell Biology</w:t>
      </w:r>
    </w:p>
    <w:p w14:paraId="7FD25DAD" w14:textId="77777777" w:rsidR="008049D0" w:rsidRDefault="008049D0" w:rsidP="008049D0">
      <w:pPr>
        <w:ind w:left="1600" w:firstLine="800"/>
        <w:rPr>
          <w:rFonts w:ascii="Helvetica" w:hAnsi="Helvetica"/>
        </w:rPr>
      </w:pPr>
      <w:r w:rsidRPr="003E4140">
        <w:rPr>
          <w:rFonts w:ascii="Helvetica" w:hAnsi="Helvetica"/>
        </w:rPr>
        <w:t>Sungkyunkwan University School of Medicine</w:t>
      </w:r>
    </w:p>
    <w:p w14:paraId="264CE39D" w14:textId="434394FA" w:rsidR="008049D0" w:rsidRDefault="008049D0">
      <w:pPr>
        <w:rPr>
          <w:rFonts w:ascii="Helvetica" w:hAnsi="Helvetica"/>
        </w:rPr>
      </w:pPr>
    </w:p>
    <w:p w14:paraId="4EE8FA13" w14:textId="543E8A3C" w:rsidR="008049D0" w:rsidRDefault="008049D0" w:rsidP="008049D0">
      <w:pPr>
        <w:rPr>
          <w:rFonts w:ascii="Helvetica" w:hAnsi="Helvetica"/>
        </w:rPr>
      </w:pPr>
      <w:r>
        <w:rPr>
          <w:rFonts w:ascii="Helvetica" w:hAnsi="Helvetica" w:hint="eastAsia"/>
        </w:rPr>
        <w:t>201</w:t>
      </w:r>
      <w:r>
        <w:rPr>
          <w:rFonts w:ascii="Helvetica" w:hAnsi="Helvetica"/>
        </w:rPr>
        <w:t>8</w:t>
      </w:r>
      <w:r>
        <w:rPr>
          <w:rFonts w:ascii="Helvetica" w:hAnsi="Helvetica" w:hint="eastAsia"/>
        </w:rPr>
        <w:t>-</w:t>
      </w:r>
      <w:r>
        <w:rPr>
          <w:rFonts w:ascii="Helvetica" w:hAnsi="Helvetica"/>
        </w:rPr>
        <w:t>Present</w:t>
      </w:r>
      <w:r>
        <w:rPr>
          <w:rFonts w:ascii="Helvetica" w:hAnsi="Helvetica" w:hint="eastAsia"/>
        </w:rPr>
        <w:tab/>
      </w:r>
      <w:r>
        <w:rPr>
          <w:rFonts w:ascii="Helvetica" w:hAnsi="Helvetica" w:hint="eastAsia"/>
        </w:rPr>
        <w:tab/>
      </w:r>
      <w:r w:rsidR="00437BBE">
        <w:rPr>
          <w:rFonts w:ascii="Helvetica" w:hAnsi="Helvetica"/>
        </w:rPr>
        <w:t>CEO</w:t>
      </w:r>
    </w:p>
    <w:p w14:paraId="5ACE868A" w14:textId="22877940" w:rsidR="008049D0" w:rsidRDefault="008049D0" w:rsidP="008049D0">
      <w:pPr>
        <w:rPr>
          <w:rFonts w:ascii="Helvetica" w:hAnsi="Helvetica"/>
        </w:rPr>
      </w:pPr>
      <w:r>
        <w:rPr>
          <w:rFonts w:ascii="Helvetica" w:hAnsi="Helvetica" w:hint="eastAsia"/>
        </w:rPr>
        <w:tab/>
      </w:r>
      <w:r>
        <w:rPr>
          <w:rFonts w:ascii="Helvetica" w:hAnsi="Helvetica" w:hint="eastAsia"/>
        </w:rPr>
        <w:tab/>
      </w:r>
      <w:r>
        <w:rPr>
          <w:rFonts w:ascii="Helvetica" w:hAnsi="Helvetica" w:hint="eastAsia"/>
        </w:rPr>
        <w:tab/>
      </w:r>
      <w:r w:rsidR="00437BBE">
        <w:rPr>
          <w:rFonts w:ascii="Helvetica" w:hAnsi="Helvetica"/>
        </w:rPr>
        <w:t>Medinno Inc.</w:t>
      </w:r>
      <w:r w:rsidR="00F8733C">
        <w:rPr>
          <w:rFonts w:ascii="Helvetica" w:hAnsi="Helvetica"/>
        </w:rPr>
        <w:t xml:space="preserve"> (Company for </w:t>
      </w:r>
      <w:r w:rsidR="0065795C">
        <w:rPr>
          <w:rFonts w:ascii="Helvetica" w:hAnsi="Helvetica"/>
        </w:rPr>
        <w:t>neural stem cell therapeutics)</w:t>
      </w:r>
    </w:p>
    <w:p w14:paraId="400C3B97" w14:textId="573F729A" w:rsidR="008049D0" w:rsidRDefault="008049D0" w:rsidP="008049D0">
      <w:pPr>
        <w:ind w:left="1600" w:firstLine="800"/>
        <w:rPr>
          <w:rFonts w:ascii="Helvetica" w:hAnsi="Helvetica"/>
        </w:rPr>
      </w:pPr>
    </w:p>
    <w:p w14:paraId="12B704B4" w14:textId="77777777" w:rsidR="008049D0" w:rsidRPr="00A81204" w:rsidRDefault="008049D0">
      <w:pPr>
        <w:rPr>
          <w:rFonts w:ascii="Helvetica" w:hAnsi="Helvetica"/>
        </w:rPr>
      </w:pPr>
    </w:p>
    <w:p w14:paraId="4C8D234E" w14:textId="77777777" w:rsidR="004858C8" w:rsidRDefault="004858C8">
      <w:pPr>
        <w:rPr>
          <w:rFonts w:ascii="Helvetica" w:hAnsi="Helvetica"/>
          <w:b/>
        </w:rPr>
      </w:pPr>
      <w:r>
        <w:rPr>
          <w:rFonts w:ascii="Helvetica" w:hAnsi="Helvetica"/>
          <w:b/>
        </w:rPr>
        <w:t>Awards</w:t>
      </w:r>
      <w:r>
        <w:rPr>
          <w:rFonts w:ascii="Helvetica" w:hAnsi="Helvetica" w:hint="eastAsia"/>
          <w:b/>
        </w:rPr>
        <w:t xml:space="preserve"> or Honors</w:t>
      </w:r>
      <w:r>
        <w:rPr>
          <w:rFonts w:ascii="Helvetica" w:hAnsi="Helvetica"/>
          <w:b/>
        </w:rPr>
        <w:t>:</w:t>
      </w:r>
    </w:p>
    <w:p w14:paraId="5D904691" w14:textId="77777777" w:rsidR="00892906" w:rsidRPr="00000256" w:rsidRDefault="00892906">
      <w:pPr>
        <w:rPr>
          <w:rFonts w:ascii="Helvetica" w:hAnsi="Helvetica"/>
          <w:b/>
        </w:rPr>
      </w:pPr>
    </w:p>
    <w:p w14:paraId="02F023B6" w14:textId="77777777" w:rsidR="00144648" w:rsidRDefault="00144648" w:rsidP="00144648">
      <w:pPr>
        <w:rPr>
          <w:rFonts w:ascii="Helvetica" w:hAnsi="Helvetica"/>
        </w:rPr>
      </w:pPr>
      <w:r>
        <w:rPr>
          <w:rFonts w:ascii="Helvetica" w:hAnsi="Helvetica" w:hint="eastAsia"/>
        </w:rPr>
        <w:t>2004</w:t>
      </w:r>
      <w:r w:rsidR="004858C8">
        <w:rPr>
          <w:rFonts w:ascii="Helvetica" w:hAnsi="Helvetica"/>
        </w:rPr>
        <w:tab/>
      </w:r>
      <w:r w:rsidR="004858C8">
        <w:rPr>
          <w:rFonts w:ascii="Helvetica" w:hAnsi="Helvetica"/>
        </w:rPr>
        <w:tab/>
      </w:r>
      <w:r w:rsidR="004858C8">
        <w:rPr>
          <w:rFonts w:ascii="Helvetica" w:hAnsi="Helvetica" w:hint="eastAsia"/>
        </w:rPr>
        <w:tab/>
      </w:r>
      <w:r w:rsidRPr="00144648">
        <w:rPr>
          <w:rFonts w:ascii="Helvetica" w:hAnsi="Helvetica"/>
        </w:rPr>
        <w:t>Excellent poster award in the 5</w:t>
      </w:r>
      <w:r>
        <w:rPr>
          <w:rFonts w:ascii="Helvetica" w:hAnsi="Helvetica" w:hint="eastAsia"/>
        </w:rPr>
        <w:t>4</w:t>
      </w:r>
      <w:r w:rsidRPr="00144648">
        <w:rPr>
          <w:rFonts w:ascii="Helvetica" w:hAnsi="Helvetica"/>
        </w:rPr>
        <w:t xml:space="preserve">th </w:t>
      </w:r>
      <w:r>
        <w:rPr>
          <w:rFonts w:ascii="Helvetica" w:hAnsi="Helvetica" w:hint="eastAsia"/>
        </w:rPr>
        <w:t xml:space="preserve">annual </w:t>
      </w:r>
      <w:r w:rsidRPr="00144648">
        <w:rPr>
          <w:rFonts w:ascii="Helvetica" w:hAnsi="Helvetica"/>
        </w:rPr>
        <w:t xml:space="preserve">conference </w:t>
      </w:r>
    </w:p>
    <w:p w14:paraId="5196BA55" w14:textId="77777777" w:rsidR="00E447D1" w:rsidRDefault="00144648" w:rsidP="00892906">
      <w:pPr>
        <w:ind w:left="1600" w:firstLine="800"/>
        <w:rPr>
          <w:rFonts w:ascii="Helvetica" w:hAnsi="Helvetica"/>
        </w:rPr>
      </w:pPr>
      <w:r w:rsidRPr="00144648">
        <w:rPr>
          <w:rFonts w:ascii="Helvetica" w:hAnsi="Helvetica"/>
        </w:rPr>
        <w:t xml:space="preserve">of the Korean association of </w:t>
      </w:r>
      <w:r>
        <w:rPr>
          <w:rFonts w:ascii="Helvetica" w:hAnsi="Helvetica" w:hint="eastAsia"/>
        </w:rPr>
        <w:t>a</w:t>
      </w:r>
      <w:r w:rsidR="009E1E07">
        <w:rPr>
          <w:rFonts w:ascii="Helvetica" w:hAnsi="Helvetica"/>
        </w:rPr>
        <w:t>n</w:t>
      </w:r>
      <w:r>
        <w:rPr>
          <w:rFonts w:ascii="Helvetica" w:hAnsi="Helvetica" w:hint="eastAsia"/>
        </w:rPr>
        <w:t>atomist</w:t>
      </w:r>
      <w:r w:rsidRPr="00144648">
        <w:rPr>
          <w:rFonts w:ascii="Helvetica" w:hAnsi="Helvetica"/>
        </w:rPr>
        <w:t>s</w:t>
      </w:r>
    </w:p>
    <w:p w14:paraId="1E773815" w14:textId="77777777" w:rsidR="00892906" w:rsidRDefault="00892906" w:rsidP="00892906">
      <w:pPr>
        <w:ind w:left="1600" w:firstLine="800"/>
        <w:rPr>
          <w:rFonts w:ascii="Helvetica" w:hAnsi="Helvetica"/>
        </w:rPr>
      </w:pPr>
    </w:p>
    <w:p w14:paraId="5EAF4901" w14:textId="77777777" w:rsidR="00144648" w:rsidRDefault="00144648">
      <w:pPr>
        <w:rPr>
          <w:rFonts w:ascii="Helvetica" w:hAnsi="Helvetica"/>
        </w:rPr>
      </w:pPr>
      <w:r>
        <w:rPr>
          <w:rFonts w:ascii="Helvetica" w:hAnsi="Helvetica" w:hint="eastAsia"/>
        </w:rPr>
        <w:t>2008</w:t>
      </w:r>
      <w:r w:rsidR="004858C8">
        <w:rPr>
          <w:rFonts w:ascii="Helvetica" w:hAnsi="Helvetica"/>
        </w:rPr>
        <w:tab/>
      </w:r>
      <w:r w:rsidR="004858C8">
        <w:rPr>
          <w:rFonts w:ascii="Helvetica" w:hAnsi="Helvetica" w:hint="eastAsia"/>
        </w:rPr>
        <w:tab/>
      </w:r>
      <w:r w:rsidR="004858C8">
        <w:rPr>
          <w:rFonts w:ascii="Helvetica" w:hAnsi="Helvetica" w:hint="eastAsia"/>
        </w:rPr>
        <w:tab/>
      </w:r>
      <w:r>
        <w:rPr>
          <w:rFonts w:ascii="Helvetica" w:hAnsi="Helvetica" w:hint="eastAsia"/>
        </w:rPr>
        <w:t xml:space="preserve">Travel award in the </w:t>
      </w:r>
      <w:r w:rsidRPr="00144648">
        <w:rPr>
          <w:rFonts w:ascii="Helvetica" w:hAnsi="Helvetica"/>
        </w:rPr>
        <w:t>6</w:t>
      </w:r>
      <w:r w:rsidRPr="00BD6C66">
        <w:rPr>
          <w:rFonts w:ascii="Helvetica" w:hAnsi="Helvetica"/>
          <w:vertAlign w:val="superscript"/>
        </w:rPr>
        <w:t>th</w:t>
      </w:r>
      <w:r w:rsidRPr="00144648">
        <w:rPr>
          <w:rFonts w:ascii="Helvetica" w:hAnsi="Helvetica"/>
        </w:rPr>
        <w:t xml:space="preserve"> ISSCR annual meeting</w:t>
      </w:r>
      <w:r>
        <w:rPr>
          <w:rFonts w:ascii="Helvetica" w:hAnsi="Helvetica" w:hint="eastAsia"/>
        </w:rPr>
        <w:t xml:space="preserve"> </w:t>
      </w:r>
    </w:p>
    <w:p w14:paraId="0590A13B" w14:textId="77777777" w:rsidR="004858C8" w:rsidRDefault="00144648" w:rsidP="00144648">
      <w:pPr>
        <w:ind w:left="1600" w:firstLine="800"/>
        <w:rPr>
          <w:rFonts w:ascii="Helvetica" w:hAnsi="Helvetica"/>
        </w:rPr>
      </w:pPr>
      <w:r>
        <w:rPr>
          <w:rFonts w:ascii="Helvetica" w:hAnsi="Helvetica" w:hint="eastAsia"/>
        </w:rPr>
        <w:t xml:space="preserve">of the </w:t>
      </w:r>
      <w:r w:rsidRPr="00144648">
        <w:rPr>
          <w:rFonts w:ascii="Helvetica" w:hAnsi="Helvetica"/>
        </w:rPr>
        <w:t>International society for stem cell research</w:t>
      </w:r>
    </w:p>
    <w:p w14:paraId="1885FD33" w14:textId="77777777" w:rsidR="00892906" w:rsidRDefault="00892906" w:rsidP="00144648">
      <w:pPr>
        <w:ind w:left="1600" w:firstLine="800"/>
        <w:rPr>
          <w:rFonts w:ascii="Helvetica" w:hAnsi="Helvetica"/>
        </w:rPr>
      </w:pPr>
    </w:p>
    <w:p w14:paraId="674F39CF" w14:textId="77777777" w:rsidR="00CA1CFC" w:rsidRDefault="00CA1CFC" w:rsidP="00CA1CFC">
      <w:pPr>
        <w:rPr>
          <w:rFonts w:ascii="Helvetica" w:hAnsi="Helvetica"/>
        </w:rPr>
      </w:pPr>
      <w:r>
        <w:rPr>
          <w:rFonts w:ascii="Helvetica" w:hAnsi="Helvetica" w:hint="eastAsia"/>
        </w:rPr>
        <w:t>2009</w:t>
      </w:r>
      <w:r>
        <w:rPr>
          <w:rFonts w:ascii="Helvetica" w:hAnsi="Helvetica" w:hint="eastAsia"/>
        </w:rPr>
        <w:tab/>
      </w:r>
      <w:r>
        <w:rPr>
          <w:rFonts w:ascii="Helvetica" w:hAnsi="Helvetica" w:hint="eastAsia"/>
        </w:rPr>
        <w:tab/>
      </w:r>
      <w:r>
        <w:rPr>
          <w:rFonts w:ascii="Helvetica" w:hAnsi="Helvetica" w:hint="eastAsia"/>
        </w:rPr>
        <w:tab/>
        <w:t>Hoshino award in the 3</w:t>
      </w:r>
      <w:r w:rsidRPr="00CA1CFC">
        <w:rPr>
          <w:rFonts w:ascii="Helvetica" w:hAnsi="Helvetica" w:hint="eastAsia"/>
          <w:vertAlign w:val="superscript"/>
        </w:rPr>
        <w:t>rd</w:t>
      </w:r>
      <w:r>
        <w:rPr>
          <w:rFonts w:ascii="Helvetica" w:hAnsi="Helvetica" w:hint="eastAsia"/>
        </w:rPr>
        <w:t xml:space="preserve"> quadrennial meeting of the world federation </w:t>
      </w:r>
    </w:p>
    <w:p w14:paraId="6569A173" w14:textId="77777777" w:rsidR="00CA1CFC" w:rsidRDefault="00CA1CFC" w:rsidP="00CA1CFC">
      <w:pPr>
        <w:ind w:left="1600" w:firstLine="800"/>
        <w:rPr>
          <w:rFonts w:ascii="Helvetica" w:hAnsi="Helvetica"/>
        </w:rPr>
      </w:pPr>
      <w:r>
        <w:rPr>
          <w:rFonts w:ascii="Helvetica" w:hAnsi="Helvetica" w:hint="eastAsia"/>
        </w:rPr>
        <w:t>of neuro-oncology jointly with the 6</w:t>
      </w:r>
      <w:r w:rsidRPr="00CA1CFC">
        <w:rPr>
          <w:rFonts w:ascii="Helvetica" w:hAnsi="Helvetica" w:hint="eastAsia"/>
          <w:vertAlign w:val="superscript"/>
        </w:rPr>
        <w:t>th</w:t>
      </w:r>
      <w:r>
        <w:rPr>
          <w:rFonts w:ascii="Helvetica" w:hAnsi="Helvetica" w:hint="eastAsia"/>
        </w:rPr>
        <w:t xml:space="preserve"> meeting of the </w:t>
      </w:r>
      <w:proofErr w:type="spellStart"/>
      <w:r>
        <w:rPr>
          <w:rFonts w:ascii="Helvetica" w:hAnsi="Helvetica" w:hint="eastAsia"/>
        </w:rPr>
        <w:t>asian</w:t>
      </w:r>
      <w:proofErr w:type="spellEnd"/>
      <w:r>
        <w:rPr>
          <w:rFonts w:ascii="Helvetica" w:hAnsi="Helvetica" w:hint="eastAsia"/>
        </w:rPr>
        <w:t xml:space="preserve"> </w:t>
      </w:r>
      <w:r>
        <w:rPr>
          <w:rFonts w:ascii="Helvetica" w:hAnsi="Helvetica"/>
        </w:rPr>
        <w:t>society</w:t>
      </w:r>
      <w:r>
        <w:rPr>
          <w:rFonts w:ascii="Helvetica" w:hAnsi="Helvetica" w:hint="eastAsia"/>
        </w:rPr>
        <w:t xml:space="preserve"> for </w:t>
      </w:r>
    </w:p>
    <w:p w14:paraId="20639E28" w14:textId="77777777" w:rsidR="004858C8" w:rsidRDefault="00CA1CFC" w:rsidP="00CA1CFC">
      <w:pPr>
        <w:ind w:left="2400"/>
        <w:rPr>
          <w:rFonts w:ascii="Helvetica" w:hAnsi="Helvetica"/>
        </w:rPr>
      </w:pPr>
      <w:r>
        <w:rPr>
          <w:rFonts w:ascii="Helvetica" w:hAnsi="Helvetica" w:hint="eastAsia"/>
        </w:rPr>
        <w:t>neuro-oncology (ASNO)</w:t>
      </w:r>
    </w:p>
    <w:p w14:paraId="28B73528" w14:textId="77777777" w:rsidR="00FC72CF" w:rsidRDefault="00FC72CF" w:rsidP="005E5DDC">
      <w:pPr>
        <w:rPr>
          <w:rFonts w:ascii="Helvetica" w:hAnsi="Helvetica"/>
        </w:rPr>
      </w:pPr>
    </w:p>
    <w:p w14:paraId="177F0418" w14:textId="3207DA4B" w:rsidR="00FC72CF" w:rsidRPr="009B495F" w:rsidRDefault="00FC72CF" w:rsidP="00FC72CF">
      <w:pPr>
        <w:rPr>
          <w:rFonts w:ascii="Helvetica" w:hAnsi="Helvetica"/>
        </w:rPr>
      </w:pPr>
      <w:r w:rsidRPr="009B495F">
        <w:rPr>
          <w:rFonts w:ascii="Helvetica" w:hAnsi="Helvetica" w:hint="eastAsia"/>
        </w:rPr>
        <w:t>2012</w:t>
      </w:r>
      <w:r w:rsidRPr="009B495F">
        <w:rPr>
          <w:rFonts w:ascii="Helvetica" w:hAnsi="Helvetica" w:hint="eastAsia"/>
        </w:rPr>
        <w:tab/>
      </w:r>
      <w:r w:rsidRPr="009B495F">
        <w:rPr>
          <w:rFonts w:ascii="Helvetica" w:hAnsi="Helvetica" w:hint="eastAsia"/>
        </w:rPr>
        <w:tab/>
      </w:r>
      <w:r w:rsidRPr="009B495F">
        <w:rPr>
          <w:rFonts w:ascii="Helvetica" w:hAnsi="Helvetica" w:hint="eastAsia"/>
        </w:rPr>
        <w:tab/>
      </w:r>
      <w:r w:rsidR="009B495F">
        <w:rPr>
          <w:rFonts w:ascii="Helvetica" w:hAnsi="Helvetica"/>
        </w:rPr>
        <w:t>Scientist of the year</w:t>
      </w:r>
      <w:r w:rsidRPr="009B495F">
        <w:rPr>
          <w:rFonts w:ascii="Helvetica" w:hAnsi="Helvetica" w:hint="eastAsia"/>
        </w:rPr>
        <w:t xml:space="preserve">, </w:t>
      </w:r>
      <w:r w:rsidR="009B495F">
        <w:rPr>
          <w:rFonts w:ascii="Helvetica" w:hAnsi="Helvetica"/>
        </w:rPr>
        <w:t>Korean Association of Anatomist</w:t>
      </w:r>
    </w:p>
    <w:p w14:paraId="7ECCC7E9" w14:textId="77777777" w:rsidR="00FC72CF" w:rsidRPr="00FC72CF" w:rsidRDefault="00FC72CF" w:rsidP="00CA1CFC">
      <w:pPr>
        <w:ind w:left="2400"/>
        <w:rPr>
          <w:rFonts w:ascii="Helvetica" w:hAnsi="Helvetica"/>
        </w:rPr>
      </w:pPr>
    </w:p>
    <w:p w14:paraId="4C1EF8F2" w14:textId="77777777" w:rsidR="00000256" w:rsidRDefault="00000256" w:rsidP="00D42050">
      <w:pPr>
        <w:rPr>
          <w:rFonts w:ascii="Helvetica" w:hAnsi="Helvetica"/>
        </w:rPr>
      </w:pPr>
    </w:p>
    <w:p w14:paraId="5B413155" w14:textId="77777777" w:rsidR="004858C8" w:rsidRPr="00000256" w:rsidRDefault="004858C8" w:rsidP="00000256">
      <w:pPr>
        <w:rPr>
          <w:rFonts w:ascii="Helvetica" w:hAnsi="Helvetica"/>
          <w:b/>
          <w:bCs/>
        </w:rPr>
      </w:pPr>
      <w:r>
        <w:rPr>
          <w:rFonts w:ascii="Helvetica" w:hAnsi="Helvetica"/>
          <w:b/>
          <w:bCs/>
        </w:rPr>
        <w:t>Publications:</w:t>
      </w:r>
    </w:p>
    <w:p w14:paraId="4E92BF90" w14:textId="010AC156" w:rsidR="00AB7DCB" w:rsidRPr="00AB7DCB" w:rsidRDefault="00AB7DCB" w:rsidP="00A85793">
      <w:pPr>
        <w:pStyle w:val="rprtbody"/>
        <w:numPr>
          <w:ilvl w:val="0"/>
          <w:numId w:val="16"/>
        </w:numPr>
        <w:rPr>
          <w:rFonts w:ascii="Segoe UI" w:hAnsi="Segoe UI" w:cs="Segoe UI"/>
          <w:color w:val="212121"/>
          <w:sz w:val="21"/>
          <w:szCs w:val="21"/>
          <w:shd w:val="clear" w:color="auto" w:fill="FFFFFF"/>
        </w:rPr>
      </w:pPr>
      <w:r w:rsidRPr="00AB7DCB">
        <w:rPr>
          <w:rFonts w:ascii="Segoe UI" w:hAnsi="Segoe UI" w:cs="Segoe UI"/>
          <w:color w:val="212121"/>
          <w:sz w:val="21"/>
          <w:szCs w:val="21"/>
          <w:shd w:val="clear" w:color="auto" w:fill="FFFFFF"/>
        </w:rPr>
        <w:t xml:space="preserve">Kim SS, </w:t>
      </w:r>
      <w:proofErr w:type="spellStart"/>
      <w:r w:rsidRPr="00AB7DCB">
        <w:rPr>
          <w:rFonts w:ascii="Segoe UI" w:hAnsi="Segoe UI" w:cs="Segoe UI"/>
          <w:color w:val="212121"/>
          <w:sz w:val="21"/>
          <w:szCs w:val="21"/>
          <w:shd w:val="clear" w:color="auto" w:fill="FFFFFF"/>
        </w:rPr>
        <w:t>Pyeon</w:t>
      </w:r>
      <w:proofErr w:type="spellEnd"/>
      <w:r w:rsidRPr="00AB7DCB">
        <w:rPr>
          <w:rFonts w:ascii="Segoe UI" w:hAnsi="Segoe UI" w:cs="Segoe UI"/>
          <w:color w:val="212121"/>
          <w:sz w:val="21"/>
          <w:szCs w:val="21"/>
          <w:shd w:val="clear" w:color="auto" w:fill="FFFFFF"/>
        </w:rPr>
        <w:t xml:space="preserve"> HJ, Bae YK, Nam H, Kim CK, Lee SH, </w:t>
      </w:r>
      <w:r w:rsidRPr="00AB7DCB">
        <w:rPr>
          <w:rFonts w:ascii="Segoe UI" w:hAnsi="Segoe UI" w:cs="Segoe UI"/>
          <w:b/>
          <w:bCs/>
          <w:color w:val="212121"/>
          <w:sz w:val="21"/>
          <w:szCs w:val="21"/>
          <w:shd w:val="clear" w:color="auto" w:fill="FFFFFF"/>
        </w:rPr>
        <w:t>Joo KM</w:t>
      </w:r>
      <w:r w:rsidRPr="00AB7DCB">
        <w:rPr>
          <w:rFonts w:ascii="Segoe UI" w:hAnsi="Segoe UI" w:cs="Segoe UI"/>
          <w:color w:val="212121"/>
          <w:sz w:val="21"/>
          <w:szCs w:val="21"/>
          <w:shd w:val="clear" w:color="auto" w:fill="FFFFFF"/>
        </w:rPr>
        <w:t>.</w:t>
      </w:r>
      <w:r w:rsidRPr="00AB7DCB">
        <w:rPr>
          <w:rFonts w:ascii="Segoe UI" w:hAnsi="Segoe UI" w:cs="Segoe UI"/>
          <w:color w:val="212121"/>
          <w:sz w:val="21"/>
          <w:szCs w:val="21"/>
          <w:shd w:val="clear" w:color="auto" w:fill="FFFFFF"/>
        </w:rPr>
        <w:t xml:space="preserve"> </w:t>
      </w:r>
      <w:r w:rsidRPr="00AB7DCB">
        <w:rPr>
          <w:rFonts w:ascii="Segoe UI" w:hAnsi="Segoe UI" w:cs="Segoe UI"/>
          <w:color w:val="212121"/>
          <w:sz w:val="21"/>
          <w:szCs w:val="21"/>
          <w:shd w:val="clear" w:color="auto" w:fill="FFFFFF"/>
        </w:rPr>
        <w:t>Adult Human Multipotent Neural Cells Could Be Distinguished from Other Cell Types by Proangiogenic Paracrine Effects via MCP-1 and GRO.</w:t>
      </w:r>
      <w:r w:rsidRPr="00AB7DCB">
        <w:rPr>
          <w:rFonts w:ascii="Segoe UI" w:hAnsi="Segoe UI" w:cs="Segoe UI"/>
          <w:color w:val="212121"/>
          <w:sz w:val="21"/>
          <w:szCs w:val="21"/>
          <w:shd w:val="clear" w:color="auto" w:fill="FFFFFF"/>
        </w:rPr>
        <w:t xml:space="preserve"> </w:t>
      </w:r>
      <w:r w:rsidRPr="00AB7DCB">
        <w:rPr>
          <w:rFonts w:ascii="Segoe UI" w:hAnsi="Segoe UI" w:cs="Segoe UI"/>
          <w:color w:val="212121"/>
          <w:sz w:val="21"/>
          <w:szCs w:val="21"/>
          <w:shd w:val="clear" w:color="auto" w:fill="FFFFFF"/>
        </w:rPr>
        <w:t>Stem Cells Int. 2021 Aug 12;2021:6737288.</w:t>
      </w:r>
    </w:p>
    <w:p w14:paraId="203461CE" w14:textId="25AB35FF" w:rsidR="00AB5326" w:rsidRPr="00AB5326" w:rsidRDefault="00AB5326" w:rsidP="00673B06">
      <w:pPr>
        <w:pStyle w:val="rprtbody"/>
        <w:numPr>
          <w:ilvl w:val="0"/>
          <w:numId w:val="16"/>
        </w:numPr>
        <w:rPr>
          <w:rFonts w:ascii="Segoe UI" w:hAnsi="Segoe UI" w:cs="Segoe UI"/>
          <w:color w:val="212121"/>
          <w:sz w:val="21"/>
          <w:szCs w:val="21"/>
          <w:shd w:val="clear" w:color="auto" w:fill="FFFFFF"/>
        </w:rPr>
      </w:pPr>
      <w:r w:rsidRPr="00AB5326">
        <w:rPr>
          <w:rFonts w:ascii="Segoe UI" w:hAnsi="Segoe UI" w:cs="Segoe UI"/>
          <w:color w:val="212121"/>
          <w:sz w:val="21"/>
          <w:szCs w:val="21"/>
          <w:shd w:val="clear" w:color="auto" w:fill="FFFFFF"/>
        </w:rPr>
        <w:t xml:space="preserve">Lee S, </w:t>
      </w:r>
      <w:r w:rsidRPr="00AB5326">
        <w:rPr>
          <w:rFonts w:ascii="Segoe UI" w:hAnsi="Segoe UI" w:cs="Segoe UI"/>
          <w:b/>
          <w:bCs/>
          <w:color w:val="212121"/>
          <w:sz w:val="21"/>
          <w:szCs w:val="21"/>
          <w:shd w:val="clear" w:color="auto" w:fill="FFFFFF"/>
        </w:rPr>
        <w:t>Joo KM</w:t>
      </w:r>
      <w:r w:rsidRPr="00AB5326">
        <w:rPr>
          <w:rFonts w:ascii="Segoe UI" w:hAnsi="Segoe UI" w:cs="Segoe UI"/>
          <w:color w:val="212121"/>
          <w:sz w:val="21"/>
          <w:szCs w:val="21"/>
          <w:shd w:val="clear" w:color="auto" w:fill="FFFFFF"/>
        </w:rPr>
        <w:t xml:space="preserve">, Park K. Challenging Microvascular Decompression Surgery for Hemifacial Spasm. </w:t>
      </w:r>
      <w:r w:rsidR="00AB7DCB" w:rsidRPr="00AB7DCB">
        <w:rPr>
          <w:rFonts w:ascii="Segoe UI" w:hAnsi="Segoe UI" w:cs="Segoe UI"/>
          <w:color w:val="212121"/>
          <w:sz w:val="21"/>
          <w:szCs w:val="21"/>
          <w:shd w:val="clear" w:color="auto" w:fill="FFFFFF"/>
        </w:rPr>
        <w:t xml:space="preserve">World </w:t>
      </w:r>
      <w:proofErr w:type="spellStart"/>
      <w:r w:rsidR="00AB7DCB" w:rsidRPr="00AB7DCB">
        <w:rPr>
          <w:rFonts w:ascii="Segoe UI" w:hAnsi="Segoe UI" w:cs="Segoe UI"/>
          <w:color w:val="212121"/>
          <w:sz w:val="21"/>
          <w:szCs w:val="21"/>
          <w:shd w:val="clear" w:color="auto" w:fill="FFFFFF"/>
        </w:rPr>
        <w:t>Neurosurg</w:t>
      </w:r>
      <w:proofErr w:type="spellEnd"/>
      <w:r w:rsidR="00AB7DCB" w:rsidRPr="00AB7DCB">
        <w:rPr>
          <w:rFonts w:ascii="Segoe UI" w:hAnsi="Segoe UI" w:cs="Segoe UI"/>
          <w:color w:val="212121"/>
          <w:sz w:val="21"/>
          <w:szCs w:val="21"/>
          <w:shd w:val="clear" w:color="auto" w:fill="FFFFFF"/>
        </w:rPr>
        <w:t>. 2021 Jul;</w:t>
      </w:r>
      <w:proofErr w:type="gramStart"/>
      <w:r w:rsidR="00AB7DCB" w:rsidRPr="00AB7DCB">
        <w:rPr>
          <w:rFonts w:ascii="Segoe UI" w:hAnsi="Segoe UI" w:cs="Segoe UI"/>
          <w:color w:val="212121"/>
          <w:sz w:val="21"/>
          <w:szCs w:val="21"/>
          <w:shd w:val="clear" w:color="auto" w:fill="FFFFFF"/>
        </w:rPr>
        <w:t>151:e</w:t>
      </w:r>
      <w:proofErr w:type="gramEnd"/>
      <w:r w:rsidR="00AB7DCB" w:rsidRPr="00AB7DCB">
        <w:rPr>
          <w:rFonts w:ascii="Segoe UI" w:hAnsi="Segoe UI" w:cs="Segoe UI"/>
          <w:color w:val="212121"/>
          <w:sz w:val="21"/>
          <w:szCs w:val="21"/>
          <w:shd w:val="clear" w:color="auto" w:fill="FFFFFF"/>
        </w:rPr>
        <w:t>94-e99.</w:t>
      </w:r>
    </w:p>
    <w:p w14:paraId="713B20EA" w14:textId="10475FAB" w:rsidR="00AB5326" w:rsidRPr="00AB5326" w:rsidRDefault="00AB5326" w:rsidP="000C6893">
      <w:pPr>
        <w:pStyle w:val="rprtbody"/>
        <w:numPr>
          <w:ilvl w:val="0"/>
          <w:numId w:val="16"/>
        </w:numPr>
        <w:rPr>
          <w:rFonts w:ascii="Helvetica" w:eastAsia="Batang" w:hAnsi="Helvetica" w:cs="Times New Roman"/>
          <w:kern w:val="2"/>
          <w:sz w:val="20"/>
        </w:rPr>
      </w:pPr>
      <w:r w:rsidRPr="00AB5326">
        <w:rPr>
          <w:rFonts w:ascii="Segoe UI" w:hAnsi="Segoe UI" w:cs="Segoe UI"/>
          <w:color w:val="212121"/>
          <w:sz w:val="21"/>
          <w:szCs w:val="21"/>
          <w:shd w:val="clear" w:color="auto" w:fill="FFFFFF"/>
        </w:rPr>
        <w:t xml:space="preserve">Won JS, Yeon JY, </w:t>
      </w:r>
      <w:proofErr w:type="spellStart"/>
      <w:r w:rsidRPr="00AB5326">
        <w:rPr>
          <w:rFonts w:ascii="Segoe UI" w:hAnsi="Segoe UI" w:cs="Segoe UI"/>
          <w:color w:val="212121"/>
          <w:sz w:val="21"/>
          <w:szCs w:val="21"/>
          <w:shd w:val="clear" w:color="auto" w:fill="FFFFFF"/>
        </w:rPr>
        <w:t>Pyeon</w:t>
      </w:r>
      <w:proofErr w:type="spellEnd"/>
      <w:r w:rsidRPr="00AB5326">
        <w:rPr>
          <w:rFonts w:ascii="Segoe UI" w:hAnsi="Segoe UI" w:cs="Segoe UI"/>
          <w:color w:val="212121"/>
          <w:sz w:val="21"/>
          <w:szCs w:val="21"/>
          <w:shd w:val="clear" w:color="auto" w:fill="FFFFFF"/>
        </w:rPr>
        <w:t xml:space="preserve"> HJ, Noh YJ, Hwang JY, Kim CK, Nam H, Lee KH, Lee SH, </w:t>
      </w:r>
      <w:r w:rsidRPr="00AB5326">
        <w:rPr>
          <w:rFonts w:ascii="Segoe UI" w:hAnsi="Segoe UI" w:cs="Segoe UI"/>
          <w:b/>
          <w:bCs/>
          <w:color w:val="212121"/>
          <w:sz w:val="21"/>
          <w:szCs w:val="21"/>
          <w:shd w:val="clear" w:color="auto" w:fill="FFFFFF"/>
        </w:rPr>
        <w:t>Joo KM</w:t>
      </w:r>
      <w:r w:rsidRPr="00AB5326">
        <w:rPr>
          <w:rFonts w:ascii="Segoe UI" w:hAnsi="Segoe UI" w:cs="Segoe UI"/>
          <w:color w:val="212121"/>
          <w:sz w:val="21"/>
          <w:szCs w:val="21"/>
          <w:shd w:val="clear" w:color="auto" w:fill="FFFFFF"/>
        </w:rPr>
        <w:t xml:space="preserve">. Optimal Preclinical Conditions for Using Adult Human Multipotent Neural Cells in the Treatment of Spinal Cord Injury. Int J Mol Sci. 2021 Mar 4;22(5):2579. </w:t>
      </w:r>
    </w:p>
    <w:p w14:paraId="7D01E1A9" w14:textId="29D1D091" w:rsidR="00593410" w:rsidRPr="002D1075" w:rsidRDefault="00593410" w:rsidP="00AB5326">
      <w:pPr>
        <w:pStyle w:val="rprtbody"/>
        <w:numPr>
          <w:ilvl w:val="0"/>
          <w:numId w:val="16"/>
        </w:numPr>
        <w:rPr>
          <w:rFonts w:ascii="Helvetica" w:eastAsia="Batang" w:hAnsi="Helvetica" w:cs="Times New Roman"/>
          <w:kern w:val="2"/>
          <w:sz w:val="20"/>
        </w:rPr>
      </w:pPr>
      <w:r w:rsidRPr="002D1075">
        <w:rPr>
          <w:rFonts w:ascii="Segoe UI" w:hAnsi="Segoe UI" w:cs="Segoe UI"/>
          <w:color w:val="212121"/>
          <w:sz w:val="21"/>
          <w:szCs w:val="21"/>
          <w:shd w:val="clear" w:color="auto" w:fill="FFFFFF"/>
        </w:rPr>
        <w:t xml:space="preserve">Lee HW, Chung W, Lee HO, </w:t>
      </w:r>
      <w:proofErr w:type="spellStart"/>
      <w:r w:rsidRPr="002D1075">
        <w:rPr>
          <w:rFonts w:ascii="Segoe UI" w:hAnsi="Segoe UI" w:cs="Segoe UI"/>
          <w:color w:val="212121"/>
          <w:sz w:val="21"/>
          <w:szCs w:val="21"/>
          <w:shd w:val="clear" w:color="auto" w:fill="FFFFFF"/>
        </w:rPr>
        <w:t>Jeong</w:t>
      </w:r>
      <w:proofErr w:type="spellEnd"/>
      <w:r w:rsidRPr="002D1075">
        <w:rPr>
          <w:rFonts w:ascii="Segoe UI" w:hAnsi="Segoe UI" w:cs="Segoe UI"/>
          <w:color w:val="212121"/>
          <w:sz w:val="21"/>
          <w:szCs w:val="21"/>
          <w:shd w:val="clear" w:color="auto" w:fill="FFFFFF"/>
        </w:rPr>
        <w:t xml:space="preserve"> DE, Jo A, Lim JE, Hong JH, Nam DH, </w:t>
      </w:r>
      <w:proofErr w:type="spellStart"/>
      <w:r w:rsidRPr="002D1075">
        <w:rPr>
          <w:rFonts w:ascii="Segoe UI" w:hAnsi="Segoe UI" w:cs="Segoe UI"/>
          <w:color w:val="212121"/>
          <w:sz w:val="21"/>
          <w:szCs w:val="21"/>
          <w:shd w:val="clear" w:color="auto" w:fill="FFFFFF"/>
        </w:rPr>
        <w:t>Jeong</w:t>
      </w:r>
      <w:proofErr w:type="spellEnd"/>
      <w:r w:rsidRPr="002D1075">
        <w:rPr>
          <w:rFonts w:ascii="Segoe UI" w:hAnsi="Segoe UI" w:cs="Segoe UI"/>
          <w:color w:val="212121"/>
          <w:sz w:val="21"/>
          <w:szCs w:val="21"/>
          <w:shd w:val="clear" w:color="auto" w:fill="FFFFFF"/>
        </w:rPr>
        <w:t xml:space="preserve"> BC, Park SH,</w:t>
      </w:r>
      <w:r w:rsidRPr="002D1075">
        <w:rPr>
          <w:rFonts w:ascii="Segoe UI" w:hAnsi="Segoe UI" w:cs="Segoe UI"/>
          <w:b/>
          <w:bCs/>
          <w:color w:val="212121"/>
          <w:sz w:val="21"/>
          <w:szCs w:val="21"/>
          <w:shd w:val="clear" w:color="auto" w:fill="FFFFFF"/>
        </w:rPr>
        <w:t> Joo KM</w:t>
      </w:r>
      <w:r w:rsidRPr="002D1075">
        <w:rPr>
          <w:rFonts w:ascii="Segoe UI" w:hAnsi="Segoe UI" w:cs="Segoe UI"/>
          <w:color w:val="212121"/>
          <w:sz w:val="21"/>
          <w:szCs w:val="21"/>
          <w:shd w:val="clear" w:color="auto" w:fill="FFFFFF"/>
        </w:rPr>
        <w:t>, Park WY.</w:t>
      </w:r>
      <w:r w:rsidR="002D1075" w:rsidRPr="002D1075">
        <w:rPr>
          <w:rFonts w:ascii="Segoe UI" w:hAnsi="Segoe UI" w:cs="Segoe UI"/>
          <w:color w:val="212121"/>
          <w:sz w:val="21"/>
          <w:szCs w:val="21"/>
          <w:shd w:val="clear" w:color="auto" w:fill="FFFFFF"/>
        </w:rPr>
        <w:t xml:space="preserve"> Single-cell RNA sequencing reveals the tumor microenvironment and facilitates strategic choices to circumvent treatment failure in a </w:t>
      </w:r>
      <w:proofErr w:type="spellStart"/>
      <w:r w:rsidR="002D1075" w:rsidRPr="002D1075">
        <w:rPr>
          <w:rFonts w:ascii="Segoe UI" w:hAnsi="Segoe UI" w:cs="Segoe UI"/>
          <w:color w:val="212121"/>
          <w:sz w:val="21"/>
          <w:szCs w:val="21"/>
          <w:shd w:val="clear" w:color="auto" w:fill="FFFFFF"/>
        </w:rPr>
        <w:t>chemorefractory</w:t>
      </w:r>
      <w:proofErr w:type="spellEnd"/>
      <w:r w:rsidR="002D1075" w:rsidRPr="002D1075">
        <w:rPr>
          <w:rFonts w:ascii="Segoe UI" w:hAnsi="Segoe UI" w:cs="Segoe UI"/>
          <w:color w:val="212121"/>
          <w:sz w:val="21"/>
          <w:szCs w:val="21"/>
          <w:shd w:val="clear" w:color="auto" w:fill="FFFFFF"/>
        </w:rPr>
        <w:t xml:space="preserve"> bladder cancer patient.</w:t>
      </w:r>
      <w:r w:rsidR="002D1075">
        <w:rPr>
          <w:rFonts w:ascii="Segoe UI" w:hAnsi="Segoe UI" w:cs="Segoe UI"/>
          <w:color w:val="212121"/>
          <w:sz w:val="21"/>
          <w:szCs w:val="21"/>
          <w:shd w:val="clear" w:color="auto" w:fill="FFFFFF"/>
        </w:rPr>
        <w:t xml:space="preserve"> </w:t>
      </w:r>
      <w:r w:rsidR="002D1075" w:rsidRPr="002D1075">
        <w:rPr>
          <w:rFonts w:ascii="Segoe UI" w:hAnsi="Segoe UI" w:cs="Segoe UI"/>
          <w:color w:val="212121"/>
          <w:sz w:val="21"/>
          <w:szCs w:val="21"/>
          <w:shd w:val="clear" w:color="auto" w:fill="FFFFFF"/>
        </w:rPr>
        <w:t xml:space="preserve">Genome Med. 2020 May 27;12(1):47. </w:t>
      </w:r>
      <w:r w:rsidR="002D1075" w:rsidRPr="00FF2E45">
        <w:rPr>
          <w:rFonts w:ascii="Helvetica" w:eastAsia="Batang" w:hAnsi="Helvetica" w:cs="Times New Roman"/>
          <w:kern w:val="2"/>
          <w:sz w:val="20"/>
        </w:rPr>
        <w:t>(</w:t>
      </w:r>
      <w:r w:rsidR="002D1075" w:rsidRPr="00FF2E45">
        <w:rPr>
          <w:rFonts w:ascii="Helvetica" w:eastAsia="Batang" w:hAnsi="Helvetica" w:cs="Times New Roman"/>
          <w:b/>
          <w:kern w:val="2"/>
          <w:sz w:val="20"/>
        </w:rPr>
        <w:t>co-corresponding author</w:t>
      </w:r>
      <w:r w:rsidR="002D1075" w:rsidRPr="00FF2E45">
        <w:rPr>
          <w:rFonts w:ascii="Helvetica" w:eastAsia="Batang" w:hAnsi="Helvetica" w:cs="Times New Roman"/>
          <w:kern w:val="2"/>
          <w:sz w:val="20"/>
        </w:rPr>
        <w:t>)</w:t>
      </w:r>
    </w:p>
    <w:p w14:paraId="2C1E0263" w14:textId="540C756E" w:rsidR="00FF2E45" w:rsidRPr="00FF2E45" w:rsidRDefault="00FF2E45" w:rsidP="00FF2E45">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Lee YI, Kim YG, </w:t>
      </w:r>
      <w:proofErr w:type="spellStart"/>
      <w:r w:rsidRPr="00FF2E45">
        <w:rPr>
          <w:rFonts w:ascii="Helvetica" w:eastAsia="Batang" w:hAnsi="Helvetica" w:cs="Times New Roman"/>
          <w:kern w:val="2"/>
          <w:sz w:val="20"/>
        </w:rPr>
        <w:t>Pyeon</w:t>
      </w:r>
      <w:proofErr w:type="spellEnd"/>
      <w:r w:rsidRPr="00FF2E45">
        <w:rPr>
          <w:rFonts w:ascii="Helvetica" w:eastAsia="Batang" w:hAnsi="Helvetica" w:cs="Times New Roman"/>
          <w:kern w:val="2"/>
          <w:sz w:val="20"/>
        </w:rPr>
        <w:t xml:space="preserve"> HJ, </w:t>
      </w:r>
      <w:proofErr w:type="spellStart"/>
      <w:r w:rsidRPr="00FF2E45">
        <w:rPr>
          <w:rFonts w:ascii="Helvetica" w:eastAsia="Batang" w:hAnsi="Helvetica" w:cs="Times New Roman"/>
          <w:kern w:val="2"/>
          <w:sz w:val="20"/>
        </w:rPr>
        <w:t>Ahn</w:t>
      </w:r>
      <w:proofErr w:type="spellEnd"/>
      <w:r w:rsidRPr="00FF2E45">
        <w:rPr>
          <w:rFonts w:ascii="Helvetica" w:eastAsia="Batang" w:hAnsi="Helvetica" w:cs="Times New Roman"/>
          <w:kern w:val="2"/>
          <w:sz w:val="20"/>
        </w:rPr>
        <w:t xml:space="preserve"> JC, Logan S, </w:t>
      </w:r>
      <w:proofErr w:type="spellStart"/>
      <w:r w:rsidRPr="00FF2E45">
        <w:rPr>
          <w:rFonts w:ascii="Helvetica" w:eastAsia="Batang" w:hAnsi="Helvetica" w:cs="Times New Roman"/>
          <w:kern w:val="2"/>
          <w:sz w:val="20"/>
        </w:rPr>
        <w:t>Orock</w:t>
      </w:r>
      <w:proofErr w:type="spellEnd"/>
      <w:r w:rsidRPr="00FF2E45">
        <w:rPr>
          <w:rFonts w:ascii="Helvetica" w:eastAsia="Batang" w:hAnsi="Helvetica" w:cs="Times New Roman"/>
          <w:kern w:val="2"/>
          <w:sz w:val="20"/>
        </w:rPr>
        <w:t xml:space="preserve"> A, </w:t>
      </w:r>
      <w:r w:rsidRPr="00FF2E45">
        <w:rPr>
          <w:rFonts w:ascii="Helvetica" w:eastAsia="Batang" w:hAnsi="Helvetica" w:cs="Times New Roman"/>
          <w:b/>
          <w:bCs/>
          <w:kern w:val="2"/>
          <w:sz w:val="20"/>
        </w:rPr>
        <w:t>Joo KM</w:t>
      </w:r>
      <w:r w:rsidRPr="00FF2E45">
        <w:rPr>
          <w:rFonts w:ascii="Helvetica" w:eastAsia="Batang" w:hAnsi="Helvetica" w:cs="Times New Roman"/>
          <w:kern w:val="2"/>
          <w:sz w:val="20"/>
        </w:rPr>
        <w:t xml:space="preserve">, </w:t>
      </w:r>
      <w:proofErr w:type="spellStart"/>
      <w:r w:rsidRPr="00FF2E45">
        <w:rPr>
          <w:rFonts w:ascii="Helvetica" w:eastAsia="Batang" w:hAnsi="Helvetica" w:cs="Times New Roman"/>
          <w:kern w:val="2"/>
          <w:sz w:val="20"/>
        </w:rPr>
        <w:t>Lőrincz</w:t>
      </w:r>
      <w:proofErr w:type="spellEnd"/>
      <w:r w:rsidRPr="00FF2E45">
        <w:rPr>
          <w:rFonts w:ascii="Helvetica" w:eastAsia="Batang" w:hAnsi="Helvetica" w:cs="Times New Roman"/>
          <w:kern w:val="2"/>
          <w:sz w:val="20"/>
        </w:rPr>
        <w:t xml:space="preserve"> A, </w:t>
      </w:r>
      <w:proofErr w:type="spellStart"/>
      <w:r w:rsidRPr="00FF2E45">
        <w:rPr>
          <w:rFonts w:ascii="Helvetica" w:eastAsia="Batang" w:hAnsi="Helvetica" w:cs="Times New Roman"/>
          <w:kern w:val="2"/>
          <w:sz w:val="20"/>
        </w:rPr>
        <w:t>Deák</w:t>
      </w:r>
      <w:proofErr w:type="spellEnd"/>
      <w:r w:rsidRPr="00FF2E45">
        <w:rPr>
          <w:rFonts w:ascii="Helvetica" w:eastAsia="Batang" w:hAnsi="Helvetica" w:cs="Times New Roman"/>
          <w:kern w:val="2"/>
          <w:sz w:val="20"/>
        </w:rPr>
        <w:t xml:space="preserve"> F.</w:t>
      </w:r>
      <w:r>
        <w:rPr>
          <w:rFonts w:ascii="Helvetica" w:eastAsia="Batang" w:hAnsi="Helvetica" w:cs="Times New Roman"/>
          <w:kern w:val="2"/>
          <w:sz w:val="20"/>
        </w:rPr>
        <w:t xml:space="preserve"> </w:t>
      </w:r>
      <w:r w:rsidRPr="00FF2E45">
        <w:rPr>
          <w:rFonts w:ascii="Helvetica" w:eastAsia="Batang" w:hAnsi="Helvetica" w:cs="Times New Roman"/>
          <w:kern w:val="2"/>
          <w:sz w:val="20"/>
        </w:rPr>
        <w:t>Dysregulation of the SNARE-binding protein Munc18-1 impairs BDNF secretion and synaptic neurotransmission: a novel interventional target to protect the aging brain.</w:t>
      </w:r>
      <w:r>
        <w:rPr>
          <w:rFonts w:ascii="Helvetica" w:eastAsia="Batang" w:hAnsi="Helvetica" w:cs="Times New Roman"/>
          <w:kern w:val="2"/>
          <w:sz w:val="20"/>
        </w:rPr>
        <w:t xml:space="preserve"> </w:t>
      </w:r>
      <w:proofErr w:type="spellStart"/>
      <w:r w:rsidRPr="00FF2E45">
        <w:rPr>
          <w:rFonts w:ascii="Helvetica" w:eastAsia="Batang" w:hAnsi="Helvetica" w:cs="Times New Roman"/>
          <w:kern w:val="2"/>
          <w:sz w:val="20"/>
        </w:rPr>
        <w:t>Geroscience</w:t>
      </w:r>
      <w:proofErr w:type="spellEnd"/>
      <w:r w:rsidRPr="00FF2E45">
        <w:rPr>
          <w:rFonts w:ascii="Helvetica" w:eastAsia="Batang" w:hAnsi="Helvetica" w:cs="Times New Roman"/>
          <w:kern w:val="2"/>
          <w:sz w:val="20"/>
        </w:rPr>
        <w:t>. 2019 Apr;41(2):109-123.</w:t>
      </w:r>
    </w:p>
    <w:p w14:paraId="684A184F" w14:textId="649BE5C5" w:rsidR="006711CD" w:rsidRPr="00FF2E45" w:rsidRDefault="00EB5EAE" w:rsidP="00EB5EAE">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lastRenderedPageBreak/>
        <w:t xml:space="preserve">Yun JW, Bae YK, Cho SY, Koo H, Kim HJ, Nam DH, Kim SH, Chun S,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Park WY. </w:t>
      </w:r>
      <w:r w:rsidR="006711CD" w:rsidRPr="00FF2E45">
        <w:rPr>
          <w:rFonts w:ascii="Helvetica" w:eastAsia="Batang" w:hAnsi="Helvetica" w:cs="Times New Roman"/>
          <w:kern w:val="2"/>
          <w:sz w:val="20"/>
        </w:rPr>
        <w:t>Elucidation of Novel Therapeutic Targets for Acute Myeloid Leukemias with RUNX1-RUNX1T1 Fusion.</w:t>
      </w:r>
      <w:r w:rsidRPr="00FF2E45">
        <w:rPr>
          <w:rFonts w:ascii="Helvetica" w:eastAsia="Batang" w:hAnsi="Helvetica" w:cs="Times New Roman"/>
          <w:kern w:val="2"/>
          <w:sz w:val="20"/>
        </w:rPr>
        <w:t xml:space="preserve"> </w:t>
      </w:r>
      <w:r w:rsidR="00727CD9" w:rsidRPr="00727CD9">
        <w:rPr>
          <w:rFonts w:ascii="Helvetica" w:eastAsia="Batang" w:hAnsi="Helvetica" w:cs="Times New Roman"/>
          <w:kern w:val="2"/>
          <w:sz w:val="20"/>
        </w:rPr>
        <w:t>Int J Mol Sci. 2019 Apr 6;20(7):1717</w:t>
      </w:r>
      <w:r w:rsidR="00296639" w:rsidRPr="00FF2E45">
        <w:rPr>
          <w:rFonts w:ascii="Helvetica" w:eastAsia="Batang" w:hAnsi="Helvetica" w:cs="Times New Roman"/>
          <w:kern w:val="2"/>
          <w:sz w:val="20"/>
        </w:rPr>
        <w:t>.</w:t>
      </w:r>
      <w:r w:rsidR="00EF59B0" w:rsidRPr="00FF2E45">
        <w:rPr>
          <w:rFonts w:ascii="Helvetica" w:eastAsia="Batang" w:hAnsi="Helvetica" w:cs="Times New Roman"/>
          <w:kern w:val="2"/>
          <w:sz w:val="20"/>
        </w:rPr>
        <w:t xml:space="preserve"> (</w:t>
      </w:r>
      <w:r w:rsidR="00EF59B0" w:rsidRPr="00FF2E45">
        <w:rPr>
          <w:rFonts w:ascii="Helvetica" w:eastAsia="Batang" w:hAnsi="Helvetica" w:cs="Times New Roman"/>
          <w:b/>
          <w:kern w:val="2"/>
          <w:sz w:val="20"/>
        </w:rPr>
        <w:t>co-corresponding author</w:t>
      </w:r>
      <w:r w:rsidR="00EF59B0" w:rsidRPr="00FF2E45">
        <w:rPr>
          <w:rFonts w:ascii="Helvetica" w:eastAsia="Batang" w:hAnsi="Helvetica" w:cs="Times New Roman"/>
          <w:kern w:val="2"/>
          <w:sz w:val="20"/>
        </w:rPr>
        <w:t>)</w:t>
      </w:r>
    </w:p>
    <w:p w14:paraId="6A5BC80F" w14:textId="2DA44472" w:rsidR="004728F2" w:rsidRPr="00FF2E45" w:rsidRDefault="004728F2" w:rsidP="006711CD">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Yeon JY, Hwang JY, Lee HW, Pyeon HJ, Won JS, Noh YJ, Nam H,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Optimized Clump Culture Methods for Adult Human Multipotent Neural Cells. Int J Mol Sci. 2018 Oct 29;19(11):</w:t>
      </w:r>
      <w:r w:rsidR="00414154" w:rsidRPr="00FF2E45">
        <w:rPr>
          <w:rFonts w:ascii="Helvetica" w:eastAsia="Batang" w:hAnsi="Helvetica" w:cs="Times New Roman"/>
          <w:kern w:val="2"/>
          <w:sz w:val="20"/>
        </w:rPr>
        <w:t xml:space="preserve"> </w:t>
      </w:r>
      <w:r w:rsidRPr="00FF2E45">
        <w:rPr>
          <w:rFonts w:ascii="Helvetica" w:eastAsia="Batang" w:hAnsi="Helvetica" w:cs="Times New Roman"/>
          <w:kern w:val="2"/>
          <w:sz w:val="20"/>
        </w:rPr>
        <w:t>3380.</w:t>
      </w:r>
      <w:r w:rsidR="00EF59B0" w:rsidRPr="00FF2E45">
        <w:rPr>
          <w:rFonts w:ascii="Helvetica" w:eastAsia="Batang" w:hAnsi="Helvetica" w:cs="Times New Roman"/>
          <w:kern w:val="2"/>
          <w:sz w:val="20"/>
        </w:rPr>
        <w:t xml:space="preserve"> (</w:t>
      </w:r>
      <w:r w:rsidR="00EF59B0" w:rsidRPr="00FF2E45">
        <w:rPr>
          <w:rFonts w:ascii="Helvetica" w:eastAsia="Batang" w:hAnsi="Helvetica" w:cs="Times New Roman"/>
          <w:b/>
          <w:kern w:val="2"/>
          <w:sz w:val="20"/>
        </w:rPr>
        <w:t>co-corresponding author</w:t>
      </w:r>
      <w:r w:rsidR="00EF59B0" w:rsidRPr="00FF2E45">
        <w:rPr>
          <w:rFonts w:ascii="Helvetica" w:eastAsia="Batang" w:hAnsi="Helvetica" w:cs="Times New Roman"/>
          <w:kern w:val="2"/>
          <w:sz w:val="20"/>
        </w:rPr>
        <w:t>)</w:t>
      </w:r>
    </w:p>
    <w:p w14:paraId="45F30B7F" w14:textId="5B50A6E7" w:rsidR="001C7692" w:rsidRPr="00FF2E45" w:rsidRDefault="001C7692" w:rsidP="004728F2">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Won JS, Nam H, Lee HW, Hwang JY, Noh YJ, Nam DH, Lee SH,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In vivo distribution of U87MG cells injected into the lateral ventricle of rats with spinal cord injury. </w:t>
      </w:r>
      <w:proofErr w:type="spellStart"/>
      <w:r w:rsidRPr="00FF2E45">
        <w:rPr>
          <w:rFonts w:ascii="Helvetica" w:eastAsia="Batang" w:hAnsi="Helvetica" w:cs="Times New Roman"/>
          <w:kern w:val="2"/>
          <w:sz w:val="20"/>
        </w:rPr>
        <w:t>PLoS</w:t>
      </w:r>
      <w:proofErr w:type="spellEnd"/>
      <w:r w:rsidRPr="00FF2E45">
        <w:rPr>
          <w:rFonts w:ascii="Helvetica" w:eastAsia="Batang" w:hAnsi="Helvetica" w:cs="Times New Roman"/>
          <w:kern w:val="2"/>
          <w:sz w:val="20"/>
        </w:rPr>
        <w:t xml:space="preserve"> One. 2018 Aug 16;13(8</w:t>
      </w:r>
      <w:proofErr w:type="gramStart"/>
      <w:r w:rsidRPr="00FF2E45">
        <w:rPr>
          <w:rFonts w:ascii="Helvetica" w:eastAsia="Batang" w:hAnsi="Helvetica" w:cs="Times New Roman"/>
          <w:kern w:val="2"/>
          <w:sz w:val="20"/>
        </w:rPr>
        <w:t>):e</w:t>
      </w:r>
      <w:proofErr w:type="gramEnd"/>
      <w:r w:rsidRPr="00FF2E45">
        <w:rPr>
          <w:rFonts w:ascii="Helvetica" w:eastAsia="Batang" w:hAnsi="Helvetica" w:cs="Times New Roman"/>
          <w:kern w:val="2"/>
          <w:sz w:val="20"/>
        </w:rPr>
        <w:t>0202307.</w:t>
      </w:r>
      <w:r w:rsidR="007B306B" w:rsidRPr="00FF2E45">
        <w:rPr>
          <w:rFonts w:ascii="Helvetica" w:eastAsia="Batang" w:hAnsi="Helvetica" w:cs="Times New Roman"/>
          <w:kern w:val="2"/>
          <w:sz w:val="20"/>
        </w:rPr>
        <w:t xml:space="preserve"> (</w:t>
      </w:r>
      <w:r w:rsidR="007B306B" w:rsidRPr="00FF2E45">
        <w:rPr>
          <w:rFonts w:ascii="Helvetica" w:eastAsia="Batang" w:hAnsi="Helvetica" w:cs="Times New Roman"/>
          <w:b/>
          <w:kern w:val="2"/>
          <w:sz w:val="20"/>
        </w:rPr>
        <w:t>co-corresponding author</w:t>
      </w:r>
      <w:r w:rsidR="007B306B" w:rsidRPr="00FF2E45">
        <w:rPr>
          <w:rFonts w:ascii="Helvetica" w:eastAsia="Batang" w:hAnsi="Helvetica" w:cs="Times New Roman"/>
          <w:kern w:val="2"/>
          <w:sz w:val="20"/>
        </w:rPr>
        <w:t>)</w:t>
      </w:r>
    </w:p>
    <w:p w14:paraId="22FF6ABF" w14:textId="401FE1A1" w:rsidR="00716DBF" w:rsidRPr="00FF2E45" w:rsidRDefault="001C7692" w:rsidP="001C7692">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Lee KH, Pyeon HJ, Nam H, Won JS, Hwang JY, Lee KA, Yeon JY, Hong SC, Nam DH, Lee K, Lee SH,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Significant therapeutic effects of adult human multipotent neural cells on spinal cord injury. Stem Cell Res. 2018 </w:t>
      </w:r>
      <w:proofErr w:type="gramStart"/>
      <w:r w:rsidRPr="00FF2E45">
        <w:rPr>
          <w:rFonts w:ascii="Helvetica" w:eastAsia="Batang" w:hAnsi="Helvetica" w:cs="Times New Roman"/>
          <w:kern w:val="2"/>
          <w:sz w:val="20"/>
        </w:rPr>
        <w:t>Aug;31:71</w:t>
      </w:r>
      <w:proofErr w:type="gramEnd"/>
      <w:r w:rsidRPr="00FF2E45">
        <w:rPr>
          <w:rFonts w:ascii="Helvetica" w:eastAsia="Batang" w:hAnsi="Helvetica" w:cs="Times New Roman"/>
          <w:kern w:val="2"/>
          <w:sz w:val="20"/>
        </w:rPr>
        <w:t>-78.</w:t>
      </w:r>
      <w:r w:rsidR="007B306B" w:rsidRPr="00FF2E45">
        <w:rPr>
          <w:rFonts w:ascii="Helvetica" w:eastAsia="Batang" w:hAnsi="Helvetica" w:cs="Times New Roman"/>
          <w:kern w:val="2"/>
          <w:sz w:val="20"/>
        </w:rPr>
        <w:t xml:space="preserve"> (</w:t>
      </w:r>
      <w:r w:rsidR="007B306B" w:rsidRPr="00FF2E45">
        <w:rPr>
          <w:rFonts w:ascii="Helvetica" w:eastAsia="Batang" w:hAnsi="Helvetica" w:cs="Times New Roman"/>
          <w:b/>
          <w:kern w:val="2"/>
          <w:sz w:val="20"/>
        </w:rPr>
        <w:t>co-corresponding author</w:t>
      </w:r>
      <w:r w:rsidR="007B306B" w:rsidRPr="00FF2E45">
        <w:rPr>
          <w:rFonts w:ascii="Helvetica" w:eastAsia="Batang" w:hAnsi="Helvetica" w:cs="Times New Roman"/>
          <w:kern w:val="2"/>
          <w:sz w:val="20"/>
        </w:rPr>
        <w:t>)</w:t>
      </w:r>
    </w:p>
    <w:p w14:paraId="58B87937" w14:textId="12CEE9D0" w:rsidR="00D15B62" w:rsidRPr="00FF2E45" w:rsidRDefault="00D15B62" w:rsidP="00D15B62">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Sa JK, Kim SH, Lee JK, Cho HJ, Shin YJ, Shin H, Koo H, Kim D, Lee M, Kang W, Hong SH, Kim JY, Park YW, Song SW, Lee SJ,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Nam DH. Identification of Genomic and Molecular Traits that Present Therapeutic Vulnerability to HGF-targeted therapy in Glioblastoma. Neuro Oncol. 2018 Jun 23</w:t>
      </w:r>
      <w:r w:rsidR="006A6FD3" w:rsidRPr="00FF2E45">
        <w:rPr>
          <w:rFonts w:ascii="Helvetica" w:eastAsia="Batang" w:hAnsi="Helvetica" w:cs="Times New Roman"/>
          <w:kern w:val="2"/>
          <w:sz w:val="20"/>
        </w:rPr>
        <w:t>;</w:t>
      </w:r>
      <w:r w:rsidR="00C343E3" w:rsidRPr="00FF2E45">
        <w:rPr>
          <w:rFonts w:ascii="Helvetica" w:eastAsia="Batang" w:hAnsi="Helvetica" w:cs="Times New Roman"/>
          <w:kern w:val="2"/>
          <w:sz w:val="20"/>
        </w:rPr>
        <w:t>21(2):222-33.</w:t>
      </w:r>
      <w:r w:rsidR="005316DA" w:rsidRPr="00FF2E45">
        <w:rPr>
          <w:rFonts w:ascii="Helvetica" w:eastAsia="Batang" w:hAnsi="Helvetica" w:cs="Times New Roman"/>
          <w:kern w:val="2"/>
          <w:sz w:val="20"/>
        </w:rPr>
        <w:t xml:space="preserve"> </w:t>
      </w:r>
    </w:p>
    <w:p w14:paraId="41769421" w14:textId="26EC93DA" w:rsidR="00D76D0D" w:rsidRPr="00FF2E45" w:rsidRDefault="0007708F" w:rsidP="00D15B62">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Lee KH, Nam H, Won JS, Hwang JY, Jang HW, Lee SH, </w:t>
      </w:r>
      <w:r w:rsidRPr="00FF2E45">
        <w:rPr>
          <w:rFonts w:ascii="Helvetica" w:eastAsia="Batang" w:hAnsi="Helvetica" w:cs="Times New Roman"/>
          <w:b/>
          <w:kern w:val="2"/>
          <w:sz w:val="20"/>
        </w:rPr>
        <w:t>Joo KM</w:t>
      </w:r>
      <w:r w:rsidR="00010DC8" w:rsidRPr="00FF2E45">
        <w:rPr>
          <w:rFonts w:ascii="Helvetica" w:eastAsia="Batang" w:hAnsi="Helvetica" w:cs="Times New Roman"/>
          <w:kern w:val="2"/>
          <w:sz w:val="20"/>
        </w:rPr>
        <w:t>.</w:t>
      </w:r>
      <w:r w:rsidRPr="00FF2E45">
        <w:rPr>
          <w:rFonts w:ascii="Helvetica" w:eastAsia="Batang" w:hAnsi="Helvetica" w:cs="Times New Roman"/>
          <w:kern w:val="2"/>
          <w:sz w:val="20"/>
        </w:rPr>
        <w:t xml:space="preserve"> In Vivo Spinal Distribution of Cy5.5 Fluorescent Dye after Injection via the Lateral Ventricle and Cisterna Magna in Rat Model.</w:t>
      </w:r>
      <w:r w:rsidR="00010DC8" w:rsidRPr="00FF2E45">
        <w:rPr>
          <w:rFonts w:ascii="Helvetica" w:eastAsia="Batang" w:hAnsi="Helvetica" w:cs="Times New Roman"/>
          <w:kern w:val="2"/>
          <w:sz w:val="20"/>
        </w:rPr>
        <w:t xml:space="preserve"> </w:t>
      </w:r>
      <w:r w:rsidR="00D76D0D" w:rsidRPr="00FF2E45">
        <w:rPr>
          <w:rFonts w:ascii="Helvetica" w:eastAsia="Batang" w:hAnsi="Helvetica" w:cs="Times New Roman"/>
          <w:kern w:val="2"/>
          <w:sz w:val="20"/>
        </w:rPr>
        <w:t xml:space="preserve">J Korean </w:t>
      </w:r>
      <w:proofErr w:type="spellStart"/>
      <w:r w:rsidR="00D76D0D" w:rsidRPr="00FF2E45">
        <w:rPr>
          <w:rFonts w:ascii="Helvetica" w:eastAsia="Batang" w:hAnsi="Helvetica" w:cs="Times New Roman"/>
          <w:kern w:val="2"/>
          <w:sz w:val="20"/>
        </w:rPr>
        <w:t>Neurosurg</w:t>
      </w:r>
      <w:proofErr w:type="spellEnd"/>
      <w:r w:rsidR="00D76D0D" w:rsidRPr="00FF2E45">
        <w:rPr>
          <w:rFonts w:ascii="Helvetica" w:eastAsia="Batang" w:hAnsi="Helvetica" w:cs="Times New Roman"/>
          <w:kern w:val="2"/>
          <w:sz w:val="20"/>
        </w:rPr>
        <w:t xml:space="preserve"> Soc. 2018 Jul;61(4):434-40.</w:t>
      </w:r>
      <w:r w:rsidR="00A7570E" w:rsidRPr="00FF2E45">
        <w:rPr>
          <w:rFonts w:ascii="Helvetica" w:eastAsia="Batang" w:hAnsi="Helvetica" w:cs="Times New Roman"/>
          <w:kern w:val="2"/>
          <w:sz w:val="20"/>
        </w:rPr>
        <w:t xml:space="preserve"> (</w:t>
      </w:r>
      <w:r w:rsidR="00A7570E" w:rsidRPr="00FF2E45">
        <w:rPr>
          <w:rFonts w:ascii="Helvetica" w:eastAsia="Batang" w:hAnsi="Helvetica" w:cs="Times New Roman"/>
          <w:b/>
          <w:kern w:val="2"/>
          <w:sz w:val="20"/>
        </w:rPr>
        <w:t>co-corresponding author</w:t>
      </w:r>
      <w:r w:rsidR="00A7570E" w:rsidRPr="00FF2E45">
        <w:rPr>
          <w:rFonts w:ascii="Helvetica" w:eastAsia="Batang" w:hAnsi="Helvetica" w:cs="Times New Roman"/>
          <w:kern w:val="2"/>
          <w:sz w:val="20"/>
        </w:rPr>
        <w:t>)</w:t>
      </w:r>
    </w:p>
    <w:p w14:paraId="2C23B143" w14:textId="1C82E1A8" w:rsidR="00E85887" w:rsidRPr="00FF2E45" w:rsidRDefault="00E85887" w:rsidP="00D76D0D">
      <w:pPr>
        <w:pStyle w:val="rprtbody"/>
        <w:numPr>
          <w:ilvl w:val="0"/>
          <w:numId w:val="16"/>
        </w:numPr>
        <w:rPr>
          <w:rFonts w:ascii="Helvetica" w:eastAsia="Batang" w:hAnsi="Helvetica" w:cs="Times New Roman"/>
          <w:kern w:val="2"/>
          <w:sz w:val="20"/>
        </w:rPr>
      </w:pPr>
      <w:proofErr w:type="spellStart"/>
      <w:r w:rsidRPr="00FF2E45">
        <w:rPr>
          <w:rFonts w:ascii="Helvetica" w:eastAsia="Batang" w:hAnsi="Helvetica" w:cs="Times New Roman"/>
          <w:kern w:val="2"/>
          <w:sz w:val="20"/>
        </w:rPr>
        <w:t>Jeong</w:t>
      </w:r>
      <w:proofErr w:type="spellEnd"/>
      <w:r w:rsidRPr="00FF2E45">
        <w:rPr>
          <w:rFonts w:ascii="Helvetica" w:eastAsia="Batang" w:hAnsi="Helvetica" w:cs="Times New Roman"/>
          <w:kern w:val="2"/>
          <w:sz w:val="20"/>
        </w:rPr>
        <w:t xml:space="preserve"> DE, Woo SR, Nam H, Nam DH, Lee JH,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Preclinical and clinical implications of TERT promoter mutation in glioblastoma multiforme. Oncol Lett. 2017 Dec;14(6):8213-19</w:t>
      </w:r>
      <w:r w:rsidR="0033084C" w:rsidRPr="00FF2E45">
        <w:rPr>
          <w:rFonts w:ascii="Helvetica" w:eastAsia="Batang" w:hAnsi="Helvetica" w:cs="Times New Roman"/>
          <w:kern w:val="2"/>
          <w:sz w:val="20"/>
        </w:rPr>
        <w:t>. (</w:t>
      </w:r>
      <w:r w:rsidR="0033084C" w:rsidRPr="00FF2E45">
        <w:rPr>
          <w:rFonts w:ascii="Helvetica" w:eastAsia="Batang" w:hAnsi="Helvetica" w:cs="Times New Roman"/>
          <w:b/>
          <w:kern w:val="2"/>
          <w:sz w:val="20"/>
        </w:rPr>
        <w:t>co-corresponding author</w:t>
      </w:r>
      <w:r w:rsidR="0033084C" w:rsidRPr="00FF2E45">
        <w:rPr>
          <w:rFonts w:ascii="Helvetica" w:eastAsia="Batang" w:hAnsi="Helvetica" w:cs="Times New Roman"/>
          <w:kern w:val="2"/>
          <w:sz w:val="20"/>
        </w:rPr>
        <w:t>)</w:t>
      </w:r>
    </w:p>
    <w:p w14:paraId="717AD19D" w14:textId="27806DE4" w:rsidR="00FB3DD1" w:rsidRPr="00FF2E45" w:rsidRDefault="00FB3DD1" w:rsidP="00E85887">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Yoon SW, Cramer CK, Miles DA, </w:t>
      </w:r>
      <w:proofErr w:type="spellStart"/>
      <w:r w:rsidRPr="00FF2E45">
        <w:rPr>
          <w:rFonts w:ascii="Helvetica" w:eastAsia="Batang" w:hAnsi="Helvetica" w:cs="Times New Roman"/>
          <w:kern w:val="2"/>
          <w:sz w:val="20"/>
        </w:rPr>
        <w:t>Reinsvold</w:t>
      </w:r>
      <w:proofErr w:type="spellEnd"/>
      <w:r w:rsidRPr="00FF2E45">
        <w:rPr>
          <w:rFonts w:ascii="Helvetica" w:eastAsia="Batang" w:hAnsi="Helvetica" w:cs="Times New Roman"/>
          <w:kern w:val="2"/>
          <w:sz w:val="20"/>
        </w:rPr>
        <w:t xml:space="preserve"> MH,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Kirsch DG, Oldham M.</w:t>
      </w:r>
      <w:r w:rsidR="009C6E70" w:rsidRPr="00FF2E45">
        <w:rPr>
          <w:rFonts w:ascii="Helvetica" w:eastAsia="Batang" w:hAnsi="Helvetica" w:cs="Times New Roman"/>
          <w:kern w:val="2"/>
          <w:sz w:val="20"/>
        </w:rPr>
        <w:t xml:space="preserve"> </w:t>
      </w:r>
      <w:r w:rsidRPr="00FF2E45">
        <w:rPr>
          <w:rFonts w:ascii="Helvetica" w:eastAsia="Batang" w:hAnsi="Helvetica" w:cs="Times New Roman"/>
          <w:kern w:val="2"/>
          <w:sz w:val="20"/>
        </w:rPr>
        <w:t xml:space="preserve">A precision 3D conformal treatment technique in rats: application to whole brain radiotherapy with hippocampal avoidance. Med Phys. </w:t>
      </w:r>
      <w:r w:rsidR="006815D9" w:rsidRPr="00FF2E45">
        <w:rPr>
          <w:rFonts w:ascii="Helvetica" w:eastAsia="Batang" w:hAnsi="Helvetica" w:cs="Times New Roman"/>
          <w:kern w:val="2"/>
          <w:sz w:val="20"/>
        </w:rPr>
        <w:t>2017 Nov;44(11):6008-17.</w:t>
      </w:r>
    </w:p>
    <w:p w14:paraId="37DDC5D9" w14:textId="05047EE0" w:rsidR="003B4C9A" w:rsidRPr="00FF2E45" w:rsidRDefault="003B4C9A" w:rsidP="003B4C9A">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Bae YK, Kim GH, Lee JC, </w:t>
      </w:r>
      <w:proofErr w:type="spellStart"/>
      <w:r w:rsidRPr="00FF2E45">
        <w:rPr>
          <w:rFonts w:ascii="Helvetica" w:eastAsia="Batang" w:hAnsi="Helvetica" w:cs="Times New Roman"/>
          <w:kern w:val="2"/>
          <w:sz w:val="20"/>
        </w:rPr>
        <w:t>Seo</w:t>
      </w:r>
      <w:proofErr w:type="spellEnd"/>
      <w:r w:rsidRPr="00FF2E45">
        <w:rPr>
          <w:rFonts w:ascii="Helvetica" w:eastAsia="Batang" w:hAnsi="Helvetica" w:cs="Times New Roman"/>
          <w:kern w:val="2"/>
          <w:sz w:val="20"/>
        </w:rPr>
        <w:t xml:space="preserve"> BM,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Lee G, Nam H. The Significance of SDF-1α-CXCR4 Axis in in vivo Angiogenic Ability of Human Periodontal Ligament Stem Cells. Mol Cells. 2017 Jun 30;40(6):386-92.</w:t>
      </w:r>
    </w:p>
    <w:p w14:paraId="51FBFA16" w14:textId="77777777" w:rsidR="003B4C9A" w:rsidRPr="00FF2E45" w:rsidRDefault="003B4C9A" w:rsidP="003B4C9A">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Nam H, Kim GH, Bae YK, </w:t>
      </w:r>
      <w:proofErr w:type="spellStart"/>
      <w:r w:rsidRPr="00FF2E45">
        <w:rPr>
          <w:rFonts w:ascii="Helvetica" w:eastAsia="Batang" w:hAnsi="Helvetica" w:cs="Times New Roman"/>
          <w:kern w:val="2"/>
          <w:sz w:val="20"/>
        </w:rPr>
        <w:t>Jeong</w:t>
      </w:r>
      <w:proofErr w:type="spellEnd"/>
      <w:r w:rsidRPr="00FF2E45">
        <w:rPr>
          <w:rFonts w:ascii="Helvetica" w:eastAsia="Batang" w:hAnsi="Helvetica" w:cs="Times New Roman"/>
          <w:kern w:val="2"/>
          <w:sz w:val="20"/>
        </w:rPr>
        <w:t xml:space="preserve"> DE,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Lee K, Lee SH. Angiogenic Capacity of Dental Pulp Stem Cell Regulated by SDF-1α-CXCR4 Axis. Stem Cells Int. </w:t>
      </w:r>
      <w:proofErr w:type="gramStart"/>
      <w:r w:rsidRPr="00FF2E45">
        <w:rPr>
          <w:rFonts w:ascii="Helvetica" w:eastAsia="Batang" w:hAnsi="Helvetica" w:cs="Times New Roman"/>
          <w:kern w:val="2"/>
          <w:sz w:val="20"/>
        </w:rPr>
        <w:t>2017;2017:8085462</w:t>
      </w:r>
      <w:proofErr w:type="gramEnd"/>
      <w:r w:rsidRPr="00FF2E45">
        <w:rPr>
          <w:rFonts w:ascii="Helvetica" w:eastAsia="Batang" w:hAnsi="Helvetica" w:cs="Times New Roman"/>
          <w:kern w:val="2"/>
          <w:sz w:val="20"/>
        </w:rPr>
        <w:t>.</w:t>
      </w:r>
    </w:p>
    <w:p w14:paraId="4AB5F92E" w14:textId="1D649613" w:rsidR="003B4C9A" w:rsidRPr="00FF2E45" w:rsidRDefault="003B4C9A" w:rsidP="00D746BF">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Lee YE, Choi SA, </w:t>
      </w:r>
      <w:proofErr w:type="spellStart"/>
      <w:r w:rsidRPr="00FF2E45">
        <w:rPr>
          <w:rFonts w:ascii="Helvetica" w:eastAsia="Batang" w:hAnsi="Helvetica" w:cs="Times New Roman"/>
          <w:kern w:val="2"/>
          <w:sz w:val="20"/>
        </w:rPr>
        <w:t>Kwack</w:t>
      </w:r>
      <w:proofErr w:type="spellEnd"/>
      <w:r w:rsidRPr="00FF2E45">
        <w:rPr>
          <w:rFonts w:ascii="Helvetica" w:eastAsia="Batang" w:hAnsi="Helvetica" w:cs="Times New Roman"/>
          <w:kern w:val="2"/>
          <w:sz w:val="20"/>
        </w:rPr>
        <w:t xml:space="preserve"> PA, Kim HJ, Kim IH, Wang KC, Phi JH, Lee JY, Chong S, Park SH, Park KD, Hwang DW,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Kim SK. Repositioning disulfiram as a radiosensitizer against atypical teratoid/rhabdoid tumor. Neuro Oncol. </w:t>
      </w:r>
      <w:r w:rsidR="00D746BF" w:rsidRPr="00FF2E45">
        <w:rPr>
          <w:rFonts w:ascii="Helvetica" w:eastAsia="Batang" w:hAnsi="Helvetica" w:cs="Times New Roman"/>
          <w:kern w:val="2"/>
          <w:sz w:val="20"/>
        </w:rPr>
        <w:t>2017 Aug 1;19(8):1079-87.</w:t>
      </w:r>
      <w:r w:rsidRPr="00FF2E45">
        <w:rPr>
          <w:rFonts w:ascii="Helvetica" w:eastAsia="Batang" w:hAnsi="Helvetica" w:cs="Times New Roman"/>
          <w:kern w:val="2"/>
          <w:sz w:val="20"/>
        </w:rPr>
        <w:t xml:space="preserve"> (</w:t>
      </w:r>
      <w:r w:rsidRPr="00FF2E45">
        <w:rPr>
          <w:rFonts w:ascii="Helvetica" w:eastAsia="Batang" w:hAnsi="Helvetica" w:cs="Times New Roman"/>
          <w:b/>
          <w:kern w:val="2"/>
          <w:sz w:val="20"/>
        </w:rPr>
        <w:t>co-corresponding author</w:t>
      </w:r>
      <w:r w:rsidRPr="00FF2E45">
        <w:rPr>
          <w:rFonts w:ascii="Helvetica" w:eastAsia="Batang" w:hAnsi="Helvetica" w:cs="Times New Roman"/>
          <w:kern w:val="2"/>
          <w:sz w:val="20"/>
        </w:rPr>
        <w:t>)</w:t>
      </w:r>
    </w:p>
    <w:p w14:paraId="0FC4C277" w14:textId="2E26C0A9" w:rsidR="007F0F97" w:rsidRPr="00FF2E45" w:rsidRDefault="007F0F97" w:rsidP="007F0F97">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Lee KH, Nam H, </w:t>
      </w:r>
      <w:proofErr w:type="spellStart"/>
      <w:r w:rsidRPr="00FF2E45">
        <w:rPr>
          <w:rFonts w:ascii="Helvetica" w:eastAsia="Batang" w:hAnsi="Helvetica" w:cs="Times New Roman"/>
          <w:kern w:val="2"/>
          <w:sz w:val="20"/>
        </w:rPr>
        <w:t>Jeong</w:t>
      </w:r>
      <w:proofErr w:type="spellEnd"/>
      <w:r w:rsidRPr="00FF2E45">
        <w:rPr>
          <w:rFonts w:ascii="Helvetica" w:eastAsia="Batang" w:hAnsi="Helvetica" w:cs="Times New Roman"/>
          <w:kern w:val="2"/>
          <w:sz w:val="20"/>
        </w:rPr>
        <w:t xml:space="preserve"> da E, Kim SS, Song HJ, Pyeon HJ, Kang K, Hong SC, Nam DH,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Sensitive Tumorigenic Potential Evaluation of Adult Human Multipotent Neural Cells Immortalized by hTERT Gene Transduction. </w:t>
      </w:r>
      <w:proofErr w:type="spellStart"/>
      <w:r w:rsidRPr="00FF2E45">
        <w:rPr>
          <w:rFonts w:ascii="Helvetica" w:eastAsia="Batang" w:hAnsi="Helvetica" w:cs="Times New Roman"/>
          <w:kern w:val="2"/>
          <w:sz w:val="20"/>
        </w:rPr>
        <w:t>PLoS</w:t>
      </w:r>
      <w:proofErr w:type="spellEnd"/>
      <w:r w:rsidRPr="00FF2E45">
        <w:rPr>
          <w:rFonts w:ascii="Helvetica" w:eastAsia="Batang" w:hAnsi="Helvetica" w:cs="Times New Roman"/>
          <w:kern w:val="2"/>
          <w:sz w:val="20"/>
        </w:rPr>
        <w:t xml:space="preserve"> One. 2016 Jul 8;11(7</w:t>
      </w:r>
      <w:proofErr w:type="gramStart"/>
      <w:r w:rsidRPr="00FF2E45">
        <w:rPr>
          <w:rFonts w:ascii="Helvetica" w:eastAsia="Batang" w:hAnsi="Helvetica" w:cs="Times New Roman"/>
          <w:kern w:val="2"/>
          <w:sz w:val="20"/>
        </w:rPr>
        <w:t>):e</w:t>
      </w:r>
      <w:proofErr w:type="gramEnd"/>
      <w:r w:rsidRPr="00FF2E45">
        <w:rPr>
          <w:rFonts w:ascii="Helvetica" w:eastAsia="Batang" w:hAnsi="Helvetica" w:cs="Times New Roman"/>
          <w:kern w:val="2"/>
          <w:sz w:val="20"/>
        </w:rPr>
        <w:t>0158639.</w:t>
      </w:r>
      <w:r w:rsidR="00C43774" w:rsidRPr="00FF2E45">
        <w:rPr>
          <w:rFonts w:ascii="Helvetica" w:eastAsia="Batang" w:hAnsi="Helvetica" w:cs="Times New Roman"/>
          <w:kern w:val="2"/>
          <w:sz w:val="20"/>
        </w:rPr>
        <w:t xml:space="preserve"> (</w:t>
      </w:r>
      <w:r w:rsidR="00C43774" w:rsidRPr="00FF2E45">
        <w:rPr>
          <w:rFonts w:ascii="Helvetica" w:eastAsia="Batang" w:hAnsi="Helvetica" w:cs="Times New Roman"/>
          <w:b/>
          <w:kern w:val="2"/>
          <w:sz w:val="20"/>
        </w:rPr>
        <w:t>corresponding author</w:t>
      </w:r>
      <w:r w:rsidR="00C43774" w:rsidRPr="00FF2E45">
        <w:rPr>
          <w:rFonts w:ascii="Helvetica" w:eastAsia="Batang" w:hAnsi="Helvetica" w:cs="Times New Roman"/>
          <w:kern w:val="2"/>
          <w:sz w:val="20"/>
        </w:rPr>
        <w:t>)</w:t>
      </w:r>
    </w:p>
    <w:p w14:paraId="53EE5433" w14:textId="28CBD897" w:rsidR="007F0F97" w:rsidRPr="00FF2E45" w:rsidRDefault="007F0F97" w:rsidP="00280D97">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Choi SA, Yun JW,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Lee JY, Kwak PA, Lee YE, You JR, Kwon E, Kim WH, Wang KC, Phi JH, Kang BC, Kim SK. Preclinical Biosafety Evaluation of Genetically Modified Human Adipose Tissue-Derived Mesenchymal Stem Cells for Clinical Applications to Brainstem Glioma. Stem Cells Dev. 2016 Jun 15;25(12):897-908. (</w:t>
      </w:r>
      <w:r w:rsidRPr="00FF2E45">
        <w:rPr>
          <w:rFonts w:ascii="Helvetica" w:eastAsia="Batang" w:hAnsi="Helvetica" w:cs="Times New Roman"/>
          <w:b/>
          <w:kern w:val="2"/>
          <w:sz w:val="20"/>
        </w:rPr>
        <w:t>co-first author</w:t>
      </w:r>
      <w:r w:rsidRPr="00FF2E45">
        <w:rPr>
          <w:rFonts w:ascii="Helvetica" w:eastAsia="Batang" w:hAnsi="Helvetica" w:cs="Times New Roman"/>
          <w:kern w:val="2"/>
          <w:sz w:val="20"/>
        </w:rPr>
        <w:t>)</w:t>
      </w:r>
    </w:p>
    <w:p w14:paraId="264B8CA9" w14:textId="7E8A9088" w:rsidR="00280D97" w:rsidRPr="00FF2E45" w:rsidRDefault="00280D97" w:rsidP="00280D97">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Kim KT, Lee HW, Lee HO, Song HJ, </w:t>
      </w:r>
      <w:proofErr w:type="spellStart"/>
      <w:r w:rsidRPr="00FF2E45">
        <w:rPr>
          <w:rFonts w:ascii="Helvetica" w:eastAsia="Batang" w:hAnsi="Helvetica" w:cs="Times New Roman"/>
          <w:kern w:val="2"/>
          <w:sz w:val="20"/>
        </w:rPr>
        <w:t>Jeong</w:t>
      </w:r>
      <w:proofErr w:type="spellEnd"/>
      <w:r w:rsidRPr="00FF2E45">
        <w:rPr>
          <w:rFonts w:ascii="Helvetica" w:eastAsia="Batang" w:hAnsi="Helvetica" w:cs="Times New Roman"/>
          <w:kern w:val="2"/>
          <w:sz w:val="20"/>
        </w:rPr>
        <w:t xml:space="preserve"> da E, Shin S, Kim H, Shin Y, Nam DH, </w:t>
      </w:r>
      <w:proofErr w:type="spellStart"/>
      <w:r w:rsidRPr="00FF2E45">
        <w:rPr>
          <w:rFonts w:ascii="Helvetica" w:eastAsia="Batang" w:hAnsi="Helvetica" w:cs="Times New Roman"/>
          <w:kern w:val="2"/>
          <w:sz w:val="20"/>
        </w:rPr>
        <w:t>Jeong</w:t>
      </w:r>
      <w:proofErr w:type="spellEnd"/>
      <w:r w:rsidRPr="00FF2E45">
        <w:rPr>
          <w:rFonts w:ascii="Helvetica" w:eastAsia="Batang" w:hAnsi="Helvetica" w:cs="Times New Roman"/>
          <w:kern w:val="2"/>
          <w:sz w:val="20"/>
        </w:rPr>
        <w:t xml:space="preserve"> BC, Kirsch DG,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Park WY. Application of single-cell RNA sequencing in optimizing a combinatorial therapeutic strategy in metastatic renal cell carcinoma. Genome Biol. 2016 Apr 29;17(1):80. (</w:t>
      </w:r>
      <w:r w:rsidRPr="00FF2E45">
        <w:rPr>
          <w:rFonts w:ascii="Helvetica" w:eastAsia="Batang" w:hAnsi="Helvetica" w:cs="Times New Roman"/>
          <w:b/>
          <w:kern w:val="2"/>
          <w:sz w:val="20"/>
        </w:rPr>
        <w:t>co-corresponding author</w:t>
      </w:r>
      <w:r w:rsidRPr="00FF2E45">
        <w:rPr>
          <w:rFonts w:ascii="Helvetica" w:eastAsia="Batang" w:hAnsi="Helvetica" w:cs="Times New Roman"/>
          <w:kern w:val="2"/>
          <w:sz w:val="20"/>
        </w:rPr>
        <w:t>)</w:t>
      </w:r>
    </w:p>
    <w:p w14:paraId="66F21CD2" w14:textId="5916D28D" w:rsidR="000F21D9" w:rsidRPr="00FF2E45" w:rsidRDefault="000F21D9" w:rsidP="000F21D9">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Hwang SJ, Lee HW, Kim HR, Lee H, Shin CH, Yun SI, Lee DH, Kim DH, Kim KK,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Kim HH. Ubiquitin-specific protease 4 controls metastatic potential through β-catenin stabilization in brain metastatic lung adenocarcinoma. Sci Rep. 2016 Feb </w:t>
      </w:r>
      <w:proofErr w:type="gramStart"/>
      <w:r w:rsidRPr="00FF2E45">
        <w:rPr>
          <w:rFonts w:ascii="Helvetica" w:eastAsia="Batang" w:hAnsi="Helvetica" w:cs="Times New Roman"/>
          <w:kern w:val="2"/>
          <w:sz w:val="20"/>
        </w:rPr>
        <w:t>17;6:21596</w:t>
      </w:r>
      <w:proofErr w:type="gramEnd"/>
      <w:r w:rsidRPr="00FF2E45">
        <w:rPr>
          <w:rFonts w:ascii="Helvetica" w:eastAsia="Batang" w:hAnsi="Helvetica" w:cs="Times New Roman"/>
          <w:kern w:val="2"/>
          <w:sz w:val="20"/>
        </w:rPr>
        <w:t>. (</w:t>
      </w:r>
      <w:r w:rsidRPr="00FF2E45">
        <w:rPr>
          <w:rFonts w:ascii="Helvetica" w:eastAsia="Batang" w:hAnsi="Helvetica" w:cs="Times New Roman"/>
          <w:b/>
          <w:kern w:val="2"/>
          <w:sz w:val="20"/>
        </w:rPr>
        <w:t>co-corresponding author</w:t>
      </w:r>
      <w:r w:rsidRPr="00FF2E45">
        <w:rPr>
          <w:rFonts w:ascii="Helvetica" w:eastAsia="Batang" w:hAnsi="Helvetica" w:cs="Times New Roman"/>
          <w:kern w:val="2"/>
          <w:sz w:val="20"/>
        </w:rPr>
        <w:t>)</w:t>
      </w:r>
    </w:p>
    <w:p w14:paraId="38ABBA6B" w14:textId="4BB3A748" w:rsidR="00C108B5" w:rsidRPr="00FF2E45" w:rsidRDefault="00C108B5" w:rsidP="000F21D9">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Cho YJ, Kang W, Kim SH, Sa JK, Kim N, </w:t>
      </w:r>
      <w:proofErr w:type="spellStart"/>
      <w:r w:rsidRPr="00FF2E45">
        <w:rPr>
          <w:rFonts w:ascii="Helvetica" w:eastAsia="Batang" w:hAnsi="Helvetica" w:cs="Times New Roman"/>
          <w:kern w:val="2"/>
          <w:sz w:val="20"/>
        </w:rPr>
        <w:t>Paddison</w:t>
      </w:r>
      <w:proofErr w:type="spellEnd"/>
      <w:r w:rsidRPr="00FF2E45">
        <w:rPr>
          <w:rFonts w:ascii="Helvetica" w:eastAsia="Batang" w:hAnsi="Helvetica" w:cs="Times New Roman"/>
          <w:kern w:val="2"/>
          <w:sz w:val="20"/>
        </w:rPr>
        <w:t xml:space="preserve"> PJ, Kim M,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Hwang YI, Nam DH. Involvement of DDX6 gene in radio- and chemoresistance in glioblastoma. Int J Oncol. </w:t>
      </w:r>
      <w:r w:rsidR="000F21D9" w:rsidRPr="00FF2E45">
        <w:rPr>
          <w:rFonts w:ascii="Helvetica" w:eastAsia="Batang" w:hAnsi="Helvetica" w:cs="Times New Roman"/>
          <w:kern w:val="2"/>
          <w:sz w:val="20"/>
        </w:rPr>
        <w:t>2016 Mar;48(3):1053-62.</w:t>
      </w:r>
    </w:p>
    <w:p w14:paraId="46254A33" w14:textId="30F51E3F" w:rsidR="005015F9" w:rsidRPr="00FF2E45" w:rsidRDefault="005015F9" w:rsidP="005015F9">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Lee JK, Chang N, Yoon Y, Yang H, Cho H, Kim E, Shin Y, Kang W, Oh YT, Mun GI,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Nam DH, Lee J. USP1 targeting impedes GBM growth by inhibiting stem cell maintenance and </w:t>
      </w:r>
      <w:proofErr w:type="spellStart"/>
      <w:r w:rsidRPr="00FF2E45">
        <w:rPr>
          <w:rFonts w:ascii="Helvetica" w:eastAsia="Batang" w:hAnsi="Helvetica" w:cs="Times New Roman"/>
          <w:kern w:val="2"/>
          <w:sz w:val="20"/>
        </w:rPr>
        <w:t>radioresistance</w:t>
      </w:r>
      <w:proofErr w:type="spellEnd"/>
      <w:r w:rsidRPr="00FF2E45">
        <w:rPr>
          <w:rFonts w:ascii="Helvetica" w:eastAsia="Batang" w:hAnsi="Helvetica" w:cs="Times New Roman"/>
          <w:kern w:val="2"/>
          <w:sz w:val="20"/>
        </w:rPr>
        <w:t xml:space="preserve">. Neuro Oncol. 2016 Jan;18(1):37-47. </w:t>
      </w:r>
    </w:p>
    <w:p w14:paraId="1E9E82F9" w14:textId="7B5595AE" w:rsidR="00C108B5" w:rsidRPr="00FF2E45" w:rsidRDefault="00C108B5" w:rsidP="00C108B5">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lastRenderedPageBreak/>
        <w:t xml:space="preserve">Lee SJ, Kang WY, Yoon Y, </w:t>
      </w:r>
      <w:proofErr w:type="spellStart"/>
      <w:r w:rsidRPr="00FF2E45">
        <w:rPr>
          <w:rFonts w:ascii="Helvetica" w:eastAsia="Batang" w:hAnsi="Helvetica" w:cs="Times New Roman"/>
          <w:kern w:val="2"/>
          <w:sz w:val="20"/>
        </w:rPr>
        <w:t>Jin</w:t>
      </w:r>
      <w:proofErr w:type="spellEnd"/>
      <w:r w:rsidRPr="00FF2E45">
        <w:rPr>
          <w:rFonts w:ascii="Helvetica" w:eastAsia="Batang" w:hAnsi="Helvetica" w:cs="Times New Roman"/>
          <w:kern w:val="2"/>
          <w:sz w:val="20"/>
        </w:rPr>
        <w:t xml:space="preserve"> JY, Song HJ, Her JH, Kang SM, Hwang YK, Kang KJ,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Nam DH. Natural killer (NK) cells inhibit systemic metastasis of glioblastoma cells and have therapeutic effects against glioblastomas in the brain. BMC Cancer. 2015 Dec 24;15(1):1011. (</w:t>
      </w:r>
      <w:r w:rsidRPr="00FF2E45">
        <w:rPr>
          <w:rFonts w:ascii="Helvetica" w:eastAsia="Batang" w:hAnsi="Helvetica" w:cs="Times New Roman"/>
          <w:b/>
          <w:kern w:val="2"/>
          <w:sz w:val="20"/>
        </w:rPr>
        <w:t>co-corresponding author</w:t>
      </w:r>
      <w:r w:rsidRPr="00FF2E45">
        <w:rPr>
          <w:rFonts w:ascii="Helvetica" w:eastAsia="Batang" w:hAnsi="Helvetica" w:cs="Times New Roman"/>
          <w:kern w:val="2"/>
          <w:sz w:val="20"/>
        </w:rPr>
        <w:t>)</w:t>
      </w:r>
    </w:p>
    <w:p w14:paraId="37BE94D2" w14:textId="09C948D0" w:rsidR="00C108B5" w:rsidRPr="00FF2E45" w:rsidRDefault="00C108B5" w:rsidP="00C108B5">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Lee YE, </w:t>
      </w:r>
      <w:proofErr w:type="gramStart"/>
      <w:r w:rsidRPr="00FF2E45">
        <w:rPr>
          <w:rFonts w:ascii="Helvetica" w:eastAsia="Batang" w:hAnsi="Helvetica" w:cs="Times New Roman"/>
          <w:kern w:val="2"/>
          <w:sz w:val="20"/>
        </w:rPr>
        <w:t>An</w:t>
      </w:r>
      <w:proofErr w:type="gramEnd"/>
      <w:r w:rsidRPr="00FF2E45">
        <w:rPr>
          <w:rFonts w:ascii="Helvetica" w:eastAsia="Batang" w:hAnsi="Helvetica" w:cs="Times New Roman"/>
          <w:kern w:val="2"/>
          <w:sz w:val="20"/>
        </w:rPr>
        <w:t xml:space="preserve"> J, Lee KH, Kim SS, Song HJ, Pyeon H, Nam H, Kang K,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The Synergistic Local Immunosuppressive Effects of Neural Stem Cells Expressing Indoleamine 2,3-Dioxygenase (IDO) in an Experimental Autoimmune Encephalomyelitis (EAE) Animal Model. </w:t>
      </w:r>
      <w:proofErr w:type="spellStart"/>
      <w:r w:rsidRPr="00FF2E45">
        <w:rPr>
          <w:rFonts w:ascii="Helvetica" w:eastAsia="Batang" w:hAnsi="Helvetica" w:cs="Times New Roman"/>
          <w:kern w:val="2"/>
          <w:sz w:val="20"/>
        </w:rPr>
        <w:t>PLoS</w:t>
      </w:r>
      <w:proofErr w:type="spellEnd"/>
      <w:r w:rsidRPr="00FF2E45">
        <w:rPr>
          <w:rFonts w:ascii="Helvetica" w:eastAsia="Batang" w:hAnsi="Helvetica" w:cs="Times New Roman"/>
          <w:kern w:val="2"/>
          <w:sz w:val="20"/>
        </w:rPr>
        <w:t xml:space="preserve"> One. 2015 Dec 4;10(12</w:t>
      </w:r>
      <w:proofErr w:type="gramStart"/>
      <w:r w:rsidRPr="00FF2E45">
        <w:rPr>
          <w:rFonts w:ascii="Helvetica" w:eastAsia="Batang" w:hAnsi="Helvetica" w:cs="Times New Roman"/>
          <w:kern w:val="2"/>
          <w:sz w:val="20"/>
        </w:rPr>
        <w:t>):e</w:t>
      </w:r>
      <w:proofErr w:type="gramEnd"/>
      <w:r w:rsidRPr="00FF2E45">
        <w:rPr>
          <w:rFonts w:ascii="Helvetica" w:eastAsia="Batang" w:hAnsi="Helvetica" w:cs="Times New Roman"/>
          <w:kern w:val="2"/>
          <w:sz w:val="20"/>
        </w:rPr>
        <w:t>0144298.</w:t>
      </w:r>
      <w:r w:rsidR="005E4A8A" w:rsidRPr="00FF2E45">
        <w:rPr>
          <w:rFonts w:ascii="Helvetica" w:eastAsia="Batang" w:hAnsi="Helvetica" w:cs="Times New Roman"/>
          <w:kern w:val="2"/>
          <w:sz w:val="20"/>
        </w:rPr>
        <w:t xml:space="preserve"> (</w:t>
      </w:r>
      <w:r w:rsidR="005E4A8A" w:rsidRPr="00FF2E45">
        <w:rPr>
          <w:rFonts w:ascii="Helvetica" w:eastAsia="Batang" w:hAnsi="Helvetica" w:cs="Times New Roman"/>
          <w:b/>
          <w:kern w:val="2"/>
          <w:sz w:val="20"/>
        </w:rPr>
        <w:t>co-corresponding author</w:t>
      </w:r>
      <w:r w:rsidR="005E4A8A" w:rsidRPr="00FF2E45">
        <w:rPr>
          <w:rFonts w:ascii="Helvetica" w:eastAsia="Batang" w:hAnsi="Helvetica" w:cs="Times New Roman"/>
          <w:kern w:val="2"/>
          <w:sz w:val="20"/>
        </w:rPr>
        <w:t>)</w:t>
      </w:r>
    </w:p>
    <w:p w14:paraId="3B1ED8EF" w14:textId="5AB0B2DD" w:rsidR="00C108B5" w:rsidRPr="00FF2E45" w:rsidRDefault="00C108B5" w:rsidP="00C108B5">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Cramer CK, Yoon SW, </w:t>
      </w:r>
      <w:proofErr w:type="spellStart"/>
      <w:r w:rsidRPr="00FF2E45">
        <w:rPr>
          <w:rFonts w:ascii="Helvetica" w:eastAsia="Batang" w:hAnsi="Helvetica" w:cs="Times New Roman"/>
          <w:kern w:val="2"/>
          <w:sz w:val="20"/>
        </w:rPr>
        <w:t>Reinsvold</w:t>
      </w:r>
      <w:proofErr w:type="spellEnd"/>
      <w:r w:rsidRPr="00FF2E45">
        <w:rPr>
          <w:rFonts w:ascii="Helvetica" w:eastAsia="Batang" w:hAnsi="Helvetica" w:cs="Times New Roman"/>
          <w:kern w:val="2"/>
          <w:sz w:val="20"/>
        </w:rPr>
        <w:t xml:space="preserve"> M,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Norris H, Hood RC, Adamson JD, Klein RC, Kirsch DG, Oldham M. Treatment Planning and Delivery of Whole Brain Irradiation with Hippocampal Avoidance in Rats. </w:t>
      </w:r>
      <w:proofErr w:type="spellStart"/>
      <w:r w:rsidRPr="00FF2E45">
        <w:rPr>
          <w:rFonts w:ascii="Helvetica" w:eastAsia="Batang" w:hAnsi="Helvetica" w:cs="Times New Roman"/>
          <w:kern w:val="2"/>
          <w:sz w:val="20"/>
        </w:rPr>
        <w:t>PLoS</w:t>
      </w:r>
      <w:proofErr w:type="spellEnd"/>
      <w:r w:rsidRPr="00FF2E45">
        <w:rPr>
          <w:rFonts w:ascii="Helvetica" w:eastAsia="Batang" w:hAnsi="Helvetica" w:cs="Times New Roman"/>
          <w:kern w:val="2"/>
          <w:sz w:val="20"/>
        </w:rPr>
        <w:t xml:space="preserve"> One. 2015 Dec 4;10(12</w:t>
      </w:r>
      <w:proofErr w:type="gramStart"/>
      <w:r w:rsidRPr="00FF2E45">
        <w:rPr>
          <w:rFonts w:ascii="Helvetica" w:eastAsia="Batang" w:hAnsi="Helvetica" w:cs="Times New Roman"/>
          <w:kern w:val="2"/>
          <w:sz w:val="20"/>
        </w:rPr>
        <w:t>):e</w:t>
      </w:r>
      <w:proofErr w:type="gramEnd"/>
      <w:r w:rsidRPr="00FF2E45">
        <w:rPr>
          <w:rFonts w:ascii="Helvetica" w:eastAsia="Batang" w:hAnsi="Helvetica" w:cs="Times New Roman"/>
          <w:kern w:val="2"/>
          <w:sz w:val="20"/>
        </w:rPr>
        <w:t>0143208.</w:t>
      </w:r>
    </w:p>
    <w:p w14:paraId="400D5FC0" w14:textId="47A5A296" w:rsidR="00C108B5" w:rsidRPr="00FF2E45" w:rsidRDefault="00C108B5" w:rsidP="00C108B5">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Lee Y, Kim KH, Kim DG, Cho HJ, Kim Y, </w:t>
      </w:r>
      <w:proofErr w:type="spellStart"/>
      <w:r w:rsidRPr="00FF2E45">
        <w:rPr>
          <w:rFonts w:ascii="Helvetica" w:eastAsia="Batang" w:hAnsi="Helvetica" w:cs="Times New Roman"/>
          <w:kern w:val="2"/>
          <w:sz w:val="20"/>
        </w:rPr>
        <w:t>Rheey</w:t>
      </w:r>
      <w:proofErr w:type="spellEnd"/>
      <w:r w:rsidRPr="00FF2E45">
        <w:rPr>
          <w:rFonts w:ascii="Helvetica" w:eastAsia="Batang" w:hAnsi="Helvetica" w:cs="Times New Roman"/>
          <w:kern w:val="2"/>
          <w:sz w:val="20"/>
        </w:rPr>
        <w:t xml:space="preserve"> J, Shin K, </w:t>
      </w:r>
      <w:proofErr w:type="spellStart"/>
      <w:r w:rsidRPr="00FF2E45">
        <w:rPr>
          <w:rFonts w:ascii="Helvetica" w:eastAsia="Batang" w:hAnsi="Helvetica" w:cs="Times New Roman"/>
          <w:kern w:val="2"/>
          <w:sz w:val="20"/>
        </w:rPr>
        <w:t>Seo</w:t>
      </w:r>
      <w:proofErr w:type="spellEnd"/>
      <w:r w:rsidRPr="00FF2E45">
        <w:rPr>
          <w:rFonts w:ascii="Helvetica" w:eastAsia="Batang" w:hAnsi="Helvetica" w:cs="Times New Roman"/>
          <w:kern w:val="2"/>
          <w:sz w:val="20"/>
        </w:rPr>
        <w:t xml:space="preserve"> YJ, Choi YS, Lee JI, Lee J,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Nam DH. FoxM1 Promotes Stemness and Radio-Resistance of Glioblastoma by Regulating the Master Stem Cell Regulator Sox2. </w:t>
      </w:r>
      <w:proofErr w:type="spellStart"/>
      <w:r w:rsidRPr="00FF2E45">
        <w:rPr>
          <w:rFonts w:ascii="Helvetica" w:eastAsia="Batang" w:hAnsi="Helvetica" w:cs="Times New Roman"/>
          <w:kern w:val="2"/>
          <w:sz w:val="20"/>
        </w:rPr>
        <w:t>PLoS</w:t>
      </w:r>
      <w:proofErr w:type="spellEnd"/>
      <w:r w:rsidRPr="00FF2E45">
        <w:rPr>
          <w:rFonts w:ascii="Helvetica" w:eastAsia="Batang" w:hAnsi="Helvetica" w:cs="Times New Roman"/>
          <w:kern w:val="2"/>
          <w:sz w:val="20"/>
        </w:rPr>
        <w:t xml:space="preserve"> One. 2015 Oct 7;10(10</w:t>
      </w:r>
      <w:proofErr w:type="gramStart"/>
      <w:r w:rsidRPr="00FF2E45">
        <w:rPr>
          <w:rFonts w:ascii="Helvetica" w:eastAsia="Batang" w:hAnsi="Helvetica" w:cs="Times New Roman"/>
          <w:kern w:val="2"/>
          <w:sz w:val="20"/>
        </w:rPr>
        <w:t>):e</w:t>
      </w:r>
      <w:proofErr w:type="gramEnd"/>
      <w:r w:rsidRPr="00FF2E45">
        <w:rPr>
          <w:rFonts w:ascii="Helvetica" w:eastAsia="Batang" w:hAnsi="Helvetica" w:cs="Times New Roman"/>
          <w:kern w:val="2"/>
          <w:sz w:val="20"/>
        </w:rPr>
        <w:t>0137703. (</w:t>
      </w:r>
      <w:r w:rsidRPr="00FF2E45">
        <w:rPr>
          <w:rFonts w:ascii="Helvetica" w:eastAsia="Batang" w:hAnsi="Helvetica" w:cs="Times New Roman"/>
          <w:b/>
          <w:kern w:val="2"/>
          <w:sz w:val="20"/>
        </w:rPr>
        <w:t>co-corresponding author</w:t>
      </w:r>
      <w:r w:rsidRPr="00FF2E45">
        <w:rPr>
          <w:rFonts w:ascii="Helvetica" w:eastAsia="Batang" w:hAnsi="Helvetica" w:cs="Times New Roman"/>
          <w:kern w:val="2"/>
          <w:sz w:val="20"/>
        </w:rPr>
        <w:t>)</w:t>
      </w:r>
    </w:p>
    <w:p w14:paraId="51A34473" w14:textId="5EBA9E2F" w:rsidR="00C108B5" w:rsidRPr="00FF2E45" w:rsidRDefault="00C108B5" w:rsidP="00C108B5">
      <w:pPr>
        <w:pStyle w:val="rprtbody"/>
        <w:numPr>
          <w:ilvl w:val="0"/>
          <w:numId w:val="16"/>
        </w:numPr>
        <w:rPr>
          <w:rFonts w:ascii="Helvetica" w:eastAsia="Batang" w:hAnsi="Helvetica" w:cs="Times New Roman"/>
          <w:kern w:val="2"/>
          <w:sz w:val="20"/>
        </w:rPr>
      </w:pPr>
      <w:proofErr w:type="spellStart"/>
      <w:r w:rsidRPr="00FF2E45">
        <w:rPr>
          <w:rFonts w:ascii="Helvetica" w:eastAsia="Batang" w:hAnsi="Helvetica" w:cs="Times New Roman"/>
          <w:kern w:val="2"/>
          <w:sz w:val="20"/>
        </w:rPr>
        <w:t>Jeong</w:t>
      </w:r>
      <w:proofErr w:type="spellEnd"/>
      <w:r w:rsidRPr="00FF2E45">
        <w:rPr>
          <w:rFonts w:ascii="Helvetica" w:eastAsia="Batang" w:hAnsi="Helvetica" w:cs="Times New Roman"/>
          <w:kern w:val="2"/>
          <w:sz w:val="20"/>
        </w:rPr>
        <w:t xml:space="preserve"> da E, Song HJ, Lim S, Lee SJ, Lim JE, Nam DH,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w:t>
      </w:r>
      <w:proofErr w:type="spellStart"/>
      <w:r w:rsidRPr="00FF2E45">
        <w:rPr>
          <w:rFonts w:ascii="Helvetica" w:eastAsia="Batang" w:hAnsi="Helvetica" w:cs="Times New Roman"/>
          <w:kern w:val="2"/>
          <w:sz w:val="20"/>
        </w:rPr>
        <w:t>Jeong</w:t>
      </w:r>
      <w:proofErr w:type="spellEnd"/>
      <w:r w:rsidRPr="00FF2E45">
        <w:rPr>
          <w:rFonts w:ascii="Helvetica" w:eastAsia="Batang" w:hAnsi="Helvetica" w:cs="Times New Roman"/>
          <w:kern w:val="2"/>
          <w:sz w:val="20"/>
        </w:rPr>
        <w:t xml:space="preserve"> BC, Jeon SS, Choi HY, Lee HW. Repurposing the anti-malarial drug artesunate as a novel therapeutic agent for metastatic renal cell carcinoma due to its attenuation of tumor growth, metastasis, and angiogenesis. </w:t>
      </w:r>
      <w:proofErr w:type="spellStart"/>
      <w:r w:rsidRPr="00FF2E45">
        <w:rPr>
          <w:rFonts w:ascii="Helvetica" w:eastAsia="Batang" w:hAnsi="Helvetica" w:cs="Times New Roman"/>
          <w:kern w:val="2"/>
          <w:sz w:val="20"/>
        </w:rPr>
        <w:t>Oncotarget</w:t>
      </w:r>
      <w:proofErr w:type="spellEnd"/>
      <w:r w:rsidRPr="00FF2E45">
        <w:rPr>
          <w:rFonts w:ascii="Helvetica" w:eastAsia="Batang" w:hAnsi="Helvetica" w:cs="Times New Roman"/>
          <w:kern w:val="2"/>
          <w:sz w:val="20"/>
        </w:rPr>
        <w:t xml:space="preserve">. 2015 Oct 20;6(32):33046-64. </w:t>
      </w:r>
    </w:p>
    <w:p w14:paraId="7427C000" w14:textId="3C6FD247" w:rsidR="00C108B5" w:rsidRPr="00FF2E45" w:rsidRDefault="00C108B5" w:rsidP="00C108B5">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Kim J, Lee IH, Cho HJ, Park CK, Jung YS, Kim Y, Nam SH, Kim BS, Johnson MD, Kong DS, </w:t>
      </w:r>
      <w:proofErr w:type="spellStart"/>
      <w:r w:rsidRPr="00FF2E45">
        <w:rPr>
          <w:rFonts w:ascii="Helvetica" w:eastAsia="Batang" w:hAnsi="Helvetica" w:cs="Times New Roman"/>
          <w:kern w:val="2"/>
          <w:sz w:val="20"/>
        </w:rPr>
        <w:t>Seol</w:t>
      </w:r>
      <w:proofErr w:type="spellEnd"/>
      <w:r w:rsidRPr="00FF2E45">
        <w:rPr>
          <w:rFonts w:ascii="Helvetica" w:eastAsia="Batang" w:hAnsi="Helvetica" w:cs="Times New Roman"/>
          <w:kern w:val="2"/>
          <w:sz w:val="20"/>
        </w:rPr>
        <w:t xml:space="preserve"> HJ, Lee JI,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Yoon Y, Park WY, Lee J, Park PJ, Nam DH. Spatiotemporal Evolution of the Primary Glioblastoma Genome. Cancer Cell. 2015 Sep 14;28(3):318-28. </w:t>
      </w:r>
    </w:p>
    <w:p w14:paraId="3854BB0C" w14:textId="22636A0B" w:rsidR="00C108B5" w:rsidRPr="00FF2E45" w:rsidRDefault="00C108B5" w:rsidP="00C108B5">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Kang W, Kim SH, Cho HJ, </w:t>
      </w:r>
      <w:proofErr w:type="spellStart"/>
      <w:r w:rsidRPr="00FF2E45">
        <w:rPr>
          <w:rFonts w:ascii="Helvetica" w:eastAsia="Batang" w:hAnsi="Helvetica" w:cs="Times New Roman"/>
          <w:kern w:val="2"/>
          <w:sz w:val="20"/>
        </w:rPr>
        <w:t>Jin</w:t>
      </w:r>
      <w:proofErr w:type="spellEnd"/>
      <w:r w:rsidRPr="00FF2E45">
        <w:rPr>
          <w:rFonts w:ascii="Helvetica" w:eastAsia="Batang" w:hAnsi="Helvetica" w:cs="Times New Roman"/>
          <w:kern w:val="2"/>
          <w:sz w:val="20"/>
        </w:rPr>
        <w:t xml:space="preserve"> J, Lee J,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Nam DH. Talin1 targeting potentiates anti-angiogenic therapy by attenuating invasion and stem-like features of glioblastoma multiforme.</w:t>
      </w:r>
      <w:r w:rsidR="002228D9" w:rsidRPr="00FF2E45">
        <w:rPr>
          <w:rFonts w:ascii="Helvetica" w:eastAsia="Batang" w:hAnsi="Helvetica" w:cs="Times New Roman"/>
          <w:kern w:val="2"/>
          <w:sz w:val="20"/>
        </w:rPr>
        <w:t xml:space="preserve"> </w:t>
      </w:r>
      <w:proofErr w:type="spellStart"/>
      <w:r w:rsidRPr="00FF2E45">
        <w:rPr>
          <w:rFonts w:ascii="Helvetica" w:eastAsia="Batang" w:hAnsi="Helvetica" w:cs="Times New Roman"/>
          <w:kern w:val="2"/>
          <w:sz w:val="20"/>
        </w:rPr>
        <w:t>Oncotarget</w:t>
      </w:r>
      <w:proofErr w:type="spellEnd"/>
      <w:r w:rsidRPr="00FF2E45">
        <w:rPr>
          <w:rFonts w:ascii="Helvetica" w:eastAsia="Batang" w:hAnsi="Helvetica" w:cs="Times New Roman"/>
          <w:kern w:val="2"/>
          <w:sz w:val="20"/>
        </w:rPr>
        <w:t>. 2015 Sep 29;6(29):27239-51. (</w:t>
      </w:r>
      <w:r w:rsidRPr="00FF2E45">
        <w:rPr>
          <w:rFonts w:ascii="Helvetica" w:eastAsia="Batang" w:hAnsi="Helvetica" w:cs="Times New Roman"/>
          <w:b/>
          <w:kern w:val="2"/>
          <w:sz w:val="20"/>
        </w:rPr>
        <w:t>co-corresponding author</w:t>
      </w:r>
      <w:r w:rsidRPr="00FF2E45">
        <w:rPr>
          <w:rFonts w:ascii="Helvetica" w:eastAsia="Batang" w:hAnsi="Helvetica" w:cs="Times New Roman"/>
          <w:kern w:val="2"/>
          <w:sz w:val="20"/>
        </w:rPr>
        <w:t>)</w:t>
      </w:r>
    </w:p>
    <w:p w14:paraId="11A0ACE0" w14:textId="57E975FC" w:rsidR="00C108B5" w:rsidRPr="00FF2E45" w:rsidRDefault="00C108B5" w:rsidP="00C108B5">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Kim DG, </w:t>
      </w:r>
      <w:proofErr w:type="spellStart"/>
      <w:r w:rsidRPr="00FF2E45">
        <w:rPr>
          <w:rFonts w:ascii="Helvetica" w:eastAsia="Batang" w:hAnsi="Helvetica" w:cs="Times New Roman"/>
          <w:kern w:val="2"/>
          <w:sz w:val="20"/>
        </w:rPr>
        <w:t>Jin</w:t>
      </w:r>
      <w:proofErr w:type="spellEnd"/>
      <w:r w:rsidRPr="00FF2E45">
        <w:rPr>
          <w:rFonts w:ascii="Helvetica" w:eastAsia="Batang" w:hAnsi="Helvetica" w:cs="Times New Roman"/>
          <w:kern w:val="2"/>
          <w:sz w:val="20"/>
        </w:rPr>
        <w:t xml:space="preserve"> Y, </w:t>
      </w:r>
      <w:proofErr w:type="spellStart"/>
      <w:r w:rsidRPr="00FF2E45">
        <w:rPr>
          <w:rFonts w:ascii="Helvetica" w:eastAsia="Batang" w:hAnsi="Helvetica" w:cs="Times New Roman"/>
          <w:kern w:val="2"/>
          <w:sz w:val="20"/>
        </w:rPr>
        <w:t>Jin</w:t>
      </w:r>
      <w:proofErr w:type="spellEnd"/>
      <w:r w:rsidRPr="00FF2E45">
        <w:rPr>
          <w:rFonts w:ascii="Helvetica" w:eastAsia="Batang" w:hAnsi="Helvetica" w:cs="Times New Roman"/>
          <w:kern w:val="2"/>
          <w:sz w:val="20"/>
        </w:rPr>
        <w:t xml:space="preserve"> J, Yang H,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Lee WS, Shim SR, Kim SW, </w:t>
      </w:r>
      <w:proofErr w:type="spellStart"/>
      <w:r w:rsidRPr="00FF2E45">
        <w:rPr>
          <w:rFonts w:ascii="Helvetica" w:eastAsia="Batang" w:hAnsi="Helvetica" w:cs="Times New Roman"/>
          <w:kern w:val="2"/>
          <w:sz w:val="20"/>
        </w:rPr>
        <w:t>Yoo</w:t>
      </w:r>
      <w:proofErr w:type="spellEnd"/>
      <w:r w:rsidRPr="00FF2E45">
        <w:rPr>
          <w:rFonts w:ascii="Helvetica" w:eastAsia="Batang" w:hAnsi="Helvetica" w:cs="Times New Roman"/>
          <w:kern w:val="2"/>
          <w:sz w:val="20"/>
        </w:rPr>
        <w:t xml:space="preserve"> J, Lee SH, </w:t>
      </w:r>
      <w:proofErr w:type="spellStart"/>
      <w:r w:rsidRPr="00FF2E45">
        <w:rPr>
          <w:rFonts w:ascii="Helvetica" w:eastAsia="Batang" w:hAnsi="Helvetica" w:cs="Times New Roman"/>
          <w:kern w:val="2"/>
          <w:sz w:val="20"/>
        </w:rPr>
        <w:t>Yoo</w:t>
      </w:r>
      <w:proofErr w:type="spellEnd"/>
      <w:r w:rsidRPr="00FF2E45">
        <w:rPr>
          <w:rFonts w:ascii="Helvetica" w:eastAsia="Batang" w:hAnsi="Helvetica" w:cs="Times New Roman"/>
          <w:kern w:val="2"/>
          <w:sz w:val="20"/>
        </w:rPr>
        <w:t xml:space="preserve"> JS, Nam DH. Anticancer activity of TTAC-0001, a fully human anti-vascular endothelial growth factor receptor 2 (VEGFR-2/KDR) monoclonal antibody, is associated with inhibition of tumor angiogenesis. </w:t>
      </w:r>
      <w:proofErr w:type="spellStart"/>
      <w:r w:rsidRPr="00FF2E45">
        <w:rPr>
          <w:rFonts w:ascii="Helvetica" w:eastAsia="Batang" w:hAnsi="Helvetica" w:cs="Times New Roman"/>
          <w:kern w:val="2"/>
          <w:sz w:val="20"/>
        </w:rPr>
        <w:t>MAbs</w:t>
      </w:r>
      <w:proofErr w:type="spellEnd"/>
      <w:r w:rsidRPr="00FF2E45">
        <w:rPr>
          <w:rFonts w:ascii="Helvetica" w:eastAsia="Batang" w:hAnsi="Helvetica" w:cs="Times New Roman"/>
          <w:kern w:val="2"/>
          <w:sz w:val="20"/>
        </w:rPr>
        <w:t xml:space="preserve">. 2015;7(6):1195-204. </w:t>
      </w:r>
    </w:p>
    <w:p w14:paraId="57C1DB07" w14:textId="3CD7C8C0" w:rsidR="004F150B" w:rsidRPr="00FF2E45" w:rsidRDefault="00C108B5" w:rsidP="00C108B5">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Kim KT, Lee HW, Lee HO, Kim SC, </w:t>
      </w:r>
      <w:proofErr w:type="spellStart"/>
      <w:r w:rsidRPr="00FF2E45">
        <w:rPr>
          <w:rFonts w:ascii="Helvetica" w:eastAsia="Batang" w:hAnsi="Helvetica" w:cs="Times New Roman"/>
          <w:kern w:val="2"/>
          <w:sz w:val="20"/>
        </w:rPr>
        <w:t>Seo</w:t>
      </w:r>
      <w:proofErr w:type="spellEnd"/>
      <w:r w:rsidRPr="00FF2E45">
        <w:rPr>
          <w:rFonts w:ascii="Helvetica" w:eastAsia="Batang" w:hAnsi="Helvetica" w:cs="Times New Roman"/>
          <w:kern w:val="2"/>
          <w:sz w:val="20"/>
        </w:rPr>
        <w:t xml:space="preserve"> YJ, Chung W, </w:t>
      </w:r>
      <w:proofErr w:type="spellStart"/>
      <w:r w:rsidRPr="00FF2E45">
        <w:rPr>
          <w:rFonts w:ascii="Helvetica" w:eastAsia="Batang" w:hAnsi="Helvetica" w:cs="Times New Roman"/>
          <w:kern w:val="2"/>
          <w:sz w:val="20"/>
        </w:rPr>
        <w:t>Eum</w:t>
      </w:r>
      <w:proofErr w:type="spellEnd"/>
      <w:r w:rsidRPr="00FF2E45">
        <w:rPr>
          <w:rFonts w:ascii="Helvetica" w:eastAsia="Batang" w:hAnsi="Helvetica" w:cs="Times New Roman"/>
          <w:kern w:val="2"/>
          <w:sz w:val="20"/>
        </w:rPr>
        <w:t xml:space="preserve"> HH, Nam DH, Kim J,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Park WY. Single-cell mRNA sequencing identifies subclonal heterogeneity in anti-cancer drug responses of lung adenocarcinoma cells. Genome Biol. 2015 Jun </w:t>
      </w:r>
      <w:proofErr w:type="gramStart"/>
      <w:r w:rsidRPr="00FF2E45">
        <w:rPr>
          <w:rFonts w:ascii="Helvetica" w:eastAsia="Batang" w:hAnsi="Helvetica" w:cs="Times New Roman"/>
          <w:kern w:val="2"/>
          <w:sz w:val="20"/>
        </w:rPr>
        <w:t>19;16:127</w:t>
      </w:r>
      <w:proofErr w:type="gramEnd"/>
      <w:r w:rsidRPr="00FF2E45">
        <w:rPr>
          <w:rFonts w:ascii="Helvetica" w:eastAsia="Batang" w:hAnsi="Helvetica" w:cs="Times New Roman"/>
          <w:kern w:val="2"/>
          <w:sz w:val="20"/>
        </w:rPr>
        <w:t xml:space="preserve">. </w:t>
      </w:r>
      <w:r w:rsidR="004F150B" w:rsidRPr="00FF2E45">
        <w:rPr>
          <w:rFonts w:ascii="Helvetica" w:eastAsia="Batang" w:hAnsi="Helvetica" w:cs="Times New Roman"/>
          <w:kern w:val="2"/>
          <w:sz w:val="20"/>
        </w:rPr>
        <w:t>(</w:t>
      </w:r>
      <w:r w:rsidR="004F150B" w:rsidRPr="00FF2E45">
        <w:rPr>
          <w:rFonts w:ascii="Helvetica" w:eastAsia="Batang" w:hAnsi="Helvetica" w:cs="Times New Roman"/>
          <w:b/>
          <w:kern w:val="2"/>
          <w:sz w:val="20"/>
        </w:rPr>
        <w:t>co-corresponding author</w:t>
      </w:r>
      <w:r w:rsidR="004F150B" w:rsidRPr="00FF2E45">
        <w:rPr>
          <w:rFonts w:ascii="Helvetica" w:eastAsia="Batang" w:hAnsi="Helvetica" w:cs="Times New Roman"/>
          <w:kern w:val="2"/>
          <w:sz w:val="20"/>
        </w:rPr>
        <w:t>)</w:t>
      </w:r>
    </w:p>
    <w:p w14:paraId="447AEDF4" w14:textId="41E4747C" w:rsidR="0011370E" w:rsidRPr="00FF2E45" w:rsidRDefault="0011370E" w:rsidP="0011370E">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Sa JK, Yoon Y, Kim M, Kim Y, Cho HJ, Lee JK, Kim GS, Han S, Kim WJ, Shin YJ,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w:t>
      </w:r>
      <w:proofErr w:type="spellStart"/>
      <w:r w:rsidRPr="00FF2E45">
        <w:rPr>
          <w:rFonts w:ascii="Helvetica" w:eastAsia="Batang" w:hAnsi="Helvetica" w:cs="Times New Roman"/>
          <w:kern w:val="2"/>
          <w:sz w:val="20"/>
        </w:rPr>
        <w:t>Paddison</w:t>
      </w:r>
      <w:proofErr w:type="spellEnd"/>
      <w:r w:rsidRPr="00FF2E45">
        <w:rPr>
          <w:rFonts w:ascii="Helvetica" w:eastAsia="Batang" w:hAnsi="Helvetica" w:cs="Times New Roman"/>
          <w:kern w:val="2"/>
          <w:sz w:val="20"/>
        </w:rPr>
        <w:t xml:space="preserve"> PJ, </w:t>
      </w:r>
      <w:proofErr w:type="spellStart"/>
      <w:r w:rsidRPr="00FF2E45">
        <w:rPr>
          <w:rFonts w:ascii="Helvetica" w:eastAsia="Batang" w:hAnsi="Helvetica" w:cs="Times New Roman"/>
          <w:kern w:val="2"/>
          <w:sz w:val="20"/>
        </w:rPr>
        <w:t>Ishitani</w:t>
      </w:r>
      <w:proofErr w:type="spellEnd"/>
      <w:r w:rsidRPr="00FF2E45">
        <w:rPr>
          <w:rFonts w:ascii="Helvetica" w:eastAsia="Batang" w:hAnsi="Helvetica" w:cs="Times New Roman"/>
          <w:kern w:val="2"/>
          <w:sz w:val="20"/>
        </w:rPr>
        <w:t xml:space="preserve"> T, Lee J, Nam DH. In vivo RNAi screen identifies NLK as a negative regulator of mesenchymal activity in Glioblastoma. </w:t>
      </w:r>
      <w:proofErr w:type="spellStart"/>
      <w:r w:rsidR="002B6F87" w:rsidRPr="00FF2E45">
        <w:rPr>
          <w:rFonts w:ascii="Helvetica" w:eastAsia="Batang" w:hAnsi="Helvetica" w:cs="Times New Roman"/>
          <w:kern w:val="2"/>
          <w:sz w:val="20"/>
        </w:rPr>
        <w:t>Oncotarget</w:t>
      </w:r>
      <w:proofErr w:type="spellEnd"/>
      <w:r w:rsidR="002B6F87" w:rsidRPr="00FF2E45">
        <w:rPr>
          <w:rFonts w:ascii="Helvetica" w:eastAsia="Batang" w:hAnsi="Helvetica" w:cs="Times New Roman"/>
          <w:kern w:val="2"/>
          <w:sz w:val="20"/>
        </w:rPr>
        <w:t>. 2015 Aug 21;6(24):20145-59.</w:t>
      </w:r>
    </w:p>
    <w:p w14:paraId="68DD850A" w14:textId="1300D0B7" w:rsidR="0011370E" w:rsidRPr="00FF2E45" w:rsidRDefault="0011370E" w:rsidP="0011370E">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Choi SA, Lee YE, Kwak PA, Lee JY, Kim SS, Lee SJ, Phi JH, Wang KC, Song J, Song SH,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Kim SK. Clinically applicable human adipose tissue-derived mesenchymal stem cells delivering therapeutic genes to brainstem gliomas. </w:t>
      </w:r>
      <w:r w:rsidR="004F150B" w:rsidRPr="00FF2E45">
        <w:rPr>
          <w:rFonts w:ascii="Helvetica" w:eastAsia="Batang" w:hAnsi="Helvetica" w:cs="Times New Roman"/>
          <w:kern w:val="2"/>
          <w:sz w:val="20"/>
        </w:rPr>
        <w:t xml:space="preserve">Cancer Gene </w:t>
      </w:r>
      <w:proofErr w:type="spellStart"/>
      <w:r w:rsidR="004F150B" w:rsidRPr="00FF2E45">
        <w:rPr>
          <w:rFonts w:ascii="Helvetica" w:eastAsia="Batang" w:hAnsi="Helvetica" w:cs="Times New Roman"/>
          <w:kern w:val="2"/>
          <w:sz w:val="20"/>
        </w:rPr>
        <w:t>Ther</w:t>
      </w:r>
      <w:proofErr w:type="spellEnd"/>
      <w:r w:rsidR="004F150B" w:rsidRPr="00FF2E45">
        <w:rPr>
          <w:rFonts w:ascii="Helvetica" w:eastAsia="Batang" w:hAnsi="Helvetica" w:cs="Times New Roman"/>
          <w:kern w:val="2"/>
          <w:sz w:val="20"/>
        </w:rPr>
        <w:t>. 2015 Jun;22(6):302-11.</w:t>
      </w:r>
      <w:r w:rsidRPr="00FF2E45">
        <w:rPr>
          <w:rFonts w:ascii="Helvetica" w:eastAsia="Batang" w:hAnsi="Helvetica" w:cs="Times New Roman"/>
          <w:kern w:val="2"/>
          <w:sz w:val="20"/>
        </w:rPr>
        <w:t xml:space="preserve"> (</w:t>
      </w:r>
      <w:r w:rsidRPr="00FF2E45">
        <w:rPr>
          <w:rFonts w:ascii="Helvetica" w:eastAsia="Batang" w:hAnsi="Helvetica" w:cs="Times New Roman"/>
          <w:b/>
          <w:kern w:val="2"/>
          <w:sz w:val="20"/>
        </w:rPr>
        <w:t>co-corresponding author</w:t>
      </w:r>
      <w:r w:rsidRPr="00FF2E45">
        <w:rPr>
          <w:rFonts w:ascii="Helvetica" w:eastAsia="Batang" w:hAnsi="Helvetica" w:cs="Times New Roman"/>
          <w:kern w:val="2"/>
          <w:sz w:val="20"/>
        </w:rPr>
        <w:t>)</w:t>
      </w:r>
    </w:p>
    <w:p w14:paraId="3591E42A" w14:textId="68569706" w:rsidR="0011370E" w:rsidRPr="00FF2E45" w:rsidRDefault="0011370E" w:rsidP="0011370E">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Hwang SJ, Lee HW, Kim HR, Song HJ, Lee DH, Lee H, Shin CH, </w:t>
      </w:r>
      <w:proofErr w:type="spellStart"/>
      <w:r w:rsidRPr="00FF2E45">
        <w:rPr>
          <w:rFonts w:ascii="Helvetica" w:eastAsia="Batang" w:hAnsi="Helvetica" w:cs="Times New Roman"/>
          <w:kern w:val="2"/>
          <w:sz w:val="20"/>
        </w:rPr>
        <w:t>Joung</w:t>
      </w:r>
      <w:proofErr w:type="spellEnd"/>
      <w:r w:rsidRPr="00FF2E45">
        <w:rPr>
          <w:rFonts w:ascii="Helvetica" w:eastAsia="Batang" w:hAnsi="Helvetica" w:cs="Times New Roman"/>
          <w:kern w:val="2"/>
          <w:sz w:val="20"/>
        </w:rPr>
        <w:t xml:space="preserve"> JG, Kim DH,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Kim HH. Overexpression of microRNA-95-3p suppresses brain metastasis of lung adenocarcinoma through downregulation of cyclin D1. </w:t>
      </w:r>
      <w:proofErr w:type="spellStart"/>
      <w:r w:rsidR="002B6F87" w:rsidRPr="00FF2E45">
        <w:rPr>
          <w:rFonts w:ascii="Helvetica" w:eastAsia="Batang" w:hAnsi="Helvetica" w:cs="Times New Roman"/>
          <w:kern w:val="2"/>
          <w:sz w:val="20"/>
        </w:rPr>
        <w:t>Oncotarget</w:t>
      </w:r>
      <w:proofErr w:type="spellEnd"/>
      <w:r w:rsidR="002B6F87" w:rsidRPr="00FF2E45">
        <w:rPr>
          <w:rFonts w:ascii="Helvetica" w:eastAsia="Batang" w:hAnsi="Helvetica" w:cs="Times New Roman"/>
          <w:kern w:val="2"/>
          <w:sz w:val="20"/>
        </w:rPr>
        <w:t>. 2015 Aug 21;6(24):20434-48.</w:t>
      </w:r>
      <w:r w:rsidRPr="00FF2E45">
        <w:rPr>
          <w:rFonts w:ascii="Helvetica" w:eastAsia="Batang" w:hAnsi="Helvetica" w:cs="Times New Roman"/>
          <w:kern w:val="2"/>
          <w:sz w:val="20"/>
        </w:rPr>
        <w:t xml:space="preserve"> (</w:t>
      </w:r>
      <w:r w:rsidRPr="00FF2E45">
        <w:rPr>
          <w:rFonts w:ascii="Helvetica" w:eastAsia="Batang" w:hAnsi="Helvetica" w:cs="Times New Roman"/>
          <w:b/>
          <w:kern w:val="2"/>
          <w:sz w:val="20"/>
        </w:rPr>
        <w:t>co-corresponding author</w:t>
      </w:r>
      <w:r w:rsidRPr="00FF2E45">
        <w:rPr>
          <w:rFonts w:ascii="Helvetica" w:eastAsia="Batang" w:hAnsi="Helvetica" w:cs="Times New Roman"/>
          <w:kern w:val="2"/>
          <w:sz w:val="20"/>
        </w:rPr>
        <w:t>)</w:t>
      </w:r>
    </w:p>
    <w:p w14:paraId="27C61502" w14:textId="00958221" w:rsidR="00D909C5" w:rsidRPr="00FF2E45" w:rsidRDefault="00D909C5" w:rsidP="0011370E">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Woo SR, Oh YT, An JY, Kang BG, Nam DH,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Glioblastoma specific antigens, GD2 and CD90, are not involved in cancer stemness. </w:t>
      </w:r>
      <w:proofErr w:type="spellStart"/>
      <w:r w:rsidRPr="00FF2E45">
        <w:rPr>
          <w:rFonts w:ascii="Helvetica" w:eastAsia="Batang" w:hAnsi="Helvetica" w:cs="Times New Roman"/>
          <w:kern w:val="2"/>
          <w:sz w:val="20"/>
        </w:rPr>
        <w:t>Anat</w:t>
      </w:r>
      <w:proofErr w:type="spellEnd"/>
      <w:r w:rsidRPr="00FF2E45">
        <w:rPr>
          <w:rFonts w:ascii="Helvetica" w:eastAsia="Batang" w:hAnsi="Helvetica" w:cs="Times New Roman"/>
          <w:kern w:val="2"/>
          <w:sz w:val="20"/>
        </w:rPr>
        <w:t xml:space="preserve"> Cell Biol. 2015 Mar;48(1):44-53.</w:t>
      </w:r>
      <w:r w:rsidR="005E4A8A" w:rsidRPr="00FF2E45">
        <w:rPr>
          <w:rFonts w:ascii="Helvetica" w:eastAsia="Batang" w:hAnsi="Helvetica" w:cs="Times New Roman"/>
          <w:kern w:val="2"/>
          <w:sz w:val="20"/>
        </w:rPr>
        <w:t xml:space="preserve"> </w:t>
      </w:r>
      <w:r w:rsidR="005E4A8A" w:rsidRPr="00FF2E45">
        <w:rPr>
          <w:rFonts w:ascii="Helvetica" w:eastAsia="Batang" w:hAnsi="Helvetica" w:cs="Times New Roman" w:hint="eastAsia"/>
          <w:kern w:val="2"/>
          <w:sz w:val="20"/>
        </w:rPr>
        <w:t>(</w:t>
      </w:r>
      <w:r w:rsidR="005E4A8A" w:rsidRPr="00FF2E45">
        <w:rPr>
          <w:rFonts w:ascii="Helvetica" w:eastAsia="Batang" w:hAnsi="Helvetica" w:cs="Times New Roman"/>
          <w:b/>
          <w:kern w:val="2"/>
          <w:sz w:val="20"/>
        </w:rPr>
        <w:t>corresponding author</w:t>
      </w:r>
      <w:r w:rsidR="005E4A8A" w:rsidRPr="00FF2E45">
        <w:rPr>
          <w:rFonts w:ascii="Helvetica" w:eastAsia="Batang" w:hAnsi="Helvetica" w:cs="Times New Roman"/>
          <w:kern w:val="2"/>
          <w:sz w:val="20"/>
        </w:rPr>
        <w:t>)</w:t>
      </w:r>
    </w:p>
    <w:p w14:paraId="3D26DEA6" w14:textId="4F8EFA22" w:rsidR="005B5BC4" w:rsidRPr="00FF2E45" w:rsidRDefault="005B5BC4" w:rsidP="00D909C5">
      <w:pPr>
        <w:pStyle w:val="rprtbody"/>
        <w:numPr>
          <w:ilvl w:val="0"/>
          <w:numId w:val="16"/>
        </w:numPr>
        <w:rPr>
          <w:rFonts w:ascii="Helvetica" w:eastAsia="Batang" w:hAnsi="Helvetica" w:cs="Times New Roman"/>
          <w:kern w:val="2"/>
          <w:sz w:val="20"/>
        </w:rPr>
      </w:pPr>
      <w:r w:rsidRPr="00FF2E45">
        <w:rPr>
          <w:rFonts w:ascii="Helvetica" w:eastAsia="Batang" w:hAnsi="Helvetica" w:cs="Times New Roman"/>
          <w:kern w:val="2"/>
          <w:sz w:val="20"/>
        </w:rPr>
        <w:t xml:space="preserve">Lee HW, Choi HY,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Nam DH. Tumor Progression Locus 2 (Tpl2) Kinase as a Novel Therapeutic Target for Cancer: Double-Sided Effects of Tpl2 on Cancer. Int J Mol Sci. 2015 Feb 25;16(3):4471-91. Review. (</w:t>
      </w:r>
      <w:r w:rsidRPr="00FF2E45">
        <w:rPr>
          <w:rFonts w:ascii="Helvetica" w:eastAsia="Batang" w:hAnsi="Helvetica" w:cs="Times New Roman"/>
          <w:b/>
          <w:kern w:val="2"/>
          <w:sz w:val="20"/>
        </w:rPr>
        <w:t>co-corresponding author</w:t>
      </w:r>
      <w:r w:rsidRPr="00FF2E45">
        <w:rPr>
          <w:rFonts w:ascii="Helvetica" w:eastAsia="Batang" w:hAnsi="Helvetica" w:cs="Times New Roman"/>
          <w:kern w:val="2"/>
          <w:sz w:val="20"/>
        </w:rPr>
        <w:t>)</w:t>
      </w:r>
    </w:p>
    <w:p w14:paraId="0C04AEF4" w14:textId="254908BA" w:rsidR="00CF3C14" w:rsidRPr="00FF2E45" w:rsidRDefault="00CF3C14" w:rsidP="00360BC4">
      <w:pPr>
        <w:pStyle w:val="rprtbody"/>
        <w:numPr>
          <w:ilvl w:val="0"/>
          <w:numId w:val="16"/>
        </w:numPr>
        <w:jc w:val="both"/>
        <w:rPr>
          <w:rFonts w:ascii="Helvetica" w:eastAsia="Batang" w:hAnsi="Helvetica" w:cs="Times New Roman"/>
          <w:kern w:val="2"/>
          <w:sz w:val="20"/>
        </w:rPr>
      </w:pPr>
      <w:r w:rsidRPr="00FF2E45">
        <w:rPr>
          <w:rFonts w:ascii="Helvetica" w:eastAsia="Batang" w:hAnsi="Helvetica" w:cs="Times New Roman"/>
          <w:kern w:val="2"/>
          <w:sz w:val="20"/>
        </w:rPr>
        <w:t xml:space="preserve">Nam H, Lee KH, Nam DH,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Adult human neural stem cell therapeutics: Current developmental status and prospect. World J Stem Cells. 2015 Jan 26;7(1):126-36. Review.</w:t>
      </w:r>
      <w:r w:rsidR="005E4A8A" w:rsidRPr="00FF2E45">
        <w:rPr>
          <w:rFonts w:ascii="Helvetica" w:eastAsia="Batang" w:hAnsi="Helvetica" w:cs="Times New Roman"/>
          <w:kern w:val="2"/>
          <w:sz w:val="20"/>
        </w:rPr>
        <w:t xml:space="preserve"> </w:t>
      </w:r>
      <w:r w:rsidR="005E4A8A" w:rsidRPr="00FF2E45">
        <w:rPr>
          <w:rFonts w:ascii="Helvetica" w:eastAsia="Batang" w:hAnsi="Helvetica" w:cs="Times New Roman" w:hint="eastAsia"/>
          <w:kern w:val="2"/>
          <w:sz w:val="20"/>
        </w:rPr>
        <w:t>(</w:t>
      </w:r>
      <w:r w:rsidR="005E4A8A" w:rsidRPr="00FF2E45">
        <w:rPr>
          <w:rFonts w:ascii="Helvetica" w:eastAsia="Batang" w:hAnsi="Helvetica" w:cs="Times New Roman"/>
          <w:b/>
          <w:kern w:val="2"/>
          <w:sz w:val="20"/>
        </w:rPr>
        <w:t>corresponding author</w:t>
      </w:r>
      <w:r w:rsidR="005E4A8A" w:rsidRPr="00FF2E45">
        <w:rPr>
          <w:rFonts w:ascii="Helvetica" w:eastAsia="Batang" w:hAnsi="Helvetica" w:cs="Times New Roman"/>
          <w:kern w:val="2"/>
          <w:sz w:val="20"/>
        </w:rPr>
        <w:t>)</w:t>
      </w:r>
    </w:p>
    <w:p w14:paraId="5C4FFB4A" w14:textId="1A16C167" w:rsidR="00CF3C14" w:rsidRPr="00FF2E45" w:rsidRDefault="00CF3C14" w:rsidP="00360BC4">
      <w:pPr>
        <w:pStyle w:val="rprtbody"/>
        <w:numPr>
          <w:ilvl w:val="0"/>
          <w:numId w:val="16"/>
        </w:numPr>
        <w:jc w:val="both"/>
        <w:rPr>
          <w:rFonts w:ascii="Helvetica" w:eastAsia="Batang" w:hAnsi="Helvetica" w:cs="Times New Roman"/>
          <w:kern w:val="2"/>
          <w:sz w:val="20"/>
        </w:rPr>
      </w:pPr>
      <w:r w:rsidRPr="00FF2E45">
        <w:rPr>
          <w:rFonts w:ascii="Helvetica" w:eastAsia="Batang" w:hAnsi="Helvetica" w:cs="Times New Roman"/>
          <w:kern w:val="2"/>
          <w:sz w:val="20"/>
        </w:rPr>
        <w:t xml:space="preserve">Lee HW, Lee JI, Lee SJ, Cho HJ, Song HJ, </w:t>
      </w:r>
      <w:proofErr w:type="spellStart"/>
      <w:r w:rsidRPr="00FF2E45">
        <w:rPr>
          <w:rFonts w:ascii="Helvetica" w:eastAsia="Batang" w:hAnsi="Helvetica" w:cs="Times New Roman"/>
          <w:kern w:val="2"/>
          <w:sz w:val="20"/>
        </w:rPr>
        <w:t>Jeong</w:t>
      </w:r>
      <w:proofErr w:type="spellEnd"/>
      <w:r w:rsidRPr="00FF2E45">
        <w:rPr>
          <w:rFonts w:ascii="Helvetica" w:eastAsia="Batang" w:hAnsi="Helvetica" w:cs="Times New Roman"/>
          <w:kern w:val="2"/>
          <w:sz w:val="20"/>
        </w:rPr>
        <w:t xml:space="preserve"> DE, </w:t>
      </w:r>
      <w:proofErr w:type="spellStart"/>
      <w:r w:rsidRPr="00FF2E45">
        <w:rPr>
          <w:rFonts w:ascii="Helvetica" w:eastAsia="Batang" w:hAnsi="Helvetica" w:cs="Times New Roman"/>
          <w:kern w:val="2"/>
          <w:sz w:val="20"/>
        </w:rPr>
        <w:t>Seo</w:t>
      </w:r>
      <w:proofErr w:type="spellEnd"/>
      <w:r w:rsidRPr="00FF2E45">
        <w:rPr>
          <w:rFonts w:ascii="Helvetica" w:eastAsia="Batang" w:hAnsi="Helvetica" w:cs="Times New Roman"/>
          <w:kern w:val="2"/>
          <w:sz w:val="20"/>
        </w:rPr>
        <w:t xml:space="preserve"> YJ, Shin S, </w:t>
      </w:r>
      <w:proofErr w:type="spellStart"/>
      <w:r w:rsidRPr="00FF2E45">
        <w:rPr>
          <w:rFonts w:ascii="Helvetica" w:eastAsia="Batang" w:hAnsi="Helvetica" w:cs="Times New Roman"/>
          <w:kern w:val="2"/>
          <w:sz w:val="20"/>
        </w:rPr>
        <w:t>Joung</w:t>
      </w:r>
      <w:proofErr w:type="spellEnd"/>
      <w:r w:rsidRPr="00FF2E45">
        <w:rPr>
          <w:rFonts w:ascii="Helvetica" w:eastAsia="Batang" w:hAnsi="Helvetica" w:cs="Times New Roman"/>
          <w:kern w:val="2"/>
          <w:sz w:val="20"/>
        </w:rPr>
        <w:t xml:space="preserve"> JG, Kwon YJ, Choi YL, Park WY, Lee HM, </w:t>
      </w:r>
      <w:proofErr w:type="spellStart"/>
      <w:r w:rsidRPr="00FF2E45">
        <w:rPr>
          <w:rFonts w:ascii="Helvetica" w:eastAsia="Batang" w:hAnsi="Helvetica" w:cs="Times New Roman"/>
          <w:kern w:val="2"/>
          <w:sz w:val="20"/>
        </w:rPr>
        <w:t>Seol</w:t>
      </w:r>
      <w:proofErr w:type="spellEnd"/>
      <w:r w:rsidRPr="00FF2E45">
        <w:rPr>
          <w:rFonts w:ascii="Helvetica" w:eastAsia="Batang" w:hAnsi="Helvetica" w:cs="Times New Roman"/>
          <w:kern w:val="2"/>
          <w:sz w:val="20"/>
        </w:rPr>
        <w:t xml:space="preserve"> HJ, Shim YM,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Nam DH. Patient-derived xenografts from non-small cell lung cancer brain metastases are valuable translational </w:t>
      </w:r>
      <w:r w:rsidRPr="00FF2E45">
        <w:rPr>
          <w:rFonts w:ascii="Helvetica" w:eastAsia="Batang" w:hAnsi="Helvetica" w:cs="Times New Roman"/>
          <w:kern w:val="2"/>
          <w:sz w:val="20"/>
        </w:rPr>
        <w:lastRenderedPageBreak/>
        <w:t xml:space="preserve">platforms for the development of personalized targeted therapy. Clin Cancer Res. </w:t>
      </w:r>
      <w:r w:rsidR="005B5BC4" w:rsidRPr="00FF2E45">
        <w:rPr>
          <w:rFonts w:ascii="Helvetica" w:eastAsia="Batang" w:hAnsi="Helvetica" w:cs="Times New Roman"/>
          <w:kern w:val="2"/>
          <w:sz w:val="20"/>
        </w:rPr>
        <w:t xml:space="preserve">2015 Mar 1;21(5):1172-82. </w:t>
      </w:r>
      <w:r w:rsidRPr="00FF2E45">
        <w:rPr>
          <w:rFonts w:ascii="Helvetica" w:eastAsia="Batang" w:hAnsi="Helvetica" w:cs="Times New Roman"/>
          <w:kern w:val="2"/>
          <w:sz w:val="20"/>
        </w:rPr>
        <w:t>(</w:t>
      </w:r>
      <w:r w:rsidRPr="00FF2E45">
        <w:rPr>
          <w:rFonts w:ascii="Helvetica" w:eastAsia="Batang" w:hAnsi="Helvetica" w:cs="Times New Roman"/>
          <w:b/>
          <w:kern w:val="2"/>
          <w:sz w:val="20"/>
        </w:rPr>
        <w:t>co-corresponding author</w:t>
      </w:r>
      <w:r w:rsidRPr="00FF2E45">
        <w:rPr>
          <w:rFonts w:ascii="Helvetica" w:eastAsia="Batang" w:hAnsi="Helvetica" w:cs="Times New Roman"/>
          <w:kern w:val="2"/>
          <w:sz w:val="20"/>
        </w:rPr>
        <w:t>)</w:t>
      </w:r>
    </w:p>
    <w:p w14:paraId="093D56E7" w14:textId="33639999" w:rsidR="00DC4CB9" w:rsidRPr="00FF2E45" w:rsidRDefault="00DC4CB9" w:rsidP="00360BC4">
      <w:pPr>
        <w:pStyle w:val="rprtbody"/>
        <w:numPr>
          <w:ilvl w:val="0"/>
          <w:numId w:val="16"/>
        </w:numPr>
        <w:jc w:val="both"/>
        <w:rPr>
          <w:rFonts w:ascii="Helvetica" w:eastAsia="Batang" w:hAnsi="Helvetica" w:cs="Times New Roman"/>
          <w:kern w:val="2"/>
          <w:sz w:val="20"/>
        </w:rPr>
      </w:pPr>
      <w:r w:rsidRPr="00FF2E45">
        <w:rPr>
          <w:rFonts w:ascii="Helvetica" w:eastAsia="Batang" w:hAnsi="Helvetica" w:cs="Times New Roman"/>
          <w:kern w:val="2"/>
          <w:sz w:val="20"/>
        </w:rPr>
        <w:t xml:space="preserve">Lee JK,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Lee J, Yoon Y, Nam DH. Targeting the epithelial to mesenchymal transition in glioblastoma: the emerging role of MET signaling. </w:t>
      </w:r>
      <w:proofErr w:type="spellStart"/>
      <w:r w:rsidRPr="00FF2E45">
        <w:rPr>
          <w:rFonts w:ascii="Helvetica" w:eastAsia="Batang" w:hAnsi="Helvetica" w:cs="Times New Roman"/>
          <w:kern w:val="2"/>
          <w:sz w:val="20"/>
        </w:rPr>
        <w:t>Onco</w:t>
      </w:r>
      <w:proofErr w:type="spellEnd"/>
      <w:r w:rsidRPr="00FF2E45">
        <w:rPr>
          <w:rFonts w:ascii="Helvetica" w:eastAsia="Batang" w:hAnsi="Helvetica" w:cs="Times New Roman"/>
          <w:kern w:val="2"/>
          <w:sz w:val="20"/>
        </w:rPr>
        <w:t xml:space="preserve"> Targets </w:t>
      </w:r>
      <w:proofErr w:type="spellStart"/>
      <w:r w:rsidRPr="00FF2E45">
        <w:rPr>
          <w:rFonts w:ascii="Helvetica" w:eastAsia="Batang" w:hAnsi="Helvetica" w:cs="Times New Roman"/>
          <w:kern w:val="2"/>
          <w:sz w:val="20"/>
        </w:rPr>
        <w:t>Ther</w:t>
      </w:r>
      <w:proofErr w:type="spellEnd"/>
      <w:r w:rsidRPr="00FF2E45">
        <w:rPr>
          <w:rFonts w:ascii="Helvetica" w:eastAsia="Batang" w:hAnsi="Helvetica" w:cs="Times New Roman"/>
          <w:kern w:val="2"/>
          <w:sz w:val="20"/>
        </w:rPr>
        <w:t xml:space="preserve">. 2014 Oct </w:t>
      </w:r>
      <w:proofErr w:type="gramStart"/>
      <w:r w:rsidRPr="00FF2E45">
        <w:rPr>
          <w:rFonts w:ascii="Helvetica" w:eastAsia="Batang" w:hAnsi="Helvetica" w:cs="Times New Roman"/>
          <w:kern w:val="2"/>
          <w:sz w:val="20"/>
        </w:rPr>
        <w:t>20;7:1933</w:t>
      </w:r>
      <w:proofErr w:type="gramEnd"/>
      <w:r w:rsidRPr="00FF2E45">
        <w:rPr>
          <w:rFonts w:ascii="Helvetica" w:eastAsia="Batang" w:hAnsi="Helvetica" w:cs="Times New Roman"/>
          <w:kern w:val="2"/>
          <w:sz w:val="20"/>
        </w:rPr>
        <w:t>-44. Review.</w:t>
      </w:r>
    </w:p>
    <w:p w14:paraId="7DA6D673" w14:textId="69697CA1" w:rsidR="004C188F" w:rsidRPr="00FF2E45" w:rsidRDefault="004C188F" w:rsidP="00360BC4">
      <w:pPr>
        <w:pStyle w:val="rprtbody"/>
        <w:numPr>
          <w:ilvl w:val="0"/>
          <w:numId w:val="16"/>
        </w:numPr>
        <w:jc w:val="both"/>
        <w:rPr>
          <w:rFonts w:ascii="Helvetica" w:eastAsia="Batang" w:hAnsi="Helvetica" w:cs="Times New Roman"/>
          <w:kern w:val="2"/>
          <w:sz w:val="20"/>
        </w:rPr>
      </w:pPr>
      <w:r w:rsidRPr="00FF2E45">
        <w:rPr>
          <w:rFonts w:ascii="Helvetica" w:eastAsia="Batang" w:hAnsi="Helvetica" w:cs="Times New Roman"/>
          <w:kern w:val="2"/>
          <w:sz w:val="20"/>
        </w:rPr>
        <w:t xml:space="preserve">Woo SR, Ham Y, Kang W, Yang H, Kim S, </w:t>
      </w:r>
      <w:proofErr w:type="spellStart"/>
      <w:r w:rsidRPr="00FF2E45">
        <w:rPr>
          <w:rFonts w:ascii="Helvetica" w:eastAsia="Batang" w:hAnsi="Helvetica" w:cs="Times New Roman"/>
          <w:kern w:val="2"/>
          <w:sz w:val="20"/>
        </w:rPr>
        <w:t>Jin</w:t>
      </w:r>
      <w:proofErr w:type="spellEnd"/>
      <w:r w:rsidRPr="00FF2E45">
        <w:rPr>
          <w:rFonts w:ascii="Helvetica" w:eastAsia="Batang" w:hAnsi="Helvetica" w:cs="Times New Roman"/>
          <w:kern w:val="2"/>
          <w:sz w:val="20"/>
        </w:rPr>
        <w:t xml:space="preserve"> J,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Nam DH. KML001, a Telomere-Targeting Drug, Sensitizes Glioblastoma Cells to Temozolomide Chemotherapy and Radiotherapy through DNA Damage and Apoptosis. Biomed Res Int. </w:t>
      </w:r>
      <w:proofErr w:type="gramStart"/>
      <w:r w:rsidRPr="00FF2E45">
        <w:rPr>
          <w:rFonts w:ascii="Helvetica" w:eastAsia="Batang" w:hAnsi="Helvetica" w:cs="Times New Roman"/>
          <w:kern w:val="2"/>
          <w:sz w:val="20"/>
        </w:rPr>
        <w:t>2014;2014:747415</w:t>
      </w:r>
      <w:proofErr w:type="gramEnd"/>
      <w:r w:rsidRPr="00FF2E45">
        <w:rPr>
          <w:rFonts w:ascii="Helvetica" w:eastAsia="Batang" w:hAnsi="Helvetica" w:cs="Times New Roman"/>
          <w:kern w:val="2"/>
          <w:sz w:val="20"/>
        </w:rPr>
        <w:t>. (</w:t>
      </w:r>
      <w:r w:rsidRPr="00FF2E45">
        <w:rPr>
          <w:rFonts w:ascii="Helvetica" w:eastAsia="Batang" w:hAnsi="Helvetica" w:cs="Times New Roman"/>
          <w:b/>
          <w:kern w:val="2"/>
          <w:sz w:val="20"/>
        </w:rPr>
        <w:t>co-corresponding author</w:t>
      </w:r>
      <w:r w:rsidRPr="00FF2E45">
        <w:rPr>
          <w:rFonts w:ascii="Helvetica" w:eastAsia="Batang" w:hAnsi="Helvetica" w:cs="Times New Roman"/>
          <w:kern w:val="2"/>
          <w:sz w:val="20"/>
        </w:rPr>
        <w:t>)</w:t>
      </w:r>
    </w:p>
    <w:p w14:paraId="7B24311E" w14:textId="3830E4B9" w:rsidR="004C188F" w:rsidRPr="00FF2E45" w:rsidRDefault="004C188F" w:rsidP="00360BC4">
      <w:pPr>
        <w:pStyle w:val="rprtbody"/>
        <w:numPr>
          <w:ilvl w:val="0"/>
          <w:numId w:val="16"/>
        </w:numPr>
        <w:jc w:val="both"/>
        <w:rPr>
          <w:rFonts w:ascii="Helvetica" w:eastAsia="Batang" w:hAnsi="Helvetica" w:cs="Times New Roman"/>
          <w:kern w:val="2"/>
          <w:sz w:val="20"/>
        </w:rPr>
      </w:pPr>
      <w:r w:rsidRPr="00FF2E45">
        <w:rPr>
          <w:rFonts w:ascii="Helvetica" w:eastAsia="Batang" w:hAnsi="Helvetica" w:cs="Times New Roman"/>
          <w:kern w:val="2"/>
          <w:sz w:val="20"/>
        </w:rPr>
        <w:t xml:space="preserve">Lee HW, Cho HJ, Lee SJ, Song HJ, Cho HJ, Park MC, </w:t>
      </w:r>
      <w:proofErr w:type="spellStart"/>
      <w:r w:rsidRPr="00FF2E45">
        <w:rPr>
          <w:rFonts w:ascii="Helvetica" w:eastAsia="Batang" w:hAnsi="Helvetica" w:cs="Times New Roman"/>
          <w:kern w:val="2"/>
          <w:sz w:val="20"/>
        </w:rPr>
        <w:t>Seol</w:t>
      </w:r>
      <w:proofErr w:type="spellEnd"/>
      <w:r w:rsidRPr="00FF2E45">
        <w:rPr>
          <w:rFonts w:ascii="Helvetica" w:eastAsia="Batang" w:hAnsi="Helvetica" w:cs="Times New Roman"/>
          <w:kern w:val="2"/>
          <w:sz w:val="20"/>
        </w:rPr>
        <w:t xml:space="preserve"> HJ, Lee JI, Kim S, Lee HM, Choi HY, Nam DH,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Tpl2 induces castration resistant prostate cancer progression and metastasis. Int J Cancer. </w:t>
      </w:r>
      <w:r w:rsidR="005B5BC4" w:rsidRPr="00FF2E45">
        <w:rPr>
          <w:rFonts w:ascii="Helvetica" w:eastAsia="Batang" w:hAnsi="Helvetica" w:cs="Times New Roman"/>
          <w:kern w:val="2"/>
          <w:sz w:val="20"/>
        </w:rPr>
        <w:t>2015 May 1;136(9):2065-77.</w:t>
      </w:r>
    </w:p>
    <w:p w14:paraId="4803731D" w14:textId="367D43A3" w:rsidR="005B521A" w:rsidRPr="00FF2E45" w:rsidRDefault="005B521A" w:rsidP="00360BC4">
      <w:pPr>
        <w:pStyle w:val="rprtbody"/>
        <w:numPr>
          <w:ilvl w:val="0"/>
          <w:numId w:val="16"/>
        </w:numPr>
        <w:jc w:val="both"/>
        <w:rPr>
          <w:rFonts w:ascii="Helvetica" w:eastAsia="Batang" w:hAnsi="Helvetica" w:cs="Times New Roman"/>
          <w:kern w:val="2"/>
          <w:sz w:val="20"/>
        </w:rPr>
      </w:pPr>
      <w:r w:rsidRPr="00FF2E45">
        <w:rPr>
          <w:rFonts w:ascii="Helvetica" w:eastAsia="Batang" w:hAnsi="Helvetica" w:cs="Times New Roman"/>
          <w:kern w:val="2"/>
          <w:sz w:val="20"/>
        </w:rPr>
        <w:t xml:space="preserve">Oh YT, Cho HJ, Kim J, Lee JH, Rho K, </w:t>
      </w:r>
      <w:proofErr w:type="spellStart"/>
      <w:r w:rsidRPr="00FF2E45">
        <w:rPr>
          <w:rFonts w:ascii="Helvetica" w:eastAsia="Batang" w:hAnsi="Helvetica" w:cs="Times New Roman"/>
          <w:kern w:val="2"/>
          <w:sz w:val="20"/>
        </w:rPr>
        <w:t>Seo</w:t>
      </w:r>
      <w:proofErr w:type="spellEnd"/>
      <w:r w:rsidRPr="00FF2E45">
        <w:rPr>
          <w:rFonts w:ascii="Helvetica" w:eastAsia="Batang" w:hAnsi="Helvetica" w:cs="Times New Roman"/>
          <w:kern w:val="2"/>
          <w:sz w:val="20"/>
        </w:rPr>
        <w:t xml:space="preserve"> YJ, Choi YS, Jung HJ, Song HS, Kong DS, </w:t>
      </w:r>
      <w:proofErr w:type="spellStart"/>
      <w:r w:rsidRPr="00FF2E45">
        <w:rPr>
          <w:rFonts w:ascii="Helvetica" w:eastAsia="Batang" w:hAnsi="Helvetica" w:cs="Times New Roman"/>
          <w:kern w:val="2"/>
          <w:sz w:val="20"/>
        </w:rPr>
        <w:t>Seol</w:t>
      </w:r>
      <w:proofErr w:type="spellEnd"/>
      <w:r w:rsidRPr="00FF2E45">
        <w:rPr>
          <w:rFonts w:ascii="Helvetica" w:eastAsia="Batang" w:hAnsi="Helvetica" w:cs="Times New Roman"/>
          <w:kern w:val="2"/>
          <w:sz w:val="20"/>
        </w:rPr>
        <w:t xml:space="preserve"> HJ, Lee JI, Yoon Y, Kim S, Nam DH,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Translational validation of personalized treatment strategy based on genetic characteristics of glioblastoma. </w:t>
      </w:r>
      <w:proofErr w:type="spellStart"/>
      <w:r w:rsidRPr="00FF2E45">
        <w:rPr>
          <w:rFonts w:ascii="Helvetica" w:eastAsia="Batang" w:hAnsi="Helvetica" w:cs="Times New Roman"/>
          <w:kern w:val="2"/>
          <w:sz w:val="20"/>
        </w:rPr>
        <w:t>PLoS</w:t>
      </w:r>
      <w:proofErr w:type="spellEnd"/>
      <w:r w:rsidRPr="00FF2E45">
        <w:rPr>
          <w:rFonts w:ascii="Helvetica" w:eastAsia="Batang" w:hAnsi="Helvetica" w:cs="Times New Roman"/>
          <w:kern w:val="2"/>
          <w:sz w:val="20"/>
        </w:rPr>
        <w:t xml:space="preserve"> One. 2014 Aug 1;9(8</w:t>
      </w:r>
      <w:proofErr w:type="gramStart"/>
      <w:r w:rsidRPr="00FF2E45">
        <w:rPr>
          <w:rFonts w:ascii="Helvetica" w:eastAsia="Batang" w:hAnsi="Helvetica" w:cs="Times New Roman"/>
          <w:kern w:val="2"/>
          <w:sz w:val="20"/>
        </w:rPr>
        <w:t>):e</w:t>
      </w:r>
      <w:proofErr w:type="gramEnd"/>
      <w:r w:rsidRPr="00FF2E45">
        <w:rPr>
          <w:rFonts w:ascii="Helvetica" w:eastAsia="Batang" w:hAnsi="Helvetica" w:cs="Times New Roman"/>
          <w:kern w:val="2"/>
          <w:sz w:val="20"/>
        </w:rPr>
        <w:t>103327</w:t>
      </w:r>
    </w:p>
    <w:p w14:paraId="6F0E666A" w14:textId="4763FF4B" w:rsidR="00331151" w:rsidRPr="00FF2E45" w:rsidRDefault="00331151" w:rsidP="00360BC4">
      <w:pPr>
        <w:pStyle w:val="rprtbody"/>
        <w:numPr>
          <w:ilvl w:val="0"/>
          <w:numId w:val="16"/>
        </w:numPr>
        <w:jc w:val="both"/>
        <w:rPr>
          <w:rFonts w:ascii="Helvetica" w:eastAsia="Batang" w:hAnsi="Helvetica" w:cs="Times New Roman"/>
          <w:kern w:val="2"/>
          <w:sz w:val="20"/>
        </w:rPr>
      </w:pPr>
      <w:r w:rsidRPr="00FF2E45">
        <w:rPr>
          <w:rFonts w:ascii="Helvetica" w:eastAsia="Batang" w:hAnsi="Helvetica" w:cs="Times New Roman"/>
          <w:kern w:val="2"/>
          <w:sz w:val="20"/>
        </w:rPr>
        <w:t xml:space="preserve">Kim J, Lee Y, Cho HJ, Lee YE, </w:t>
      </w:r>
      <w:proofErr w:type="gramStart"/>
      <w:r w:rsidRPr="00FF2E45">
        <w:rPr>
          <w:rFonts w:ascii="Helvetica" w:eastAsia="Batang" w:hAnsi="Helvetica" w:cs="Times New Roman"/>
          <w:kern w:val="2"/>
          <w:sz w:val="20"/>
        </w:rPr>
        <w:t>An</w:t>
      </w:r>
      <w:proofErr w:type="gramEnd"/>
      <w:r w:rsidRPr="00FF2E45">
        <w:rPr>
          <w:rFonts w:ascii="Helvetica" w:eastAsia="Batang" w:hAnsi="Helvetica" w:cs="Times New Roman"/>
          <w:kern w:val="2"/>
          <w:sz w:val="20"/>
        </w:rPr>
        <w:t xml:space="preserve"> J, Cho GH, Ko YH, Joo KM, Nam DH. NTRK1 fusion in glioblastoma multiforme. </w:t>
      </w:r>
      <w:proofErr w:type="spellStart"/>
      <w:r w:rsidRPr="00FF2E45">
        <w:rPr>
          <w:rFonts w:ascii="Helvetica" w:eastAsia="Batang" w:hAnsi="Helvetica" w:cs="Times New Roman"/>
          <w:kern w:val="2"/>
          <w:sz w:val="20"/>
        </w:rPr>
        <w:t>PLoS</w:t>
      </w:r>
      <w:proofErr w:type="spellEnd"/>
      <w:r w:rsidRPr="00FF2E45">
        <w:rPr>
          <w:rFonts w:ascii="Helvetica" w:eastAsia="Batang" w:hAnsi="Helvetica" w:cs="Times New Roman"/>
          <w:kern w:val="2"/>
          <w:sz w:val="20"/>
        </w:rPr>
        <w:t xml:space="preserve"> One. 2014 Mar 19;9(3</w:t>
      </w:r>
      <w:proofErr w:type="gramStart"/>
      <w:r w:rsidRPr="00FF2E45">
        <w:rPr>
          <w:rFonts w:ascii="Helvetica" w:eastAsia="Batang" w:hAnsi="Helvetica" w:cs="Times New Roman"/>
          <w:kern w:val="2"/>
          <w:sz w:val="20"/>
        </w:rPr>
        <w:t>):e</w:t>
      </w:r>
      <w:proofErr w:type="gramEnd"/>
      <w:r w:rsidRPr="00FF2E45">
        <w:rPr>
          <w:rFonts w:ascii="Helvetica" w:eastAsia="Batang" w:hAnsi="Helvetica" w:cs="Times New Roman"/>
          <w:kern w:val="2"/>
          <w:sz w:val="20"/>
        </w:rPr>
        <w:t>91940. (</w:t>
      </w:r>
      <w:r w:rsidRPr="00FF2E45">
        <w:rPr>
          <w:rFonts w:ascii="Helvetica" w:eastAsia="Batang" w:hAnsi="Helvetica" w:cs="Times New Roman"/>
          <w:b/>
          <w:kern w:val="2"/>
          <w:sz w:val="20"/>
        </w:rPr>
        <w:t>co-corresponding author</w:t>
      </w:r>
      <w:r w:rsidRPr="00FF2E45">
        <w:rPr>
          <w:rFonts w:ascii="Helvetica" w:eastAsia="Batang" w:hAnsi="Helvetica" w:cs="Times New Roman"/>
          <w:kern w:val="2"/>
          <w:sz w:val="20"/>
        </w:rPr>
        <w:t>)</w:t>
      </w:r>
    </w:p>
    <w:p w14:paraId="167BD6DD" w14:textId="77777777" w:rsidR="00331151" w:rsidRPr="00FF2E45" w:rsidRDefault="002A2D56" w:rsidP="002A2D56">
      <w:pPr>
        <w:pStyle w:val="rprtbody"/>
        <w:numPr>
          <w:ilvl w:val="0"/>
          <w:numId w:val="16"/>
        </w:numPr>
        <w:jc w:val="both"/>
        <w:rPr>
          <w:rFonts w:ascii="Helvetica" w:eastAsia="Batang" w:hAnsi="Helvetica" w:cs="Times New Roman"/>
          <w:kern w:val="2"/>
          <w:sz w:val="20"/>
        </w:rPr>
      </w:pPr>
      <w:r w:rsidRPr="00FF2E45">
        <w:rPr>
          <w:rFonts w:ascii="Helvetica" w:eastAsia="Batang" w:hAnsi="Helvetica" w:cs="Times New Roman"/>
          <w:kern w:val="2"/>
          <w:sz w:val="20"/>
        </w:rPr>
        <w:t xml:space="preserve">Cho YB, Hong HK, Choi YL, Oh E, </w:t>
      </w:r>
      <w:r w:rsidRPr="00FF2E45">
        <w:rPr>
          <w:rFonts w:ascii="Helvetica" w:eastAsia="Batang" w:hAnsi="Helvetica" w:cs="Times New Roman"/>
          <w:b/>
          <w:kern w:val="2"/>
          <w:sz w:val="20"/>
        </w:rPr>
        <w:t>Joo KM</w:t>
      </w:r>
      <w:r w:rsidRPr="00FF2E45">
        <w:rPr>
          <w:rFonts w:ascii="Helvetica" w:eastAsia="Batang" w:hAnsi="Helvetica" w:cs="Times New Roman"/>
          <w:kern w:val="2"/>
          <w:sz w:val="20"/>
        </w:rPr>
        <w:t xml:space="preserve">, </w:t>
      </w:r>
      <w:proofErr w:type="spellStart"/>
      <w:r w:rsidRPr="00FF2E45">
        <w:rPr>
          <w:rFonts w:ascii="Helvetica" w:eastAsia="Batang" w:hAnsi="Helvetica" w:cs="Times New Roman"/>
          <w:kern w:val="2"/>
          <w:sz w:val="20"/>
        </w:rPr>
        <w:t>Jin</w:t>
      </w:r>
      <w:proofErr w:type="spellEnd"/>
      <w:r w:rsidRPr="00FF2E45">
        <w:rPr>
          <w:rFonts w:ascii="Helvetica" w:eastAsia="Batang" w:hAnsi="Helvetica" w:cs="Times New Roman"/>
          <w:kern w:val="2"/>
          <w:sz w:val="20"/>
        </w:rPr>
        <w:t xml:space="preserve"> J, Nam DH, Ko YH, Lee WY. Colorectal cancer patient-derived xenografted tumors maintain characteristic features of the original tumors. </w:t>
      </w:r>
      <w:r w:rsidR="00331151" w:rsidRPr="00FF2E45">
        <w:rPr>
          <w:rFonts w:ascii="Helvetica" w:eastAsia="Batang" w:hAnsi="Helvetica" w:cs="Times New Roman"/>
          <w:kern w:val="2"/>
          <w:sz w:val="20"/>
        </w:rPr>
        <w:t>J Surg Res. 2014 Apr;187(2):502-9.</w:t>
      </w:r>
    </w:p>
    <w:p w14:paraId="27EE948F" w14:textId="77777777" w:rsidR="002A2D56" w:rsidRPr="00C913DE" w:rsidRDefault="002A2D56" w:rsidP="002A2D56">
      <w:pPr>
        <w:pStyle w:val="rprtbody"/>
        <w:numPr>
          <w:ilvl w:val="0"/>
          <w:numId w:val="16"/>
        </w:numPr>
        <w:jc w:val="both"/>
        <w:rPr>
          <w:rFonts w:ascii="Helvetica" w:eastAsia="Batang" w:hAnsi="Helvetica" w:cs="Times New Roman"/>
          <w:kern w:val="2"/>
          <w:sz w:val="20"/>
        </w:rPr>
      </w:pPr>
      <w:r w:rsidRPr="00C913DE">
        <w:rPr>
          <w:rFonts w:ascii="Helvetica" w:eastAsia="Batang" w:hAnsi="Helvetica" w:cs="Times New Roman"/>
          <w:kern w:val="2"/>
          <w:sz w:val="20"/>
        </w:rPr>
        <w:t xml:space="preserve">Kang W, </w:t>
      </w:r>
      <w:proofErr w:type="spellStart"/>
      <w:r w:rsidRPr="00C913DE">
        <w:rPr>
          <w:rFonts w:ascii="Helvetica" w:eastAsia="Batang" w:hAnsi="Helvetica" w:cs="Times New Roman"/>
          <w:kern w:val="2"/>
          <w:sz w:val="20"/>
        </w:rPr>
        <w:t>Jin</w:t>
      </w:r>
      <w:proofErr w:type="spellEnd"/>
      <w:r w:rsidRPr="00C913DE">
        <w:rPr>
          <w:rFonts w:ascii="Helvetica" w:eastAsia="Batang" w:hAnsi="Helvetica" w:cs="Times New Roman"/>
          <w:kern w:val="2"/>
          <w:sz w:val="20"/>
        </w:rPr>
        <w:t xml:space="preserve"> J, Yang H, </w:t>
      </w:r>
      <w:proofErr w:type="spellStart"/>
      <w:r w:rsidRPr="00C913DE">
        <w:rPr>
          <w:rFonts w:ascii="Helvetica" w:eastAsia="Batang" w:hAnsi="Helvetica" w:cs="Times New Roman"/>
          <w:kern w:val="2"/>
          <w:sz w:val="20"/>
        </w:rPr>
        <w:t>Seol</w:t>
      </w:r>
      <w:proofErr w:type="spellEnd"/>
      <w:r w:rsidRPr="00C913DE">
        <w:rPr>
          <w:rFonts w:ascii="Helvetica" w:eastAsia="Batang" w:hAnsi="Helvetica" w:cs="Times New Roman"/>
          <w:kern w:val="2"/>
          <w:sz w:val="20"/>
        </w:rPr>
        <w:t xml:space="preserve"> HJ, Kim KH, Lee JI, Kim SU, </w:t>
      </w:r>
      <w:r w:rsidRPr="00C913DE">
        <w:rPr>
          <w:rFonts w:ascii="Helvetica" w:eastAsia="Batang" w:hAnsi="Helvetica" w:cs="Times New Roman"/>
          <w:b/>
          <w:kern w:val="2"/>
          <w:sz w:val="20"/>
        </w:rPr>
        <w:t>Joo KM</w:t>
      </w:r>
      <w:r w:rsidRPr="00C913DE">
        <w:rPr>
          <w:rFonts w:ascii="Helvetica" w:eastAsia="Batang" w:hAnsi="Helvetica" w:cs="Times New Roman"/>
          <w:kern w:val="2"/>
          <w:sz w:val="20"/>
        </w:rPr>
        <w:t>, Nam DH.</w:t>
      </w:r>
      <w:r w:rsidR="00331151" w:rsidRPr="00C913DE">
        <w:rPr>
          <w:rFonts w:ascii="Helvetica" w:eastAsia="Batang" w:hAnsi="Helvetica" w:cs="Times New Roman"/>
          <w:kern w:val="2"/>
          <w:sz w:val="20"/>
        </w:rPr>
        <w:t xml:space="preserve"> </w:t>
      </w:r>
      <w:r w:rsidRPr="00C913DE">
        <w:rPr>
          <w:rFonts w:ascii="Helvetica" w:eastAsia="Batang" w:hAnsi="Helvetica" w:cs="Times New Roman"/>
          <w:kern w:val="2"/>
          <w:sz w:val="20"/>
        </w:rPr>
        <w:t>Genetically-engineered human neural stem cells with rabbit carboxyl esterase can target CNS lymphoma. Anticancer Res. 2013 Dec;33(12):5335-42. (</w:t>
      </w:r>
      <w:r w:rsidRPr="00C913DE">
        <w:rPr>
          <w:rFonts w:ascii="Helvetica" w:eastAsia="Batang" w:hAnsi="Helvetica" w:cs="Times New Roman"/>
          <w:b/>
          <w:kern w:val="2"/>
          <w:sz w:val="20"/>
        </w:rPr>
        <w:t>co-corresponding author</w:t>
      </w:r>
      <w:r w:rsidRPr="00C913DE">
        <w:rPr>
          <w:rFonts w:ascii="Helvetica" w:eastAsia="Batang" w:hAnsi="Helvetica" w:cs="Times New Roman"/>
          <w:kern w:val="2"/>
          <w:sz w:val="20"/>
        </w:rPr>
        <w:t>)</w:t>
      </w:r>
    </w:p>
    <w:p w14:paraId="06C5F53D" w14:textId="77777777" w:rsidR="009F46E1" w:rsidRPr="00C913DE" w:rsidRDefault="009F46E1" w:rsidP="002A2D56">
      <w:pPr>
        <w:pStyle w:val="rprtbody"/>
        <w:numPr>
          <w:ilvl w:val="0"/>
          <w:numId w:val="16"/>
        </w:numPr>
        <w:jc w:val="both"/>
        <w:rPr>
          <w:rFonts w:ascii="Helvetica" w:eastAsia="Batang" w:hAnsi="Helvetica" w:cs="Times New Roman"/>
          <w:kern w:val="2"/>
          <w:sz w:val="20"/>
          <w:szCs w:val="20"/>
        </w:rPr>
      </w:pPr>
      <w:r w:rsidRPr="00C913DE">
        <w:rPr>
          <w:rFonts w:ascii="Helvetica" w:eastAsia="Batang" w:hAnsi="Helvetica" w:cs="Times New Roman"/>
          <w:kern w:val="2"/>
          <w:sz w:val="20"/>
        </w:rPr>
        <w:t xml:space="preserve">Lee HW, Park YM, Lee SJ, Cho HJ, Kim DH, Lee JI, Kang MS, </w:t>
      </w:r>
      <w:proofErr w:type="spellStart"/>
      <w:r w:rsidRPr="00C913DE">
        <w:rPr>
          <w:rFonts w:ascii="Helvetica" w:eastAsia="Batang" w:hAnsi="Helvetica" w:cs="Times New Roman"/>
          <w:kern w:val="2"/>
          <w:sz w:val="20"/>
        </w:rPr>
        <w:t>Seol</w:t>
      </w:r>
      <w:proofErr w:type="spellEnd"/>
      <w:r w:rsidRPr="00C913DE">
        <w:rPr>
          <w:rFonts w:ascii="Helvetica" w:eastAsia="Batang" w:hAnsi="Helvetica" w:cs="Times New Roman"/>
          <w:kern w:val="2"/>
          <w:sz w:val="20"/>
        </w:rPr>
        <w:t xml:space="preserve"> HJ, Shim YM, Nam DH, Kim HH, </w:t>
      </w:r>
      <w:r w:rsidRPr="00C913DE">
        <w:rPr>
          <w:rFonts w:ascii="Helvetica" w:eastAsia="Batang" w:hAnsi="Helvetica" w:cs="Times New Roman"/>
          <w:b/>
          <w:kern w:val="2"/>
          <w:sz w:val="20"/>
        </w:rPr>
        <w:t>Joo KM</w:t>
      </w:r>
      <w:r w:rsidRPr="00C913DE">
        <w:rPr>
          <w:rFonts w:ascii="Helvetica" w:eastAsia="Batang" w:hAnsi="Helvetica" w:cs="Times New Roman"/>
          <w:kern w:val="2"/>
          <w:sz w:val="20"/>
        </w:rPr>
        <w:t xml:space="preserve">. Alpha-smooth muscle actin (ACTA2) is required for metastatic potential of human lung adenocarcinoma. </w:t>
      </w:r>
      <w:r w:rsidR="002A2D56" w:rsidRPr="00C913DE">
        <w:rPr>
          <w:rStyle w:val="jrnl"/>
          <w:rFonts w:ascii="Helvetica" w:hAnsi="Helvetica" w:cs="Arial"/>
          <w:color w:val="000000"/>
          <w:sz w:val="20"/>
          <w:szCs w:val="20"/>
          <w:shd w:val="clear" w:color="auto" w:fill="FFFFFF"/>
        </w:rPr>
        <w:t>Clin Cancer Res</w:t>
      </w:r>
      <w:r w:rsidR="002A2D56" w:rsidRPr="00C913DE">
        <w:rPr>
          <w:rFonts w:ascii="Helvetica" w:hAnsi="Helvetica" w:cs="Arial"/>
          <w:color w:val="000000"/>
          <w:sz w:val="20"/>
          <w:szCs w:val="20"/>
          <w:shd w:val="clear" w:color="auto" w:fill="FFFFFF"/>
        </w:rPr>
        <w:t>. 2013 Nov 1;19(21):5879-89.</w:t>
      </w:r>
    </w:p>
    <w:p w14:paraId="735DDCFB" w14:textId="77777777" w:rsidR="009309AD" w:rsidRPr="00C913DE" w:rsidRDefault="009309AD" w:rsidP="002A2D56">
      <w:pPr>
        <w:pStyle w:val="rprtbody"/>
        <w:numPr>
          <w:ilvl w:val="0"/>
          <w:numId w:val="16"/>
        </w:numPr>
        <w:jc w:val="both"/>
        <w:rPr>
          <w:rFonts w:ascii="Helvetica" w:eastAsia="Batang" w:hAnsi="Helvetica" w:cs="Times New Roman"/>
          <w:kern w:val="2"/>
          <w:sz w:val="20"/>
          <w:szCs w:val="20"/>
        </w:rPr>
      </w:pPr>
      <w:r w:rsidRPr="00C913DE">
        <w:rPr>
          <w:rFonts w:ascii="Helvetica" w:eastAsia="Batang" w:hAnsi="Helvetica" w:cs="Times New Roman"/>
          <w:kern w:val="2"/>
          <w:sz w:val="20"/>
          <w:szCs w:val="20"/>
        </w:rPr>
        <w:t xml:space="preserve">Lee HW, </w:t>
      </w:r>
      <w:r w:rsidRPr="00C913DE">
        <w:rPr>
          <w:rFonts w:ascii="Helvetica" w:eastAsia="Batang" w:hAnsi="Helvetica" w:cs="Times New Roman"/>
          <w:b/>
          <w:kern w:val="2"/>
          <w:sz w:val="20"/>
          <w:szCs w:val="20"/>
        </w:rPr>
        <w:t>Joo KM</w:t>
      </w:r>
      <w:r w:rsidRPr="00C913DE">
        <w:rPr>
          <w:rFonts w:ascii="Helvetica" w:eastAsia="Batang" w:hAnsi="Helvetica" w:cs="Times New Roman"/>
          <w:kern w:val="2"/>
          <w:sz w:val="20"/>
          <w:szCs w:val="20"/>
        </w:rPr>
        <w:t xml:space="preserve">, Lim JE, Cho HJ, Cho HJ, Park MC, </w:t>
      </w:r>
      <w:proofErr w:type="spellStart"/>
      <w:r w:rsidRPr="00C913DE">
        <w:rPr>
          <w:rFonts w:ascii="Helvetica" w:eastAsia="Batang" w:hAnsi="Helvetica" w:cs="Times New Roman"/>
          <w:kern w:val="2"/>
          <w:sz w:val="20"/>
          <w:szCs w:val="20"/>
        </w:rPr>
        <w:t>Seol</w:t>
      </w:r>
      <w:proofErr w:type="spellEnd"/>
      <w:r w:rsidRPr="00C913DE">
        <w:rPr>
          <w:rFonts w:ascii="Helvetica" w:eastAsia="Batang" w:hAnsi="Helvetica" w:cs="Times New Roman"/>
          <w:kern w:val="2"/>
          <w:sz w:val="20"/>
          <w:szCs w:val="20"/>
        </w:rPr>
        <w:t xml:space="preserve"> HJ, </w:t>
      </w:r>
      <w:proofErr w:type="spellStart"/>
      <w:r w:rsidRPr="00C913DE">
        <w:rPr>
          <w:rFonts w:ascii="Helvetica" w:eastAsia="Batang" w:hAnsi="Helvetica" w:cs="Times New Roman"/>
          <w:kern w:val="2"/>
          <w:sz w:val="20"/>
          <w:szCs w:val="20"/>
        </w:rPr>
        <w:t>Seo</w:t>
      </w:r>
      <w:proofErr w:type="spellEnd"/>
      <w:r w:rsidRPr="00C913DE">
        <w:rPr>
          <w:rFonts w:ascii="Helvetica" w:eastAsia="Batang" w:hAnsi="Helvetica" w:cs="Times New Roman"/>
          <w:kern w:val="2"/>
          <w:sz w:val="20"/>
          <w:szCs w:val="20"/>
        </w:rPr>
        <w:t xml:space="preserve"> SI, Lee JI, Kim S, </w:t>
      </w:r>
      <w:proofErr w:type="spellStart"/>
      <w:r w:rsidRPr="00C913DE">
        <w:rPr>
          <w:rFonts w:ascii="Helvetica" w:eastAsia="Batang" w:hAnsi="Helvetica" w:cs="Times New Roman"/>
          <w:kern w:val="2"/>
          <w:sz w:val="20"/>
          <w:szCs w:val="20"/>
        </w:rPr>
        <w:t>Jeong</w:t>
      </w:r>
      <w:proofErr w:type="spellEnd"/>
      <w:r w:rsidRPr="00C913DE">
        <w:rPr>
          <w:rFonts w:ascii="Helvetica" w:eastAsia="Batang" w:hAnsi="Helvetica" w:cs="Times New Roman"/>
          <w:kern w:val="2"/>
          <w:sz w:val="20"/>
          <w:szCs w:val="20"/>
        </w:rPr>
        <w:t xml:space="preserve"> BC, Nam DH. Tumor Progression Locus 2 (Tpl2) Kinase Contributes Tumor Growth and Metastasis of Clear Cell Renal Cell Carcinoma. </w:t>
      </w:r>
      <w:r w:rsidR="002A2D56" w:rsidRPr="00C913DE">
        <w:rPr>
          <w:rStyle w:val="jrnl"/>
          <w:rFonts w:ascii="Helvetica" w:hAnsi="Helvetica" w:cs="Arial"/>
          <w:color w:val="000000"/>
          <w:sz w:val="20"/>
          <w:szCs w:val="20"/>
          <w:shd w:val="clear" w:color="auto" w:fill="FFFFFF"/>
        </w:rPr>
        <w:t>Mol Cancer Res</w:t>
      </w:r>
      <w:r w:rsidR="002A2D56" w:rsidRPr="00C913DE">
        <w:rPr>
          <w:rFonts w:ascii="Helvetica" w:hAnsi="Helvetica" w:cs="Arial"/>
          <w:color w:val="000000"/>
          <w:sz w:val="20"/>
          <w:szCs w:val="20"/>
          <w:shd w:val="clear" w:color="auto" w:fill="FFFFFF"/>
        </w:rPr>
        <w:t>. 2013 Nov;11(11):1375-86.</w:t>
      </w:r>
      <w:r w:rsidRPr="00C913DE">
        <w:rPr>
          <w:rFonts w:ascii="Helvetica" w:eastAsia="Batang" w:hAnsi="Helvetica" w:cs="Times New Roman"/>
          <w:kern w:val="2"/>
          <w:sz w:val="20"/>
          <w:szCs w:val="20"/>
        </w:rPr>
        <w:t xml:space="preserve"> (</w:t>
      </w:r>
      <w:r w:rsidRPr="00C913DE">
        <w:rPr>
          <w:rFonts w:ascii="Helvetica" w:eastAsia="Batang" w:hAnsi="Helvetica" w:cs="Times New Roman"/>
          <w:b/>
          <w:kern w:val="2"/>
          <w:sz w:val="20"/>
          <w:szCs w:val="20"/>
        </w:rPr>
        <w:t>co-first author</w:t>
      </w:r>
      <w:r w:rsidRPr="00C913DE">
        <w:rPr>
          <w:rFonts w:ascii="Helvetica" w:eastAsia="Batang" w:hAnsi="Helvetica" w:cs="Times New Roman"/>
          <w:kern w:val="2"/>
          <w:sz w:val="20"/>
          <w:szCs w:val="20"/>
        </w:rPr>
        <w:t>)</w:t>
      </w:r>
    </w:p>
    <w:p w14:paraId="72F36F62" w14:textId="77777777" w:rsidR="002A2D56" w:rsidRPr="00C913DE" w:rsidRDefault="009309AD" w:rsidP="002A2D56">
      <w:pPr>
        <w:pStyle w:val="rprtbody"/>
        <w:numPr>
          <w:ilvl w:val="0"/>
          <w:numId w:val="16"/>
        </w:numPr>
        <w:jc w:val="both"/>
        <w:rPr>
          <w:rStyle w:val="apple-converted-space"/>
          <w:rFonts w:ascii="Helvetica" w:eastAsia="Batang" w:hAnsi="Helvetica" w:cs="Times New Roman"/>
          <w:kern w:val="2"/>
          <w:sz w:val="20"/>
          <w:szCs w:val="20"/>
        </w:rPr>
      </w:pPr>
      <w:r w:rsidRPr="00C913DE">
        <w:rPr>
          <w:rFonts w:ascii="Helvetica" w:eastAsia="Batang" w:hAnsi="Helvetica" w:cs="Times New Roman"/>
          <w:kern w:val="2"/>
          <w:sz w:val="20"/>
          <w:szCs w:val="20"/>
        </w:rPr>
        <w:t xml:space="preserve">Kang W, </w:t>
      </w:r>
      <w:proofErr w:type="spellStart"/>
      <w:r w:rsidRPr="00C913DE">
        <w:rPr>
          <w:rFonts w:ascii="Helvetica" w:eastAsia="Batang" w:hAnsi="Helvetica" w:cs="Times New Roman"/>
          <w:kern w:val="2"/>
          <w:sz w:val="20"/>
          <w:szCs w:val="20"/>
        </w:rPr>
        <w:t>Seol</w:t>
      </w:r>
      <w:proofErr w:type="spellEnd"/>
      <w:r w:rsidRPr="00C913DE">
        <w:rPr>
          <w:rFonts w:ascii="Helvetica" w:eastAsia="Batang" w:hAnsi="Helvetica" w:cs="Times New Roman"/>
          <w:kern w:val="2"/>
          <w:sz w:val="20"/>
          <w:szCs w:val="20"/>
        </w:rPr>
        <w:t xml:space="preserve"> HJ, </w:t>
      </w:r>
      <w:proofErr w:type="spellStart"/>
      <w:r w:rsidRPr="00C913DE">
        <w:rPr>
          <w:rFonts w:ascii="Helvetica" w:eastAsia="Batang" w:hAnsi="Helvetica" w:cs="Times New Roman"/>
          <w:kern w:val="2"/>
          <w:sz w:val="20"/>
          <w:szCs w:val="20"/>
        </w:rPr>
        <w:t>Seong</w:t>
      </w:r>
      <w:proofErr w:type="spellEnd"/>
      <w:r w:rsidRPr="00C913DE">
        <w:rPr>
          <w:rFonts w:ascii="Helvetica" w:eastAsia="Batang" w:hAnsi="Helvetica" w:cs="Times New Roman"/>
          <w:kern w:val="2"/>
          <w:sz w:val="20"/>
          <w:szCs w:val="20"/>
        </w:rPr>
        <w:t xml:space="preserve"> DH, Kim J, Kim Y, Kim SU, Nam DH, </w:t>
      </w:r>
      <w:r w:rsidRPr="00C913DE">
        <w:rPr>
          <w:rFonts w:ascii="Helvetica" w:eastAsia="Batang" w:hAnsi="Helvetica" w:cs="Times New Roman"/>
          <w:b/>
          <w:kern w:val="2"/>
          <w:sz w:val="20"/>
          <w:szCs w:val="20"/>
        </w:rPr>
        <w:t>Joo KM</w:t>
      </w:r>
      <w:r w:rsidRPr="00C913DE">
        <w:rPr>
          <w:rFonts w:ascii="Helvetica" w:eastAsia="Batang" w:hAnsi="Helvetica" w:cs="Times New Roman"/>
          <w:kern w:val="2"/>
          <w:sz w:val="20"/>
          <w:szCs w:val="20"/>
        </w:rPr>
        <w:t xml:space="preserve">. Adenosine potentiates the therapeutic effects of neural stem cells expressing cytosine deaminase against metastatic brain tumors. </w:t>
      </w:r>
      <w:r w:rsidR="002A2D56" w:rsidRPr="00C913DE">
        <w:rPr>
          <w:rStyle w:val="jrnl"/>
          <w:rFonts w:ascii="Helvetica" w:hAnsi="Helvetica" w:cs="Arial"/>
          <w:color w:val="000000"/>
          <w:sz w:val="20"/>
          <w:szCs w:val="20"/>
          <w:shd w:val="clear" w:color="auto" w:fill="FFFFFF"/>
        </w:rPr>
        <w:t>Oncol Rep</w:t>
      </w:r>
      <w:r w:rsidR="002A2D56" w:rsidRPr="00C913DE">
        <w:rPr>
          <w:rFonts w:ascii="Helvetica" w:hAnsi="Helvetica" w:cs="Arial"/>
          <w:color w:val="000000"/>
          <w:sz w:val="20"/>
          <w:szCs w:val="20"/>
          <w:shd w:val="clear" w:color="auto" w:fill="FFFFFF"/>
        </w:rPr>
        <w:t>. 2013 Sep;30(3):1101-6.</w:t>
      </w:r>
      <w:r w:rsidR="002A2D56" w:rsidRPr="00C913DE">
        <w:rPr>
          <w:rStyle w:val="apple-converted-space"/>
          <w:rFonts w:ascii="Helvetica" w:hAnsi="Helvetica" w:cs="Arial"/>
          <w:color w:val="000000"/>
          <w:sz w:val="20"/>
          <w:szCs w:val="20"/>
          <w:shd w:val="clear" w:color="auto" w:fill="FFFFFF"/>
        </w:rPr>
        <w:t> </w:t>
      </w:r>
    </w:p>
    <w:p w14:paraId="0004F984" w14:textId="7CF61AB8" w:rsidR="00353E45" w:rsidRPr="002A2D56" w:rsidRDefault="00353E45" w:rsidP="002A2D56">
      <w:pPr>
        <w:pStyle w:val="rprtbody"/>
        <w:numPr>
          <w:ilvl w:val="0"/>
          <w:numId w:val="16"/>
        </w:numPr>
        <w:jc w:val="both"/>
        <w:rPr>
          <w:rFonts w:ascii="Helvetica" w:eastAsia="Batang" w:hAnsi="Helvetica" w:cs="Times New Roman"/>
          <w:kern w:val="2"/>
          <w:sz w:val="20"/>
        </w:rPr>
      </w:pPr>
      <w:r w:rsidRPr="00C913DE">
        <w:rPr>
          <w:rFonts w:ascii="Helvetica" w:eastAsia="Batang" w:hAnsi="Helvetica" w:cs="Times New Roman"/>
          <w:kern w:val="2"/>
          <w:sz w:val="20"/>
          <w:szCs w:val="20"/>
        </w:rPr>
        <w:t xml:space="preserve">Kim E, Kim M, Woo DH, Shin Y, Shin J, Chang N, Oh YT, Kim H, </w:t>
      </w:r>
      <w:proofErr w:type="spellStart"/>
      <w:r w:rsidRPr="00C913DE">
        <w:rPr>
          <w:rFonts w:ascii="Helvetica" w:eastAsia="Batang" w:hAnsi="Helvetica" w:cs="Times New Roman"/>
          <w:kern w:val="2"/>
          <w:sz w:val="20"/>
          <w:szCs w:val="20"/>
        </w:rPr>
        <w:t>Rheey</w:t>
      </w:r>
      <w:proofErr w:type="spellEnd"/>
      <w:r w:rsidRPr="002A2D56">
        <w:rPr>
          <w:rFonts w:ascii="Helvetica" w:eastAsia="Batang" w:hAnsi="Helvetica" w:cs="Times New Roman"/>
          <w:kern w:val="2"/>
          <w:sz w:val="20"/>
        </w:rPr>
        <w:t xml:space="preserve"> J, Nakano I, Lee C, </w:t>
      </w:r>
      <w:r w:rsidRPr="002A2D56">
        <w:rPr>
          <w:rFonts w:ascii="Helvetica" w:eastAsia="Batang" w:hAnsi="Helvetica" w:cs="Times New Roman"/>
          <w:b/>
          <w:kern w:val="2"/>
          <w:sz w:val="20"/>
        </w:rPr>
        <w:t>Joo KM</w:t>
      </w:r>
      <w:r w:rsidRPr="002A2D56">
        <w:rPr>
          <w:rFonts w:ascii="Helvetica" w:eastAsia="Batang" w:hAnsi="Helvetica" w:cs="Times New Roman"/>
          <w:kern w:val="2"/>
          <w:sz w:val="20"/>
        </w:rPr>
        <w:t>, Rich JN, Nam DH, Lee J.</w:t>
      </w:r>
      <w:r w:rsidRPr="002A2D56">
        <w:rPr>
          <w:rFonts w:ascii="Helvetica" w:eastAsia="Batang" w:hAnsi="Helvetica" w:cs="Times New Roman" w:hint="eastAsia"/>
          <w:kern w:val="2"/>
          <w:sz w:val="20"/>
        </w:rPr>
        <w:t xml:space="preserve"> </w:t>
      </w:r>
      <w:r w:rsidRPr="002A2D56">
        <w:rPr>
          <w:rFonts w:ascii="Helvetica" w:eastAsia="Batang" w:hAnsi="Helvetica" w:cs="Times New Roman"/>
          <w:kern w:val="2"/>
          <w:sz w:val="20"/>
        </w:rPr>
        <w:t>Phosphorylation of EZH2 Activates STAT3 Signaling via STAT3 Methylation and Promotes Tumorigenicity of Glioblastoma Stem-like Cells.</w:t>
      </w:r>
      <w:r w:rsidRPr="002A2D56">
        <w:rPr>
          <w:rFonts w:ascii="Helvetica" w:eastAsia="Batang" w:hAnsi="Helvetica" w:cs="Times New Roman" w:hint="eastAsia"/>
          <w:kern w:val="2"/>
          <w:sz w:val="20"/>
        </w:rPr>
        <w:t xml:space="preserve"> </w:t>
      </w:r>
      <w:r w:rsidRPr="002A2D56">
        <w:rPr>
          <w:rFonts w:ascii="Helvetica" w:eastAsia="Batang" w:hAnsi="Helvetica" w:cs="Times New Roman"/>
          <w:kern w:val="2"/>
          <w:sz w:val="20"/>
        </w:rPr>
        <w:t>Cancer Cell. 2013 Jun 10;23(6):839-52</w:t>
      </w:r>
    </w:p>
    <w:p w14:paraId="59E4FA9E" w14:textId="4744D755" w:rsidR="001E37F3" w:rsidRPr="001E37F3" w:rsidRDefault="001E37F3" w:rsidP="002A2D56">
      <w:pPr>
        <w:pStyle w:val="rprtbody"/>
        <w:numPr>
          <w:ilvl w:val="0"/>
          <w:numId w:val="16"/>
        </w:numPr>
        <w:jc w:val="both"/>
        <w:rPr>
          <w:rFonts w:ascii="Helvetica" w:eastAsia="Batang" w:hAnsi="Helvetica" w:cs="Times New Roman"/>
          <w:kern w:val="2"/>
          <w:sz w:val="20"/>
        </w:rPr>
      </w:pPr>
      <w:r w:rsidRPr="001E37F3">
        <w:rPr>
          <w:rFonts w:ascii="Helvetica" w:eastAsia="Batang" w:hAnsi="Helvetica" w:cs="Times New Roman"/>
          <w:kern w:val="2"/>
          <w:sz w:val="20"/>
        </w:rPr>
        <w:t xml:space="preserve">Lee SJ, </w:t>
      </w:r>
      <w:proofErr w:type="spellStart"/>
      <w:r w:rsidRPr="001E37F3">
        <w:rPr>
          <w:rFonts w:ascii="Helvetica" w:eastAsia="Batang" w:hAnsi="Helvetica" w:cs="Times New Roman"/>
          <w:kern w:val="2"/>
          <w:sz w:val="20"/>
        </w:rPr>
        <w:t>Seol</w:t>
      </w:r>
      <w:proofErr w:type="spellEnd"/>
      <w:r w:rsidRPr="001E37F3">
        <w:rPr>
          <w:rFonts w:ascii="Helvetica" w:eastAsia="Batang" w:hAnsi="Helvetica" w:cs="Times New Roman"/>
          <w:kern w:val="2"/>
          <w:sz w:val="20"/>
        </w:rPr>
        <w:t xml:space="preserve"> HJ, Lee HW, Kang WY, Kang BG, </w:t>
      </w:r>
      <w:proofErr w:type="spellStart"/>
      <w:r w:rsidRPr="001E37F3">
        <w:rPr>
          <w:rFonts w:ascii="Helvetica" w:eastAsia="Batang" w:hAnsi="Helvetica" w:cs="Times New Roman"/>
          <w:kern w:val="2"/>
          <w:sz w:val="20"/>
        </w:rPr>
        <w:t>Jin</w:t>
      </w:r>
      <w:proofErr w:type="spellEnd"/>
      <w:r w:rsidRPr="001E37F3">
        <w:rPr>
          <w:rFonts w:ascii="Helvetica" w:eastAsia="Batang" w:hAnsi="Helvetica" w:cs="Times New Roman"/>
          <w:kern w:val="2"/>
          <w:sz w:val="20"/>
        </w:rPr>
        <w:t xml:space="preserve"> J, Jo MY, </w:t>
      </w:r>
      <w:proofErr w:type="spellStart"/>
      <w:r w:rsidRPr="001E37F3">
        <w:rPr>
          <w:rFonts w:ascii="Helvetica" w:eastAsia="Batang" w:hAnsi="Helvetica" w:cs="Times New Roman"/>
          <w:kern w:val="2"/>
          <w:sz w:val="20"/>
        </w:rPr>
        <w:t>Jin</w:t>
      </w:r>
      <w:proofErr w:type="spellEnd"/>
      <w:r w:rsidRPr="001E37F3">
        <w:rPr>
          <w:rFonts w:ascii="Helvetica" w:eastAsia="Batang" w:hAnsi="Helvetica" w:cs="Times New Roman"/>
          <w:kern w:val="2"/>
          <w:sz w:val="20"/>
        </w:rPr>
        <w:t xml:space="preserve"> Y, Lee JI, Joo KM, Nam DH.</w:t>
      </w:r>
      <w:r>
        <w:rPr>
          <w:rFonts w:ascii="Helvetica" w:eastAsia="Batang" w:hAnsi="Helvetica" w:cs="Times New Roman"/>
          <w:kern w:val="2"/>
          <w:sz w:val="20"/>
        </w:rPr>
        <w:t xml:space="preserve"> </w:t>
      </w:r>
      <w:r w:rsidRPr="001E37F3">
        <w:rPr>
          <w:rFonts w:ascii="Helvetica" w:eastAsia="Batang" w:hAnsi="Helvetica" w:cs="Times New Roman"/>
          <w:kern w:val="2"/>
          <w:sz w:val="20"/>
        </w:rPr>
        <w:t>Gene silencing of c-Met leads to brain metastasis inhibitory effects.</w:t>
      </w:r>
      <w:r>
        <w:rPr>
          <w:rFonts w:ascii="Helvetica" w:eastAsia="Batang" w:hAnsi="Helvetica" w:cs="Times New Roman"/>
          <w:kern w:val="2"/>
          <w:sz w:val="20"/>
        </w:rPr>
        <w:t xml:space="preserve"> </w:t>
      </w:r>
      <w:r w:rsidR="00923A36" w:rsidRPr="00923A36">
        <w:rPr>
          <w:rFonts w:ascii="Helvetica" w:eastAsia="Batang" w:hAnsi="Helvetica" w:cs="Times New Roman"/>
          <w:kern w:val="2"/>
          <w:sz w:val="20"/>
        </w:rPr>
        <w:t xml:space="preserve">Clin Exp Metastasis. 2013 Oct;30(7):845-54. </w:t>
      </w:r>
      <w:r w:rsidRPr="00830899">
        <w:rPr>
          <w:rFonts w:ascii="Helvetica" w:eastAsia="Batang" w:hAnsi="Helvetica" w:cs="Times New Roman"/>
          <w:kern w:val="2"/>
          <w:sz w:val="20"/>
        </w:rPr>
        <w:t>(</w:t>
      </w:r>
      <w:r w:rsidRPr="00830899">
        <w:rPr>
          <w:rFonts w:ascii="Helvetica" w:eastAsia="Batang" w:hAnsi="Helvetica" w:cs="Times New Roman"/>
          <w:b/>
          <w:kern w:val="2"/>
          <w:sz w:val="20"/>
        </w:rPr>
        <w:t>co-</w:t>
      </w:r>
      <w:r w:rsidRPr="00830899">
        <w:rPr>
          <w:rFonts w:ascii="Helvetica" w:eastAsia="Batang" w:hAnsi="Helvetica" w:cs="Times New Roman" w:hint="eastAsia"/>
          <w:b/>
          <w:kern w:val="2"/>
          <w:sz w:val="20"/>
        </w:rPr>
        <w:t xml:space="preserve">corresponding </w:t>
      </w:r>
      <w:r w:rsidRPr="00830899">
        <w:rPr>
          <w:rFonts w:ascii="Helvetica" w:eastAsia="Batang" w:hAnsi="Helvetica" w:cs="Times New Roman"/>
          <w:b/>
          <w:kern w:val="2"/>
          <w:sz w:val="20"/>
        </w:rPr>
        <w:t>author</w:t>
      </w:r>
      <w:r w:rsidRPr="00830899">
        <w:rPr>
          <w:rFonts w:ascii="Helvetica" w:eastAsia="Batang" w:hAnsi="Helvetica" w:cs="Times New Roman"/>
          <w:kern w:val="2"/>
          <w:sz w:val="20"/>
        </w:rPr>
        <w:t>)</w:t>
      </w:r>
    </w:p>
    <w:p w14:paraId="406F6C0C" w14:textId="41B84692" w:rsidR="001E37F3" w:rsidRDefault="005E5DDC" w:rsidP="002A2D56">
      <w:pPr>
        <w:pStyle w:val="rprtbody"/>
        <w:numPr>
          <w:ilvl w:val="0"/>
          <w:numId w:val="16"/>
        </w:numPr>
        <w:jc w:val="both"/>
        <w:rPr>
          <w:rFonts w:ascii="Helvetica" w:eastAsia="Batang" w:hAnsi="Helvetica" w:cs="Times New Roman"/>
          <w:kern w:val="2"/>
          <w:sz w:val="20"/>
        </w:rPr>
      </w:pPr>
      <w:r w:rsidRPr="001E37F3">
        <w:rPr>
          <w:rFonts w:ascii="Helvetica" w:eastAsia="Batang" w:hAnsi="Helvetica" w:cs="Times New Roman"/>
          <w:kern w:val="2"/>
          <w:sz w:val="20"/>
        </w:rPr>
        <w:t xml:space="preserve">Yang H, Lee HW, Kim Y, Lee Y, Choi YS, Kim KH, </w:t>
      </w:r>
      <w:proofErr w:type="spellStart"/>
      <w:r w:rsidRPr="001E37F3">
        <w:rPr>
          <w:rFonts w:ascii="Helvetica" w:eastAsia="Batang" w:hAnsi="Helvetica" w:cs="Times New Roman"/>
          <w:kern w:val="2"/>
          <w:sz w:val="20"/>
        </w:rPr>
        <w:t>Jin</w:t>
      </w:r>
      <w:proofErr w:type="spellEnd"/>
      <w:r w:rsidRPr="001E37F3">
        <w:rPr>
          <w:rFonts w:ascii="Helvetica" w:eastAsia="Batang" w:hAnsi="Helvetica" w:cs="Times New Roman"/>
          <w:kern w:val="2"/>
          <w:sz w:val="20"/>
        </w:rPr>
        <w:t xml:space="preserve"> J, Lee J, </w:t>
      </w:r>
      <w:r w:rsidRPr="001E37F3">
        <w:rPr>
          <w:rFonts w:ascii="Helvetica" w:eastAsia="Batang" w:hAnsi="Helvetica" w:cs="Times New Roman"/>
          <w:b/>
          <w:kern w:val="2"/>
          <w:sz w:val="20"/>
        </w:rPr>
        <w:t>Joo KM</w:t>
      </w:r>
      <w:r w:rsidRPr="001E37F3">
        <w:rPr>
          <w:rFonts w:ascii="Helvetica" w:eastAsia="Batang" w:hAnsi="Helvetica" w:cs="Times New Roman"/>
          <w:kern w:val="2"/>
          <w:sz w:val="20"/>
        </w:rPr>
        <w:t>, Nam DH.</w:t>
      </w:r>
      <w:r w:rsidRPr="001E37F3">
        <w:rPr>
          <w:rFonts w:ascii="Helvetica" w:eastAsia="Batang" w:hAnsi="Helvetica" w:cs="Times New Roman" w:hint="eastAsia"/>
          <w:kern w:val="2"/>
          <w:sz w:val="20"/>
        </w:rPr>
        <w:t xml:space="preserve"> </w:t>
      </w:r>
      <w:proofErr w:type="spellStart"/>
      <w:r w:rsidRPr="001E37F3">
        <w:rPr>
          <w:rFonts w:ascii="Helvetica" w:eastAsia="Batang" w:hAnsi="Helvetica" w:cs="Times New Roman"/>
          <w:kern w:val="2"/>
          <w:sz w:val="20"/>
        </w:rPr>
        <w:t>Radiosensitization</w:t>
      </w:r>
      <w:proofErr w:type="spellEnd"/>
      <w:r w:rsidRPr="001E37F3">
        <w:rPr>
          <w:rFonts w:ascii="Helvetica" w:eastAsia="Batang" w:hAnsi="Helvetica" w:cs="Times New Roman"/>
          <w:kern w:val="2"/>
          <w:sz w:val="20"/>
        </w:rPr>
        <w:t xml:space="preserve"> of brain metastasis by targeting c-MET.</w:t>
      </w:r>
      <w:r w:rsidRPr="001E37F3">
        <w:rPr>
          <w:rFonts w:ascii="Helvetica" w:eastAsia="Batang" w:hAnsi="Helvetica" w:cs="Times New Roman" w:hint="eastAsia"/>
          <w:kern w:val="2"/>
          <w:sz w:val="20"/>
        </w:rPr>
        <w:t xml:space="preserve"> </w:t>
      </w:r>
      <w:r w:rsidR="001E37F3" w:rsidRPr="001E37F3">
        <w:rPr>
          <w:rFonts w:ascii="Helvetica" w:eastAsia="Batang" w:hAnsi="Helvetica" w:cs="Times New Roman"/>
          <w:kern w:val="2"/>
          <w:sz w:val="20"/>
        </w:rPr>
        <w:t xml:space="preserve">Lab Invest. 2013 Mar;93(3):344-53. </w:t>
      </w:r>
      <w:r w:rsidR="001E37F3" w:rsidRPr="00830899">
        <w:rPr>
          <w:rFonts w:ascii="Helvetica" w:eastAsia="Batang" w:hAnsi="Helvetica" w:cs="Times New Roman"/>
          <w:kern w:val="2"/>
          <w:sz w:val="20"/>
        </w:rPr>
        <w:t>(</w:t>
      </w:r>
      <w:r w:rsidR="001E37F3" w:rsidRPr="00830899">
        <w:rPr>
          <w:rFonts w:ascii="Helvetica" w:eastAsia="Batang" w:hAnsi="Helvetica" w:cs="Times New Roman"/>
          <w:b/>
          <w:kern w:val="2"/>
          <w:sz w:val="20"/>
        </w:rPr>
        <w:t>co-</w:t>
      </w:r>
      <w:r w:rsidR="001E37F3" w:rsidRPr="00830899">
        <w:rPr>
          <w:rFonts w:ascii="Helvetica" w:eastAsia="Batang" w:hAnsi="Helvetica" w:cs="Times New Roman" w:hint="eastAsia"/>
          <w:b/>
          <w:kern w:val="2"/>
          <w:sz w:val="20"/>
        </w:rPr>
        <w:t xml:space="preserve">corresponding </w:t>
      </w:r>
      <w:r w:rsidR="001E37F3" w:rsidRPr="00830899">
        <w:rPr>
          <w:rFonts w:ascii="Helvetica" w:eastAsia="Batang" w:hAnsi="Helvetica" w:cs="Times New Roman"/>
          <w:b/>
          <w:kern w:val="2"/>
          <w:sz w:val="20"/>
        </w:rPr>
        <w:t>author</w:t>
      </w:r>
      <w:r w:rsidR="001E37F3" w:rsidRPr="00830899">
        <w:rPr>
          <w:rFonts w:ascii="Helvetica" w:eastAsia="Batang" w:hAnsi="Helvetica" w:cs="Times New Roman"/>
          <w:kern w:val="2"/>
          <w:sz w:val="20"/>
        </w:rPr>
        <w:t>)</w:t>
      </w:r>
    </w:p>
    <w:p w14:paraId="0D90D83D" w14:textId="40829841" w:rsidR="005E5DDC" w:rsidRPr="001E37F3" w:rsidRDefault="005E5DDC" w:rsidP="002A2D56">
      <w:pPr>
        <w:pStyle w:val="rprtbody"/>
        <w:numPr>
          <w:ilvl w:val="0"/>
          <w:numId w:val="16"/>
        </w:numPr>
        <w:jc w:val="both"/>
        <w:rPr>
          <w:rFonts w:ascii="Helvetica" w:eastAsia="Batang" w:hAnsi="Helvetica" w:cs="Times New Roman"/>
          <w:kern w:val="2"/>
          <w:sz w:val="20"/>
        </w:rPr>
      </w:pPr>
      <w:r w:rsidRPr="001E37F3">
        <w:rPr>
          <w:rFonts w:ascii="Helvetica" w:eastAsia="Batang" w:hAnsi="Helvetica" w:cs="Times New Roman"/>
          <w:b/>
          <w:kern w:val="2"/>
          <w:sz w:val="20"/>
        </w:rPr>
        <w:t>Joo KM</w:t>
      </w:r>
      <w:r w:rsidRPr="001E37F3">
        <w:rPr>
          <w:rFonts w:ascii="Helvetica" w:eastAsia="Batang" w:hAnsi="Helvetica" w:cs="Times New Roman"/>
          <w:kern w:val="2"/>
          <w:sz w:val="20"/>
        </w:rPr>
        <w:t xml:space="preserve">, Kim J, </w:t>
      </w:r>
      <w:proofErr w:type="spellStart"/>
      <w:r w:rsidRPr="001E37F3">
        <w:rPr>
          <w:rFonts w:ascii="Helvetica" w:eastAsia="Batang" w:hAnsi="Helvetica" w:cs="Times New Roman"/>
          <w:kern w:val="2"/>
          <w:sz w:val="20"/>
        </w:rPr>
        <w:t>Jin</w:t>
      </w:r>
      <w:proofErr w:type="spellEnd"/>
      <w:r w:rsidRPr="001E37F3">
        <w:rPr>
          <w:rFonts w:ascii="Helvetica" w:eastAsia="Batang" w:hAnsi="Helvetica" w:cs="Times New Roman"/>
          <w:kern w:val="2"/>
          <w:sz w:val="20"/>
        </w:rPr>
        <w:t xml:space="preserve"> J, Kim M, </w:t>
      </w:r>
      <w:proofErr w:type="spellStart"/>
      <w:r w:rsidRPr="001E37F3">
        <w:rPr>
          <w:rFonts w:ascii="Helvetica" w:eastAsia="Batang" w:hAnsi="Helvetica" w:cs="Times New Roman"/>
          <w:kern w:val="2"/>
          <w:sz w:val="20"/>
        </w:rPr>
        <w:t>Seol</w:t>
      </w:r>
      <w:proofErr w:type="spellEnd"/>
      <w:r w:rsidRPr="001E37F3">
        <w:rPr>
          <w:rFonts w:ascii="Helvetica" w:eastAsia="Batang" w:hAnsi="Helvetica" w:cs="Times New Roman"/>
          <w:kern w:val="2"/>
          <w:sz w:val="20"/>
        </w:rPr>
        <w:t xml:space="preserve"> HJ, Muradov J, Yang H, Choi YL, Park WY, Kong DS, Lee JI, Ko YH, Woo HG, Lee J, Kim S, Nam DH.</w:t>
      </w:r>
      <w:r w:rsidRPr="001E37F3">
        <w:rPr>
          <w:rFonts w:ascii="Helvetica" w:eastAsia="Batang" w:hAnsi="Helvetica" w:cs="Times New Roman" w:hint="eastAsia"/>
          <w:kern w:val="2"/>
          <w:sz w:val="20"/>
        </w:rPr>
        <w:t xml:space="preserve"> </w:t>
      </w:r>
      <w:r w:rsidRPr="001E37F3">
        <w:rPr>
          <w:rFonts w:ascii="Helvetica" w:eastAsia="Batang" w:hAnsi="Helvetica" w:cs="Times New Roman"/>
          <w:kern w:val="2"/>
          <w:sz w:val="20"/>
        </w:rPr>
        <w:t>Patient-specific orthotopic glioblastoma xenograft models recapitulate the histopathology and biology of human glioblastomas in situ.</w:t>
      </w:r>
      <w:r w:rsidRPr="001E37F3">
        <w:rPr>
          <w:rFonts w:ascii="Helvetica" w:eastAsia="Batang" w:hAnsi="Helvetica" w:cs="Times New Roman" w:hint="eastAsia"/>
          <w:kern w:val="2"/>
          <w:sz w:val="20"/>
        </w:rPr>
        <w:t xml:space="preserve"> </w:t>
      </w:r>
      <w:r w:rsidRPr="001E37F3">
        <w:rPr>
          <w:rFonts w:ascii="Helvetica" w:eastAsia="Batang" w:hAnsi="Helvetica" w:cs="Times New Roman"/>
          <w:kern w:val="2"/>
          <w:sz w:val="20"/>
        </w:rPr>
        <w:t>Cell Rep. 2013 Jan 31;3(1):260-73.</w:t>
      </w:r>
    </w:p>
    <w:p w14:paraId="08C44167" w14:textId="2B46E5F0" w:rsidR="005E5DDC" w:rsidRPr="005E5DDC" w:rsidRDefault="005E5DDC" w:rsidP="002A2D56">
      <w:pPr>
        <w:pStyle w:val="rprtbody"/>
        <w:numPr>
          <w:ilvl w:val="0"/>
          <w:numId w:val="16"/>
        </w:numPr>
        <w:jc w:val="both"/>
        <w:rPr>
          <w:rFonts w:ascii="Helvetica" w:eastAsia="Batang" w:hAnsi="Helvetica" w:cs="Times New Roman"/>
          <w:kern w:val="2"/>
          <w:sz w:val="20"/>
        </w:rPr>
      </w:pPr>
      <w:r w:rsidRPr="005E5DDC">
        <w:rPr>
          <w:rFonts w:ascii="Helvetica" w:eastAsia="Batang" w:hAnsi="Helvetica" w:cs="Times New Roman"/>
          <w:kern w:val="2"/>
          <w:sz w:val="20"/>
        </w:rPr>
        <w:t xml:space="preserve">Kim KH, </w:t>
      </w:r>
      <w:proofErr w:type="spellStart"/>
      <w:r w:rsidRPr="005E5DDC">
        <w:rPr>
          <w:rFonts w:ascii="Helvetica" w:eastAsia="Batang" w:hAnsi="Helvetica" w:cs="Times New Roman"/>
          <w:kern w:val="2"/>
          <w:sz w:val="20"/>
        </w:rPr>
        <w:t>Seol</w:t>
      </w:r>
      <w:proofErr w:type="spellEnd"/>
      <w:r w:rsidRPr="005E5DDC">
        <w:rPr>
          <w:rFonts w:ascii="Helvetica" w:eastAsia="Batang" w:hAnsi="Helvetica" w:cs="Times New Roman"/>
          <w:kern w:val="2"/>
          <w:sz w:val="20"/>
        </w:rPr>
        <w:t xml:space="preserve"> HJ, Kim EH, </w:t>
      </w:r>
      <w:proofErr w:type="spellStart"/>
      <w:r w:rsidRPr="005E5DDC">
        <w:rPr>
          <w:rFonts w:ascii="Helvetica" w:eastAsia="Batang" w:hAnsi="Helvetica" w:cs="Times New Roman"/>
          <w:kern w:val="2"/>
          <w:sz w:val="20"/>
        </w:rPr>
        <w:t>Rheey</w:t>
      </w:r>
      <w:proofErr w:type="spellEnd"/>
      <w:r w:rsidRPr="005E5DDC">
        <w:rPr>
          <w:rFonts w:ascii="Helvetica" w:eastAsia="Batang" w:hAnsi="Helvetica" w:cs="Times New Roman"/>
          <w:kern w:val="2"/>
          <w:sz w:val="20"/>
        </w:rPr>
        <w:t xml:space="preserve"> J, </w:t>
      </w:r>
      <w:proofErr w:type="spellStart"/>
      <w:r w:rsidRPr="005E5DDC">
        <w:rPr>
          <w:rFonts w:ascii="Helvetica" w:eastAsia="Batang" w:hAnsi="Helvetica" w:cs="Times New Roman"/>
          <w:kern w:val="2"/>
          <w:sz w:val="20"/>
        </w:rPr>
        <w:t>Jin</w:t>
      </w:r>
      <w:proofErr w:type="spellEnd"/>
      <w:r w:rsidRPr="005E5DDC">
        <w:rPr>
          <w:rFonts w:ascii="Helvetica" w:eastAsia="Batang" w:hAnsi="Helvetica" w:cs="Times New Roman"/>
          <w:kern w:val="2"/>
          <w:sz w:val="20"/>
        </w:rPr>
        <w:t xml:space="preserve"> HJ, Lee Y, </w:t>
      </w:r>
      <w:r w:rsidRPr="005E5DDC">
        <w:rPr>
          <w:rFonts w:ascii="Helvetica" w:eastAsia="Batang" w:hAnsi="Helvetica" w:cs="Times New Roman"/>
          <w:b/>
          <w:kern w:val="2"/>
          <w:sz w:val="20"/>
        </w:rPr>
        <w:t>Joo KM</w:t>
      </w:r>
      <w:r w:rsidRPr="005E5DDC">
        <w:rPr>
          <w:rFonts w:ascii="Helvetica" w:eastAsia="Batang" w:hAnsi="Helvetica" w:cs="Times New Roman"/>
          <w:kern w:val="2"/>
          <w:sz w:val="20"/>
        </w:rPr>
        <w:t>, Lee J, Nam DH.</w:t>
      </w:r>
      <w:r w:rsidRPr="005E5DDC">
        <w:rPr>
          <w:rFonts w:ascii="Helvetica" w:eastAsia="Batang" w:hAnsi="Helvetica" w:cs="Times New Roman" w:hint="eastAsia"/>
          <w:kern w:val="2"/>
          <w:sz w:val="20"/>
        </w:rPr>
        <w:t xml:space="preserve"> </w:t>
      </w:r>
      <w:r w:rsidRPr="005E5DDC">
        <w:rPr>
          <w:rFonts w:ascii="Helvetica" w:eastAsia="Batang" w:hAnsi="Helvetica" w:cs="Times New Roman"/>
          <w:kern w:val="2"/>
          <w:sz w:val="20"/>
        </w:rPr>
        <w:t>Wnt/β-catenin signaling is a key downstream mediator of MET signaling in glioblastoma stem cells.</w:t>
      </w:r>
      <w:r>
        <w:rPr>
          <w:rFonts w:ascii="Helvetica" w:eastAsia="Batang" w:hAnsi="Helvetica" w:cs="Times New Roman" w:hint="eastAsia"/>
          <w:kern w:val="2"/>
          <w:sz w:val="20"/>
        </w:rPr>
        <w:t xml:space="preserve"> </w:t>
      </w:r>
      <w:r w:rsidRPr="005E5DDC">
        <w:rPr>
          <w:rFonts w:ascii="Helvetica" w:eastAsia="Batang" w:hAnsi="Helvetica" w:cs="Times New Roman"/>
          <w:kern w:val="2"/>
          <w:sz w:val="20"/>
        </w:rPr>
        <w:t>Neuro Oncol. 2013 Feb;15(2):161-71.</w:t>
      </w:r>
    </w:p>
    <w:p w14:paraId="6C0DCA75" w14:textId="6434DE9F" w:rsidR="000527ED" w:rsidRPr="000527ED" w:rsidRDefault="000527ED" w:rsidP="002A2D56">
      <w:pPr>
        <w:pStyle w:val="rprtbody"/>
        <w:numPr>
          <w:ilvl w:val="0"/>
          <w:numId w:val="16"/>
        </w:numPr>
        <w:jc w:val="both"/>
        <w:rPr>
          <w:rFonts w:ascii="Helvetica" w:eastAsia="Batang" w:hAnsi="Helvetica" w:cs="Times New Roman"/>
          <w:kern w:val="2"/>
          <w:sz w:val="20"/>
        </w:rPr>
      </w:pPr>
      <w:r w:rsidRPr="000527ED">
        <w:rPr>
          <w:rFonts w:ascii="Helvetica" w:eastAsia="Batang" w:hAnsi="Helvetica" w:cs="Times New Roman"/>
          <w:b/>
          <w:kern w:val="2"/>
          <w:sz w:val="20"/>
        </w:rPr>
        <w:t>Joo KM</w:t>
      </w:r>
      <w:r w:rsidRPr="000527ED">
        <w:rPr>
          <w:rFonts w:ascii="Helvetica" w:eastAsia="Batang" w:hAnsi="Helvetica" w:cs="Times New Roman"/>
          <w:kern w:val="2"/>
          <w:sz w:val="20"/>
        </w:rPr>
        <w:t>, Kang BG, Yeon JY, Cho YJ, An JY, Song HS, Won JH, Kim SJ, Hong SC, Nam DH.</w:t>
      </w:r>
      <w:r w:rsidR="005E5DDC">
        <w:rPr>
          <w:rFonts w:ascii="Helvetica" w:eastAsia="Batang" w:hAnsi="Helvetica" w:cs="Times New Roman" w:hint="eastAsia"/>
          <w:kern w:val="2"/>
          <w:sz w:val="20"/>
        </w:rPr>
        <w:t xml:space="preserve"> </w:t>
      </w:r>
      <w:r w:rsidRPr="000527ED">
        <w:rPr>
          <w:rFonts w:ascii="Helvetica" w:eastAsia="Batang" w:hAnsi="Helvetica" w:cs="Times New Roman"/>
          <w:kern w:val="2"/>
          <w:sz w:val="20"/>
        </w:rPr>
        <w:t>Experimental and clinical factors influencing long-term stable in vitro expansion of multipotent neural cells from human adult temporal lobes.</w:t>
      </w:r>
      <w:r>
        <w:rPr>
          <w:rFonts w:ascii="Helvetica" w:eastAsia="Batang" w:hAnsi="Helvetica" w:cs="Times New Roman" w:hint="eastAsia"/>
          <w:kern w:val="2"/>
          <w:sz w:val="20"/>
        </w:rPr>
        <w:t xml:space="preserve"> </w:t>
      </w:r>
      <w:r w:rsidR="005E5DDC" w:rsidRPr="005E5DDC">
        <w:rPr>
          <w:rFonts w:ascii="Helvetica" w:eastAsia="Batang" w:hAnsi="Helvetica" w:cs="Times New Roman"/>
          <w:kern w:val="2"/>
          <w:sz w:val="20"/>
        </w:rPr>
        <w:t xml:space="preserve">Exp Neurol. 2013 </w:t>
      </w:r>
      <w:proofErr w:type="gramStart"/>
      <w:r w:rsidR="005E5DDC" w:rsidRPr="005E5DDC">
        <w:rPr>
          <w:rFonts w:ascii="Helvetica" w:eastAsia="Batang" w:hAnsi="Helvetica" w:cs="Times New Roman"/>
          <w:kern w:val="2"/>
          <w:sz w:val="20"/>
        </w:rPr>
        <w:t>Feb;240:168</w:t>
      </w:r>
      <w:proofErr w:type="gramEnd"/>
      <w:r w:rsidR="005E5DDC" w:rsidRPr="005E5DDC">
        <w:rPr>
          <w:rFonts w:ascii="Helvetica" w:eastAsia="Batang" w:hAnsi="Helvetica" w:cs="Times New Roman"/>
          <w:kern w:val="2"/>
          <w:sz w:val="20"/>
        </w:rPr>
        <w:t>-77</w:t>
      </w:r>
      <w:r w:rsidR="005E5DDC">
        <w:rPr>
          <w:rFonts w:ascii="Helvetica" w:eastAsia="Batang" w:hAnsi="Helvetica" w:cs="Times New Roman" w:hint="eastAsia"/>
          <w:kern w:val="2"/>
          <w:sz w:val="20"/>
        </w:rPr>
        <w:t>.</w:t>
      </w:r>
    </w:p>
    <w:p w14:paraId="681CD3A0" w14:textId="45AEB184" w:rsidR="000527ED" w:rsidRDefault="000527ED" w:rsidP="002A2D56">
      <w:pPr>
        <w:pStyle w:val="rprtbody"/>
        <w:numPr>
          <w:ilvl w:val="0"/>
          <w:numId w:val="16"/>
        </w:numPr>
        <w:jc w:val="both"/>
        <w:rPr>
          <w:rFonts w:ascii="Helvetica" w:eastAsia="Batang" w:hAnsi="Helvetica" w:cs="Times New Roman"/>
          <w:kern w:val="2"/>
          <w:sz w:val="20"/>
        </w:rPr>
      </w:pPr>
      <w:r w:rsidRPr="000527ED">
        <w:rPr>
          <w:rFonts w:ascii="Helvetica" w:eastAsia="Batang" w:hAnsi="Helvetica" w:cs="Times New Roman"/>
          <w:kern w:val="2"/>
          <w:sz w:val="20"/>
        </w:rPr>
        <w:lastRenderedPageBreak/>
        <w:t xml:space="preserve">Lee HW, </w:t>
      </w:r>
      <w:proofErr w:type="spellStart"/>
      <w:r w:rsidRPr="000527ED">
        <w:rPr>
          <w:rFonts w:ascii="Helvetica" w:eastAsia="Batang" w:hAnsi="Helvetica" w:cs="Times New Roman"/>
          <w:kern w:val="2"/>
          <w:sz w:val="20"/>
        </w:rPr>
        <w:t>Seol</w:t>
      </w:r>
      <w:proofErr w:type="spellEnd"/>
      <w:r w:rsidRPr="000527ED">
        <w:rPr>
          <w:rFonts w:ascii="Helvetica" w:eastAsia="Batang" w:hAnsi="Helvetica" w:cs="Times New Roman"/>
          <w:kern w:val="2"/>
          <w:sz w:val="20"/>
        </w:rPr>
        <w:t xml:space="preserve"> HJ, Choi YL, Ju HJ, </w:t>
      </w:r>
      <w:r w:rsidRPr="000527ED">
        <w:rPr>
          <w:rFonts w:ascii="Helvetica" w:eastAsia="Batang" w:hAnsi="Helvetica" w:cs="Times New Roman"/>
          <w:b/>
          <w:kern w:val="2"/>
          <w:sz w:val="20"/>
        </w:rPr>
        <w:t>Joo KM</w:t>
      </w:r>
      <w:r w:rsidRPr="000527ED">
        <w:rPr>
          <w:rFonts w:ascii="Helvetica" w:eastAsia="Batang" w:hAnsi="Helvetica" w:cs="Times New Roman"/>
          <w:kern w:val="2"/>
          <w:sz w:val="20"/>
        </w:rPr>
        <w:t>, Ko YH, Lee JI, Nam DH.</w:t>
      </w:r>
      <w:r>
        <w:rPr>
          <w:rFonts w:ascii="Helvetica" w:eastAsia="Batang" w:hAnsi="Helvetica" w:cs="Times New Roman" w:hint="eastAsia"/>
          <w:kern w:val="2"/>
          <w:sz w:val="20"/>
        </w:rPr>
        <w:t xml:space="preserve"> </w:t>
      </w:r>
      <w:r w:rsidRPr="000527ED">
        <w:rPr>
          <w:rFonts w:ascii="Helvetica" w:eastAsia="Batang" w:hAnsi="Helvetica" w:cs="Times New Roman"/>
          <w:kern w:val="2"/>
          <w:sz w:val="20"/>
        </w:rPr>
        <w:t>Genomic copy number alterations associated with the early brain metastasis of non-small cell lung cancer.</w:t>
      </w:r>
      <w:r>
        <w:rPr>
          <w:rFonts w:ascii="Helvetica" w:eastAsia="Batang" w:hAnsi="Helvetica" w:cs="Times New Roman" w:hint="eastAsia"/>
          <w:kern w:val="2"/>
          <w:sz w:val="20"/>
        </w:rPr>
        <w:t xml:space="preserve"> </w:t>
      </w:r>
      <w:r w:rsidRPr="000527ED">
        <w:rPr>
          <w:rFonts w:ascii="Helvetica" w:eastAsia="Batang" w:hAnsi="Helvetica" w:cs="Times New Roman"/>
          <w:kern w:val="2"/>
          <w:sz w:val="20"/>
        </w:rPr>
        <w:t>Int J Oncol. 2012 Dec;41(6):2013-20.</w:t>
      </w:r>
    </w:p>
    <w:p w14:paraId="34EF9B56" w14:textId="77777777" w:rsidR="000527ED" w:rsidRPr="000527ED" w:rsidRDefault="003E4140" w:rsidP="002A2D56">
      <w:pPr>
        <w:pStyle w:val="rprtbody"/>
        <w:numPr>
          <w:ilvl w:val="0"/>
          <w:numId w:val="16"/>
        </w:numPr>
        <w:jc w:val="both"/>
        <w:rPr>
          <w:rFonts w:ascii="Helvetica" w:eastAsia="Batang" w:hAnsi="Helvetica" w:cs="Times New Roman"/>
          <w:kern w:val="2"/>
          <w:sz w:val="20"/>
        </w:rPr>
      </w:pPr>
      <w:r w:rsidRPr="000527ED">
        <w:rPr>
          <w:rFonts w:ascii="Helvetica" w:eastAsia="Batang" w:hAnsi="Helvetica" w:cs="Times New Roman"/>
          <w:kern w:val="2"/>
          <w:sz w:val="20"/>
        </w:rPr>
        <w:t>Lee JC,</w:t>
      </w:r>
      <w:r w:rsidRPr="000527ED">
        <w:rPr>
          <w:rFonts w:ascii="Helvetica" w:eastAsia="Batang" w:hAnsi="Helvetica" w:cs="Times New Roman"/>
          <w:b/>
          <w:kern w:val="2"/>
          <w:sz w:val="20"/>
        </w:rPr>
        <w:t xml:space="preserve"> Joo KM</w:t>
      </w:r>
      <w:r w:rsidRPr="000527ED">
        <w:rPr>
          <w:rFonts w:ascii="Helvetica" w:eastAsia="Batang" w:hAnsi="Helvetica" w:cs="Times New Roman"/>
          <w:kern w:val="2"/>
          <w:sz w:val="20"/>
        </w:rPr>
        <w:t>, Choe SY, Cha CI.</w:t>
      </w:r>
      <w:r w:rsidRPr="000527ED">
        <w:rPr>
          <w:rFonts w:ascii="Helvetica" w:eastAsia="Batang" w:hAnsi="Helvetica" w:cs="Times New Roman" w:hint="eastAsia"/>
          <w:b/>
          <w:kern w:val="2"/>
          <w:sz w:val="20"/>
        </w:rPr>
        <w:t xml:space="preserve"> </w:t>
      </w:r>
      <w:r w:rsidRPr="000527ED">
        <w:rPr>
          <w:rFonts w:ascii="Helvetica" w:eastAsia="Batang" w:hAnsi="Helvetica" w:cs="Times New Roman"/>
          <w:kern w:val="2"/>
          <w:sz w:val="20"/>
        </w:rPr>
        <w:t>Region-specific changes in the immunoreactivity of TRPV4 expression in the central nervous system of SOD1(G93A) transgenic mice as an in vivo model of amyotrophic lateral sclerosis.</w:t>
      </w:r>
      <w:r w:rsidRPr="000527ED">
        <w:rPr>
          <w:rFonts w:ascii="Helvetica" w:eastAsia="Batang" w:hAnsi="Helvetica" w:cs="Times New Roman" w:hint="eastAsia"/>
          <w:kern w:val="2"/>
          <w:sz w:val="20"/>
        </w:rPr>
        <w:t xml:space="preserve"> </w:t>
      </w:r>
      <w:r w:rsidR="000527ED" w:rsidRPr="000527ED">
        <w:rPr>
          <w:rFonts w:ascii="Helvetica" w:eastAsia="Batang" w:hAnsi="Helvetica" w:cs="Times New Roman"/>
          <w:kern w:val="2"/>
          <w:sz w:val="20"/>
        </w:rPr>
        <w:t xml:space="preserve">J Mol </w:t>
      </w:r>
      <w:proofErr w:type="spellStart"/>
      <w:r w:rsidR="000527ED" w:rsidRPr="000527ED">
        <w:rPr>
          <w:rFonts w:ascii="Helvetica" w:eastAsia="Batang" w:hAnsi="Helvetica" w:cs="Times New Roman"/>
          <w:kern w:val="2"/>
          <w:sz w:val="20"/>
        </w:rPr>
        <w:t>Histol</w:t>
      </w:r>
      <w:proofErr w:type="spellEnd"/>
      <w:r w:rsidR="000527ED" w:rsidRPr="000527ED">
        <w:rPr>
          <w:rFonts w:ascii="Helvetica" w:eastAsia="Batang" w:hAnsi="Helvetica" w:cs="Times New Roman"/>
          <w:kern w:val="2"/>
          <w:sz w:val="20"/>
        </w:rPr>
        <w:t>. 2012 Dec;43(6):625-31</w:t>
      </w:r>
      <w:r w:rsidR="000527ED">
        <w:rPr>
          <w:rFonts w:ascii="Helvetica" w:eastAsia="Batang" w:hAnsi="Helvetica" w:cs="Times New Roman" w:hint="eastAsia"/>
          <w:kern w:val="2"/>
          <w:sz w:val="20"/>
        </w:rPr>
        <w:t>.</w:t>
      </w:r>
    </w:p>
    <w:p w14:paraId="6726EF88" w14:textId="77777777" w:rsidR="008270BE" w:rsidRPr="000527ED" w:rsidRDefault="00D34845" w:rsidP="002A2D56">
      <w:pPr>
        <w:pStyle w:val="rprtbody"/>
        <w:numPr>
          <w:ilvl w:val="0"/>
          <w:numId w:val="16"/>
        </w:numPr>
        <w:jc w:val="both"/>
        <w:rPr>
          <w:rFonts w:ascii="Helvetica" w:eastAsia="Batang" w:hAnsi="Helvetica" w:cs="Times New Roman"/>
          <w:kern w:val="2"/>
          <w:sz w:val="20"/>
        </w:rPr>
      </w:pPr>
      <w:r w:rsidRPr="000527ED">
        <w:rPr>
          <w:rFonts w:ascii="Helvetica" w:eastAsia="Batang" w:hAnsi="Helvetica" w:cs="Times New Roman"/>
          <w:b/>
          <w:kern w:val="2"/>
          <w:sz w:val="20"/>
        </w:rPr>
        <w:t xml:space="preserve">Joo KM, </w:t>
      </w:r>
      <w:proofErr w:type="spellStart"/>
      <w:r w:rsidRPr="000527ED">
        <w:rPr>
          <w:rFonts w:ascii="Helvetica" w:eastAsia="Batang" w:hAnsi="Helvetica" w:cs="Times New Roman"/>
          <w:kern w:val="2"/>
          <w:sz w:val="20"/>
        </w:rPr>
        <w:t>Jin</w:t>
      </w:r>
      <w:proofErr w:type="spellEnd"/>
      <w:r w:rsidRPr="000527ED">
        <w:rPr>
          <w:rFonts w:ascii="Helvetica" w:eastAsia="Batang" w:hAnsi="Helvetica" w:cs="Times New Roman"/>
          <w:kern w:val="2"/>
          <w:sz w:val="20"/>
        </w:rPr>
        <w:t xml:space="preserve"> J, Kim E, Kim KH, Kim Y, Kang BG, Kang YJ, </w:t>
      </w:r>
      <w:proofErr w:type="spellStart"/>
      <w:r w:rsidRPr="000527ED">
        <w:rPr>
          <w:rFonts w:ascii="Helvetica" w:eastAsia="Batang" w:hAnsi="Helvetica" w:cs="Times New Roman"/>
          <w:kern w:val="2"/>
          <w:sz w:val="20"/>
        </w:rPr>
        <w:t>Lathia</w:t>
      </w:r>
      <w:proofErr w:type="spellEnd"/>
      <w:r w:rsidRPr="000527ED">
        <w:rPr>
          <w:rFonts w:ascii="Helvetica" w:eastAsia="Batang" w:hAnsi="Helvetica" w:cs="Times New Roman"/>
          <w:kern w:val="2"/>
          <w:sz w:val="20"/>
        </w:rPr>
        <w:t xml:space="preserve"> JD, Cheng KH, Song P, Kim H, </w:t>
      </w:r>
      <w:proofErr w:type="spellStart"/>
      <w:r w:rsidRPr="000527ED">
        <w:rPr>
          <w:rFonts w:ascii="Helvetica" w:eastAsia="Batang" w:hAnsi="Helvetica" w:cs="Times New Roman"/>
          <w:kern w:val="2"/>
          <w:sz w:val="20"/>
        </w:rPr>
        <w:t>Seol</w:t>
      </w:r>
      <w:proofErr w:type="spellEnd"/>
      <w:r w:rsidRPr="000527ED">
        <w:rPr>
          <w:rFonts w:ascii="Helvetica" w:eastAsia="Batang" w:hAnsi="Helvetica" w:cs="Times New Roman"/>
          <w:kern w:val="2"/>
          <w:sz w:val="20"/>
        </w:rPr>
        <w:t xml:space="preserve"> HJ, Kong DS, Lee JI, Rich JN, Lee J, Nam DH. MET Signaling Regulates Glioblastoma Stem Cells. </w:t>
      </w:r>
      <w:r w:rsidR="003E4140" w:rsidRPr="000527ED">
        <w:rPr>
          <w:rFonts w:ascii="Helvetica" w:eastAsia="Batang" w:hAnsi="Helvetica" w:cs="Times New Roman"/>
          <w:kern w:val="2"/>
          <w:sz w:val="20"/>
        </w:rPr>
        <w:t>Cancer Res. 2012 Aug 1;72(15):3828-3838</w:t>
      </w:r>
      <w:r w:rsidR="008270BE" w:rsidRPr="000527ED">
        <w:rPr>
          <w:rFonts w:ascii="Helvetica" w:eastAsia="Batang" w:hAnsi="Helvetica" w:cs="Times New Roman"/>
          <w:kern w:val="2"/>
          <w:sz w:val="20"/>
        </w:rPr>
        <w:t>.</w:t>
      </w:r>
    </w:p>
    <w:p w14:paraId="5BC02493" w14:textId="77777777" w:rsidR="003D1A17" w:rsidRPr="003D1A17" w:rsidRDefault="003D1A17" w:rsidP="002A2D56">
      <w:pPr>
        <w:pStyle w:val="rprtbody"/>
        <w:numPr>
          <w:ilvl w:val="0"/>
          <w:numId w:val="16"/>
        </w:numPr>
        <w:jc w:val="both"/>
        <w:rPr>
          <w:rFonts w:ascii="Helvetica" w:eastAsia="Batang" w:hAnsi="Helvetica" w:cs="Times New Roman"/>
          <w:kern w:val="2"/>
          <w:sz w:val="20"/>
        </w:rPr>
      </w:pPr>
      <w:r w:rsidRPr="003D1A17">
        <w:rPr>
          <w:rFonts w:ascii="Helvetica" w:eastAsia="Batang" w:hAnsi="Helvetica" w:cs="Times New Roman"/>
          <w:kern w:val="2"/>
          <w:sz w:val="20"/>
        </w:rPr>
        <w:t xml:space="preserve">Cho YJ, Song HS, Bhang S, Lee S, Kang BG, Lee JC, </w:t>
      </w:r>
      <w:proofErr w:type="gramStart"/>
      <w:r w:rsidRPr="003D1A17">
        <w:rPr>
          <w:rFonts w:ascii="Helvetica" w:eastAsia="Batang" w:hAnsi="Helvetica" w:cs="Times New Roman"/>
          <w:kern w:val="2"/>
          <w:sz w:val="20"/>
        </w:rPr>
        <w:t>An</w:t>
      </w:r>
      <w:proofErr w:type="gramEnd"/>
      <w:r w:rsidRPr="003D1A17">
        <w:rPr>
          <w:rFonts w:ascii="Helvetica" w:eastAsia="Batang" w:hAnsi="Helvetica" w:cs="Times New Roman"/>
          <w:kern w:val="2"/>
          <w:sz w:val="20"/>
        </w:rPr>
        <w:t xml:space="preserve"> J, Cha CI, Nam DH, Kim BS, </w:t>
      </w:r>
      <w:r w:rsidRPr="003D1A17">
        <w:rPr>
          <w:rFonts w:ascii="Helvetica" w:eastAsia="Batang" w:hAnsi="Helvetica" w:cs="Times New Roman"/>
          <w:b/>
          <w:kern w:val="2"/>
          <w:sz w:val="20"/>
        </w:rPr>
        <w:t>Joo KM</w:t>
      </w:r>
      <w:r w:rsidRPr="003D1A17">
        <w:rPr>
          <w:rFonts w:ascii="Helvetica" w:eastAsia="Batang" w:hAnsi="Helvetica" w:cs="Times New Roman"/>
          <w:kern w:val="2"/>
          <w:sz w:val="20"/>
        </w:rPr>
        <w:t>.</w:t>
      </w:r>
      <w:r>
        <w:rPr>
          <w:rFonts w:ascii="Helvetica" w:eastAsia="Batang" w:hAnsi="Helvetica" w:cs="Times New Roman"/>
          <w:kern w:val="2"/>
          <w:sz w:val="20"/>
        </w:rPr>
        <w:t xml:space="preserve"> </w:t>
      </w:r>
      <w:r w:rsidRPr="003D1A17">
        <w:rPr>
          <w:rFonts w:ascii="Helvetica" w:eastAsia="Batang" w:hAnsi="Helvetica" w:cs="Times New Roman"/>
          <w:kern w:val="2"/>
          <w:sz w:val="20"/>
        </w:rPr>
        <w:t>Therapeutic effects of human adipose stem cell-conditioned medium on stroke.</w:t>
      </w:r>
      <w:r>
        <w:rPr>
          <w:rFonts w:ascii="Helvetica" w:eastAsia="Batang" w:hAnsi="Helvetica" w:cs="Times New Roman"/>
          <w:kern w:val="2"/>
          <w:sz w:val="20"/>
        </w:rPr>
        <w:t xml:space="preserve"> </w:t>
      </w:r>
      <w:r w:rsidR="003E4140" w:rsidRPr="003E4140">
        <w:rPr>
          <w:rFonts w:ascii="Helvetica" w:eastAsia="Batang" w:hAnsi="Helvetica" w:cs="Times New Roman"/>
          <w:kern w:val="2"/>
          <w:sz w:val="20"/>
        </w:rPr>
        <w:t>J Neurosci Res. 2012 Sep;90(9):1794-802</w:t>
      </w:r>
      <w:r w:rsidR="003E4140">
        <w:rPr>
          <w:rFonts w:ascii="Helvetica" w:eastAsia="Batang" w:hAnsi="Helvetica" w:cs="Times New Roman" w:hint="eastAsia"/>
          <w:kern w:val="2"/>
          <w:sz w:val="20"/>
        </w:rPr>
        <w:t>.</w:t>
      </w:r>
    </w:p>
    <w:p w14:paraId="7547F204" w14:textId="77777777" w:rsidR="003D1A17" w:rsidRPr="003D1A17" w:rsidRDefault="003D1A17" w:rsidP="002A2D56">
      <w:pPr>
        <w:pStyle w:val="rprtbody"/>
        <w:numPr>
          <w:ilvl w:val="0"/>
          <w:numId w:val="16"/>
        </w:numPr>
        <w:jc w:val="both"/>
        <w:rPr>
          <w:rFonts w:ascii="Helvetica" w:eastAsia="Batang" w:hAnsi="Helvetica" w:cs="Times New Roman"/>
          <w:kern w:val="2"/>
          <w:sz w:val="20"/>
        </w:rPr>
      </w:pPr>
      <w:r w:rsidRPr="003D1A17">
        <w:rPr>
          <w:rFonts w:ascii="Helvetica" w:eastAsia="Batang" w:hAnsi="Helvetica" w:cs="Times New Roman"/>
          <w:kern w:val="2"/>
          <w:sz w:val="20"/>
        </w:rPr>
        <w:t xml:space="preserve">Jo MY, Kim YG, Kim Y, Lee SJ, Kim MH, </w:t>
      </w:r>
      <w:r w:rsidRPr="003D1A17">
        <w:rPr>
          <w:rFonts w:ascii="Helvetica" w:eastAsia="Batang" w:hAnsi="Helvetica" w:cs="Times New Roman"/>
          <w:b/>
          <w:kern w:val="2"/>
          <w:sz w:val="20"/>
        </w:rPr>
        <w:t>Joo KM</w:t>
      </w:r>
      <w:r w:rsidRPr="003D1A17">
        <w:rPr>
          <w:rFonts w:ascii="Helvetica" w:eastAsia="Batang" w:hAnsi="Helvetica" w:cs="Times New Roman"/>
          <w:kern w:val="2"/>
          <w:sz w:val="20"/>
        </w:rPr>
        <w:t>, Kim HH, Nam DH.</w:t>
      </w:r>
      <w:r>
        <w:rPr>
          <w:rFonts w:ascii="Helvetica" w:eastAsia="Batang" w:hAnsi="Helvetica" w:cs="Times New Roman"/>
          <w:kern w:val="2"/>
          <w:sz w:val="20"/>
        </w:rPr>
        <w:t xml:space="preserve"> </w:t>
      </w:r>
      <w:r w:rsidRPr="003D1A17">
        <w:rPr>
          <w:rFonts w:ascii="Helvetica" w:eastAsia="Batang" w:hAnsi="Helvetica" w:cs="Times New Roman"/>
          <w:kern w:val="2"/>
          <w:sz w:val="20"/>
        </w:rPr>
        <w:t>Combined therapy of temozolomide and ZD6474 (</w:t>
      </w:r>
      <w:proofErr w:type="spellStart"/>
      <w:r w:rsidRPr="003D1A17">
        <w:rPr>
          <w:rFonts w:ascii="Helvetica" w:eastAsia="Batang" w:hAnsi="Helvetica" w:cs="Times New Roman"/>
          <w:kern w:val="2"/>
          <w:sz w:val="20"/>
        </w:rPr>
        <w:t>vandetanib</w:t>
      </w:r>
      <w:proofErr w:type="spellEnd"/>
      <w:r w:rsidRPr="003D1A17">
        <w:rPr>
          <w:rFonts w:ascii="Helvetica" w:eastAsia="Batang" w:hAnsi="Helvetica" w:cs="Times New Roman"/>
          <w:kern w:val="2"/>
          <w:sz w:val="20"/>
        </w:rPr>
        <w:t>) effectively reduces glioblastoma tumor volume through anti-angiogenic and anti-proliferative mechanisms.</w:t>
      </w:r>
      <w:r>
        <w:rPr>
          <w:rFonts w:ascii="Helvetica" w:eastAsia="Batang" w:hAnsi="Helvetica" w:cs="Times New Roman"/>
          <w:kern w:val="2"/>
          <w:sz w:val="20"/>
        </w:rPr>
        <w:t xml:space="preserve"> </w:t>
      </w:r>
      <w:r w:rsidRPr="003D1A17">
        <w:rPr>
          <w:rFonts w:ascii="Helvetica" w:eastAsia="Batang" w:hAnsi="Helvetica" w:cs="Times New Roman"/>
          <w:kern w:val="2"/>
          <w:sz w:val="20"/>
        </w:rPr>
        <w:t xml:space="preserve">Mol Med Report. 2012 Jul;6(1):88-92. </w:t>
      </w:r>
    </w:p>
    <w:p w14:paraId="641C82C1" w14:textId="77777777" w:rsidR="003D1A17" w:rsidRPr="003D1A17" w:rsidRDefault="003D1A17" w:rsidP="002A2D56">
      <w:pPr>
        <w:pStyle w:val="rprtbody"/>
        <w:numPr>
          <w:ilvl w:val="0"/>
          <w:numId w:val="16"/>
        </w:numPr>
        <w:jc w:val="both"/>
        <w:rPr>
          <w:rFonts w:ascii="Helvetica" w:eastAsia="Batang" w:hAnsi="Helvetica" w:cs="Times New Roman"/>
          <w:kern w:val="2"/>
          <w:sz w:val="20"/>
        </w:rPr>
      </w:pPr>
      <w:r w:rsidRPr="003D1A17">
        <w:rPr>
          <w:rFonts w:ascii="Helvetica" w:eastAsia="Batang" w:hAnsi="Helvetica" w:cs="Times New Roman"/>
          <w:b/>
          <w:kern w:val="2"/>
          <w:sz w:val="20"/>
        </w:rPr>
        <w:t>Joo KM</w:t>
      </w:r>
      <w:r w:rsidRPr="003D1A17">
        <w:rPr>
          <w:rFonts w:ascii="Helvetica" w:eastAsia="Batang" w:hAnsi="Helvetica" w:cs="Times New Roman"/>
          <w:kern w:val="2"/>
          <w:sz w:val="20"/>
        </w:rPr>
        <w:t xml:space="preserve">, </w:t>
      </w:r>
      <w:proofErr w:type="spellStart"/>
      <w:r w:rsidRPr="003D1A17">
        <w:rPr>
          <w:rFonts w:ascii="Helvetica" w:eastAsia="Batang" w:hAnsi="Helvetica" w:cs="Times New Roman"/>
          <w:kern w:val="2"/>
          <w:sz w:val="20"/>
        </w:rPr>
        <w:t>Jin</w:t>
      </w:r>
      <w:proofErr w:type="spellEnd"/>
      <w:r w:rsidRPr="003D1A17">
        <w:rPr>
          <w:rFonts w:ascii="Helvetica" w:eastAsia="Batang" w:hAnsi="Helvetica" w:cs="Times New Roman"/>
          <w:kern w:val="2"/>
          <w:sz w:val="20"/>
        </w:rPr>
        <w:t xml:space="preserve"> J, Kang BG, Lee SJ, Kim KH, Yang H, Lee YA, Cho YJ, </w:t>
      </w:r>
      <w:proofErr w:type="spellStart"/>
      <w:r w:rsidRPr="003D1A17">
        <w:rPr>
          <w:rFonts w:ascii="Helvetica" w:eastAsia="Batang" w:hAnsi="Helvetica" w:cs="Times New Roman"/>
          <w:kern w:val="2"/>
          <w:sz w:val="20"/>
        </w:rPr>
        <w:t>Im</w:t>
      </w:r>
      <w:proofErr w:type="spellEnd"/>
      <w:r w:rsidRPr="003D1A17">
        <w:rPr>
          <w:rFonts w:ascii="Helvetica" w:eastAsia="Batang" w:hAnsi="Helvetica" w:cs="Times New Roman"/>
          <w:kern w:val="2"/>
          <w:sz w:val="20"/>
        </w:rPr>
        <w:t xml:space="preserve"> YS, Lee DS, Lim DH, Kim DH, Um HD, Lee SH, Lee JI, Nam DH.</w:t>
      </w:r>
      <w:r>
        <w:rPr>
          <w:rFonts w:ascii="Helvetica" w:eastAsia="Batang" w:hAnsi="Helvetica" w:cs="Times New Roman"/>
          <w:kern w:val="2"/>
          <w:sz w:val="20"/>
        </w:rPr>
        <w:t xml:space="preserve"> </w:t>
      </w:r>
      <w:r w:rsidRPr="003D1A17">
        <w:rPr>
          <w:rFonts w:ascii="Helvetica" w:eastAsia="Batang" w:hAnsi="Helvetica" w:cs="Times New Roman"/>
          <w:kern w:val="2"/>
          <w:sz w:val="20"/>
        </w:rPr>
        <w:t>Trans-differentiation of neural stem cells: a therapeutic mechanism against the radiation induced brain damage.</w:t>
      </w:r>
      <w:r>
        <w:rPr>
          <w:rFonts w:ascii="Helvetica" w:eastAsia="Batang" w:hAnsi="Helvetica" w:cs="Times New Roman"/>
          <w:kern w:val="2"/>
          <w:sz w:val="20"/>
        </w:rPr>
        <w:t xml:space="preserve"> </w:t>
      </w:r>
      <w:proofErr w:type="spellStart"/>
      <w:r w:rsidRPr="003D1A17">
        <w:rPr>
          <w:rFonts w:ascii="Helvetica" w:eastAsia="Batang" w:hAnsi="Helvetica" w:cs="Times New Roman"/>
          <w:kern w:val="2"/>
          <w:sz w:val="20"/>
        </w:rPr>
        <w:t>PLoS</w:t>
      </w:r>
      <w:proofErr w:type="spellEnd"/>
      <w:r w:rsidRPr="003D1A17">
        <w:rPr>
          <w:rFonts w:ascii="Helvetica" w:eastAsia="Batang" w:hAnsi="Helvetica" w:cs="Times New Roman"/>
          <w:kern w:val="2"/>
          <w:sz w:val="20"/>
        </w:rPr>
        <w:t xml:space="preserve"> One. 2012;7(2</w:t>
      </w:r>
      <w:proofErr w:type="gramStart"/>
      <w:r w:rsidRPr="003D1A17">
        <w:rPr>
          <w:rFonts w:ascii="Helvetica" w:eastAsia="Batang" w:hAnsi="Helvetica" w:cs="Times New Roman"/>
          <w:kern w:val="2"/>
          <w:sz w:val="20"/>
        </w:rPr>
        <w:t>):e</w:t>
      </w:r>
      <w:proofErr w:type="gramEnd"/>
      <w:r w:rsidRPr="003D1A17">
        <w:rPr>
          <w:rFonts w:ascii="Helvetica" w:eastAsia="Batang" w:hAnsi="Helvetica" w:cs="Times New Roman"/>
          <w:kern w:val="2"/>
          <w:sz w:val="20"/>
        </w:rPr>
        <w:t xml:space="preserve">25936. </w:t>
      </w:r>
    </w:p>
    <w:p w14:paraId="34D11755" w14:textId="77777777" w:rsidR="003D1A17" w:rsidRPr="00143CA3" w:rsidRDefault="003D1A17" w:rsidP="002A2D56">
      <w:pPr>
        <w:pStyle w:val="rprtbody"/>
        <w:numPr>
          <w:ilvl w:val="0"/>
          <w:numId w:val="16"/>
        </w:numPr>
        <w:jc w:val="both"/>
        <w:rPr>
          <w:rFonts w:ascii="Helvetica" w:eastAsia="Batang" w:hAnsi="Helvetica" w:cs="Times New Roman"/>
          <w:kern w:val="2"/>
          <w:sz w:val="20"/>
        </w:rPr>
      </w:pPr>
      <w:proofErr w:type="spellStart"/>
      <w:r w:rsidRPr="00143CA3">
        <w:rPr>
          <w:rFonts w:ascii="Helvetica" w:eastAsia="Batang" w:hAnsi="Helvetica" w:cs="Times New Roman"/>
          <w:kern w:val="2"/>
          <w:sz w:val="20"/>
        </w:rPr>
        <w:t>Seol</w:t>
      </w:r>
      <w:proofErr w:type="spellEnd"/>
      <w:r w:rsidRPr="00143CA3">
        <w:rPr>
          <w:rFonts w:ascii="Helvetica" w:eastAsia="Batang" w:hAnsi="Helvetica" w:cs="Times New Roman"/>
          <w:kern w:val="2"/>
          <w:sz w:val="20"/>
        </w:rPr>
        <w:t xml:space="preserve"> HJ, </w:t>
      </w:r>
      <w:proofErr w:type="spellStart"/>
      <w:r w:rsidRPr="00143CA3">
        <w:rPr>
          <w:rFonts w:ascii="Helvetica" w:eastAsia="Batang" w:hAnsi="Helvetica" w:cs="Times New Roman"/>
          <w:kern w:val="2"/>
          <w:sz w:val="20"/>
        </w:rPr>
        <w:t>Yoo</w:t>
      </w:r>
      <w:proofErr w:type="spellEnd"/>
      <w:r w:rsidRPr="00143CA3">
        <w:rPr>
          <w:rFonts w:ascii="Helvetica" w:eastAsia="Batang" w:hAnsi="Helvetica" w:cs="Times New Roman"/>
          <w:kern w:val="2"/>
          <w:sz w:val="20"/>
        </w:rPr>
        <w:t xml:space="preserve"> HY, </w:t>
      </w:r>
      <w:proofErr w:type="spellStart"/>
      <w:r w:rsidRPr="00143CA3">
        <w:rPr>
          <w:rFonts w:ascii="Helvetica" w:eastAsia="Batang" w:hAnsi="Helvetica" w:cs="Times New Roman"/>
          <w:kern w:val="2"/>
          <w:sz w:val="20"/>
        </w:rPr>
        <w:t>Jin</w:t>
      </w:r>
      <w:proofErr w:type="spellEnd"/>
      <w:r w:rsidRPr="00143CA3">
        <w:rPr>
          <w:rFonts w:ascii="Helvetica" w:eastAsia="Batang" w:hAnsi="Helvetica" w:cs="Times New Roman"/>
          <w:kern w:val="2"/>
          <w:sz w:val="20"/>
        </w:rPr>
        <w:t xml:space="preserve"> J, </w:t>
      </w:r>
      <w:r w:rsidRPr="00143CA3">
        <w:rPr>
          <w:rFonts w:ascii="Helvetica" w:eastAsia="Batang" w:hAnsi="Helvetica" w:cs="Times New Roman"/>
          <w:b/>
          <w:kern w:val="2"/>
          <w:sz w:val="20"/>
        </w:rPr>
        <w:t>Joo KM</w:t>
      </w:r>
      <w:r w:rsidRPr="00143CA3">
        <w:rPr>
          <w:rFonts w:ascii="Helvetica" w:eastAsia="Batang" w:hAnsi="Helvetica" w:cs="Times New Roman"/>
          <w:kern w:val="2"/>
          <w:sz w:val="20"/>
        </w:rPr>
        <w:t xml:space="preserve">, Kim HS, Yoon SJ, Choi SH, Kim Y, </w:t>
      </w:r>
      <w:proofErr w:type="spellStart"/>
      <w:r w:rsidRPr="00143CA3">
        <w:rPr>
          <w:rFonts w:ascii="Helvetica" w:eastAsia="Batang" w:hAnsi="Helvetica" w:cs="Times New Roman"/>
          <w:kern w:val="2"/>
          <w:sz w:val="20"/>
        </w:rPr>
        <w:t>Pyo</w:t>
      </w:r>
      <w:proofErr w:type="spellEnd"/>
      <w:r w:rsidRPr="00143CA3">
        <w:rPr>
          <w:rFonts w:ascii="Helvetica" w:eastAsia="Batang" w:hAnsi="Helvetica" w:cs="Times New Roman"/>
          <w:kern w:val="2"/>
          <w:sz w:val="20"/>
        </w:rPr>
        <w:t xml:space="preserve"> HR, Lim DH, Kim W, Um HD, Kim JH, Lee JI, Nam DH. The expression of DNA damage checkpoint proteins and prognostic implication in metastatic brain tumors. Oncol Res. 2011;19(8-9):381-90.</w:t>
      </w:r>
    </w:p>
    <w:p w14:paraId="5478DCF6" w14:textId="77777777" w:rsidR="003D1A17" w:rsidRPr="003D1A17" w:rsidRDefault="003D1A17" w:rsidP="002A2D56">
      <w:pPr>
        <w:pStyle w:val="rprtbody"/>
        <w:numPr>
          <w:ilvl w:val="0"/>
          <w:numId w:val="16"/>
        </w:numPr>
        <w:jc w:val="both"/>
        <w:rPr>
          <w:rFonts w:ascii="Helvetica" w:eastAsia="Batang" w:hAnsi="Helvetica" w:cs="Times New Roman"/>
          <w:kern w:val="2"/>
          <w:sz w:val="20"/>
        </w:rPr>
      </w:pPr>
      <w:r w:rsidRPr="003D1A17">
        <w:rPr>
          <w:rFonts w:ascii="Helvetica" w:eastAsia="Batang" w:hAnsi="Helvetica" w:cs="Times New Roman"/>
          <w:kern w:val="2"/>
          <w:sz w:val="20"/>
        </w:rPr>
        <w:t xml:space="preserve">Lee JC, </w:t>
      </w:r>
      <w:proofErr w:type="spellStart"/>
      <w:r w:rsidRPr="003D1A17">
        <w:rPr>
          <w:rFonts w:ascii="Helvetica" w:eastAsia="Batang" w:hAnsi="Helvetica" w:cs="Times New Roman"/>
          <w:kern w:val="2"/>
          <w:sz w:val="20"/>
        </w:rPr>
        <w:t>Seong</w:t>
      </w:r>
      <w:proofErr w:type="spellEnd"/>
      <w:r w:rsidRPr="003D1A17">
        <w:rPr>
          <w:rFonts w:ascii="Helvetica" w:eastAsia="Batang" w:hAnsi="Helvetica" w:cs="Times New Roman"/>
          <w:kern w:val="2"/>
          <w:sz w:val="20"/>
        </w:rPr>
        <w:t xml:space="preserve"> J, Kim SH, Lee SJ, Cho YJ, </w:t>
      </w:r>
      <w:proofErr w:type="gramStart"/>
      <w:r w:rsidRPr="003D1A17">
        <w:rPr>
          <w:rFonts w:ascii="Helvetica" w:eastAsia="Batang" w:hAnsi="Helvetica" w:cs="Times New Roman"/>
          <w:kern w:val="2"/>
          <w:sz w:val="20"/>
        </w:rPr>
        <w:t>An</w:t>
      </w:r>
      <w:proofErr w:type="gramEnd"/>
      <w:r w:rsidRPr="003D1A17">
        <w:rPr>
          <w:rFonts w:ascii="Helvetica" w:eastAsia="Batang" w:hAnsi="Helvetica" w:cs="Times New Roman"/>
          <w:kern w:val="2"/>
          <w:sz w:val="20"/>
        </w:rPr>
        <w:t xml:space="preserve"> J, Nam DH, </w:t>
      </w:r>
      <w:r w:rsidRPr="003D1A17">
        <w:rPr>
          <w:rFonts w:ascii="Helvetica" w:eastAsia="Batang" w:hAnsi="Helvetica" w:cs="Times New Roman"/>
          <w:b/>
          <w:kern w:val="2"/>
          <w:sz w:val="20"/>
        </w:rPr>
        <w:t>Joo KM</w:t>
      </w:r>
      <w:r w:rsidRPr="003D1A17">
        <w:rPr>
          <w:rFonts w:ascii="Helvetica" w:eastAsia="Batang" w:hAnsi="Helvetica" w:cs="Times New Roman"/>
          <w:kern w:val="2"/>
          <w:sz w:val="20"/>
        </w:rPr>
        <w:t>, Cha CI.</w:t>
      </w:r>
      <w:r>
        <w:rPr>
          <w:rFonts w:ascii="Helvetica" w:eastAsia="Batang" w:hAnsi="Helvetica" w:cs="Times New Roman"/>
          <w:kern w:val="2"/>
          <w:sz w:val="20"/>
        </w:rPr>
        <w:t xml:space="preserve"> </w:t>
      </w:r>
      <w:r w:rsidRPr="003D1A17">
        <w:rPr>
          <w:rFonts w:ascii="Helvetica" w:eastAsia="Batang" w:hAnsi="Helvetica" w:cs="Times New Roman"/>
          <w:kern w:val="2"/>
          <w:sz w:val="20"/>
        </w:rPr>
        <w:t>Replacement of microglial cells using Clodronate liposome and bone marrow transplantation in the central nervous system of SOD1(G93A) transgenic mice as an in vivo model of amyotrophic lateral sclerosis.</w:t>
      </w:r>
      <w:r>
        <w:rPr>
          <w:rFonts w:ascii="Helvetica" w:eastAsia="Batang" w:hAnsi="Helvetica" w:cs="Times New Roman"/>
          <w:kern w:val="2"/>
          <w:sz w:val="20"/>
        </w:rPr>
        <w:t xml:space="preserve"> </w:t>
      </w:r>
      <w:proofErr w:type="spellStart"/>
      <w:r w:rsidRPr="003D1A17">
        <w:rPr>
          <w:rFonts w:ascii="Helvetica" w:eastAsia="Batang" w:hAnsi="Helvetica" w:cs="Times New Roman"/>
          <w:kern w:val="2"/>
          <w:sz w:val="20"/>
        </w:rPr>
        <w:t>Biochem</w:t>
      </w:r>
      <w:proofErr w:type="spellEnd"/>
      <w:r w:rsidRPr="003D1A17">
        <w:rPr>
          <w:rFonts w:ascii="Helvetica" w:eastAsia="Batang" w:hAnsi="Helvetica" w:cs="Times New Roman"/>
          <w:kern w:val="2"/>
          <w:sz w:val="20"/>
        </w:rPr>
        <w:t xml:space="preserve"> </w:t>
      </w:r>
      <w:proofErr w:type="spellStart"/>
      <w:r w:rsidRPr="003D1A17">
        <w:rPr>
          <w:rFonts w:ascii="Helvetica" w:eastAsia="Batang" w:hAnsi="Helvetica" w:cs="Times New Roman"/>
          <w:kern w:val="2"/>
          <w:sz w:val="20"/>
        </w:rPr>
        <w:t>Biophys</w:t>
      </w:r>
      <w:proofErr w:type="spellEnd"/>
      <w:r w:rsidRPr="003D1A17">
        <w:rPr>
          <w:rFonts w:ascii="Helvetica" w:eastAsia="Batang" w:hAnsi="Helvetica" w:cs="Times New Roman"/>
          <w:kern w:val="2"/>
          <w:sz w:val="20"/>
        </w:rPr>
        <w:t xml:space="preserve"> Res </w:t>
      </w:r>
      <w:proofErr w:type="spellStart"/>
      <w:r w:rsidRPr="003D1A17">
        <w:rPr>
          <w:rFonts w:ascii="Helvetica" w:eastAsia="Batang" w:hAnsi="Helvetica" w:cs="Times New Roman"/>
          <w:kern w:val="2"/>
          <w:sz w:val="20"/>
        </w:rPr>
        <w:t>Commun</w:t>
      </w:r>
      <w:proofErr w:type="spellEnd"/>
      <w:r w:rsidRPr="003D1A17">
        <w:rPr>
          <w:rFonts w:ascii="Helvetica" w:eastAsia="Batang" w:hAnsi="Helvetica" w:cs="Times New Roman"/>
          <w:kern w:val="2"/>
          <w:sz w:val="20"/>
        </w:rPr>
        <w:t xml:space="preserve">. 2012 Feb 10;418(2):359-65. </w:t>
      </w:r>
      <w:r w:rsidRPr="00830899">
        <w:rPr>
          <w:rFonts w:ascii="Helvetica" w:eastAsia="Batang" w:hAnsi="Helvetica" w:cs="Times New Roman"/>
          <w:kern w:val="2"/>
          <w:sz w:val="20"/>
        </w:rPr>
        <w:t>(</w:t>
      </w:r>
      <w:r w:rsidRPr="00830899">
        <w:rPr>
          <w:rFonts w:ascii="Helvetica" w:eastAsia="Batang" w:hAnsi="Helvetica" w:cs="Times New Roman"/>
          <w:b/>
          <w:kern w:val="2"/>
          <w:sz w:val="20"/>
        </w:rPr>
        <w:t>co-</w:t>
      </w:r>
      <w:r w:rsidRPr="00830899">
        <w:rPr>
          <w:rFonts w:ascii="Helvetica" w:eastAsia="Batang" w:hAnsi="Helvetica" w:cs="Times New Roman" w:hint="eastAsia"/>
          <w:b/>
          <w:kern w:val="2"/>
          <w:sz w:val="20"/>
        </w:rPr>
        <w:t xml:space="preserve">corresponding </w:t>
      </w:r>
      <w:r w:rsidRPr="00830899">
        <w:rPr>
          <w:rFonts w:ascii="Helvetica" w:eastAsia="Batang" w:hAnsi="Helvetica" w:cs="Times New Roman"/>
          <w:b/>
          <w:kern w:val="2"/>
          <w:sz w:val="20"/>
        </w:rPr>
        <w:t>author</w:t>
      </w:r>
      <w:r w:rsidRPr="00830899">
        <w:rPr>
          <w:rFonts w:ascii="Helvetica" w:eastAsia="Batang" w:hAnsi="Helvetica" w:cs="Times New Roman"/>
          <w:kern w:val="2"/>
          <w:sz w:val="20"/>
        </w:rPr>
        <w:t>)</w:t>
      </w:r>
    </w:p>
    <w:p w14:paraId="3BC1B557" w14:textId="77777777" w:rsidR="003D1A17" w:rsidRPr="003D1A17" w:rsidRDefault="003D1A17" w:rsidP="002A2D56">
      <w:pPr>
        <w:pStyle w:val="rprtbody"/>
        <w:numPr>
          <w:ilvl w:val="0"/>
          <w:numId w:val="16"/>
        </w:numPr>
        <w:jc w:val="both"/>
        <w:rPr>
          <w:rFonts w:ascii="Helvetica" w:eastAsia="Batang" w:hAnsi="Helvetica" w:cs="Times New Roman"/>
          <w:kern w:val="2"/>
          <w:sz w:val="20"/>
        </w:rPr>
      </w:pPr>
      <w:r w:rsidRPr="003D1A17">
        <w:rPr>
          <w:rFonts w:ascii="Helvetica" w:eastAsia="Batang" w:hAnsi="Helvetica" w:cs="Times New Roman"/>
          <w:kern w:val="2"/>
          <w:sz w:val="20"/>
        </w:rPr>
        <w:t xml:space="preserve">Jung Y, </w:t>
      </w:r>
      <w:r w:rsidRPr="00D618D3">
        <w:rPr>
          <w:rFonts w:ascii="Helvetica" w:eastAsia="Batang" w:hAnsi="Helvetica" w:cs="Times New Roman"/>
          <w:b/>
          <w:kern w:val="2"/>
          <w:sz w:val="20"/>
        </w:rPr>
        <w:t>Joo KM</w:t>
      </w:r>
      <w:r w:rsidRPr="003D1A17">
        <w:rPr>
          <w:rFonts w:ascii="Helvetica" w:eastAsia="Batang" w:hAnsi="Helvetica" w:cs="Times New Roman"/>
          <w:kern w:val="2"/>
          <w:sz w:val="20"/>
        </w:rPr>
        <w:t xml:space="preserve">, </w:t>
      </w:r>
      <w:proofErr w:type="spellStart"/>
      <w:r w:rsidRPr="003D1A17">
        <w:rPr>
          <w:rFonts w:ascii="Helvetica" w:eastAsia="Batang" w:hAnsi="Helvetica" w:cs="Times New Roman"/>
          <w:kern w:val="2"/>
          <w:sz w:val="20"/>
        </w:rPr>
        <w:t>Seong</w:t>
      </w:r>
      <w:proofErr w:type="spellEnd"/>
      <w:r w:rsidRPr="003D1A17">
        <w:rPr>
          <w:rFonts w:ascii="Helvetica" w:eastAsia="Batang" w:hAnsi="Helvetica" w:cs="Times New Roman"/>
          <w:kern w:val="2"/>
          <w:sz w:val="20"/>
        </w:rPr>
        <w:t xml:space="preserve"> DH, Choi YL, Kong DS, Kim Y, Kim MH, </w:t>
      </w:r>
      <w:proofErr w:type="spellStart"/>
      <w:r w:rsidRPr="003D1A17">
        <w:rPr>
          <w:rFonts w:ascii="Helvetica" w:eastAsia="Batang" w:hAnsi="Helvetica" w:cs="Times New Roman"/>
          <w:kern w:val="2"/>
          <w:sz w:val="20"/>
        </w:rPr>
        <w:t>Jin</w:t>
      </w:r>
      <w:proofErr w:type="spellEnd"/>
      <w:r w:rsidRPr="003D1A17">
        <w:rPr>
          <w:rFonts w:ascii="Helvetica" w:eastAsia="Batang" w:hAnsi="Helvetica" w:cs="Times New Roman"/>
          <w:kern w:val="2"/>
          <w:sz w:val="20"/>
        </w:rPr>
        <w:t xml:space="preserve"> J, Suh YL, </w:t>
      </w:r>
      <w:proofErr w:type="spellStart"/>
      <w:r w:rsidRPr="003D1A17">
        <w:rPr>
          <w:rFonts w:ascii="Helvetica" w:eastAsia="Batang" w:hAnsi="Helvetica" w:cs="Times New Roman"/>
          <w:kern w:val="2"/>
          <w:sz w:val="20"/>
        </w:rPr>
        <w:t>Seol</w:t>
      </w:r>
      <w:proofErr w:type="spellEnd"/>
      <w:r w:rsidRPr="003D1A17">
        <w:rPr>
          <w:rFonts w:ascii="Helvetica" w:eastAsia="Batang" w:hAnsi="Helvetica" w:cs="Times New Roman"/>
          <w:kern w:val="2"/>
          <w:sz w:val="20"/>
        </w:rPr>
        <w:t xml:space="preserve"> HJ, Shin CS, Lee JI, Kim JH, Song SY, Nam DH.</w:t>
      </w:r>
      <w:r>
        <w:rPr>
          <w:rFonts w:ascii="Helvetica" w:eastAsia="Batang" w:hAnsi="Helvetica" w:cs="Times New Roman"/>
          <w:kern w:val="2"/>
          <w:sz w:val="20"/>
        </w:rPr>
        <w:t xml:space="preserve"> </w:t>
      </w:r>
      <w:r w:rsidRPr="003D1A17">
        <w:rPr>
          <w:rFonts w:ascii="Helvetica" w:eastAsia="Batang" w:hAnsi="Helvetica" w:cs="Times New Roman"/>
          <w:kern w:val="2"/>
          <w:sz w:val="20"/>
        </w:rPr>
        <w:t>Identification of prognostic biomarkers for glioblastomas using protein expression profiling.</w:t>
      </w:r>
      <w:r>
        <w:rPr>
          <w:rFonts w:ascii="Helvetica" w:eastAsia="Batang" w:hAnsi="Helvetica" w:cs="Times New Roman"/>
          <w:kern w:val="2"/>
          <w:sz w:val="20"/>
        </w:rPr>
        <w:t xml:space="preserve"> </w:t>
      </w:r>
      <w:r w:rsidRPr="003D1A17">
        <w:rPr>
          <w:rFonts w:ascii="Helvetica" w:eastAsia="Batang" w:hAnsi="Helvetica" w:cs="Times New Roman"/>
          <w:kern w:val="2"/>
          <w:sz w:val="20"/>
        </w:rPr>
        <w:t>Int J Oncol. 2012 Apr;40(4):1122-32.</w:t>
      </w:r>
      <w:r>
        <w:rPr>
          <w:rFonts w:ascii="Helvetica" w:eastAsia="Batang" w:hAnsi="Helvetica" w:cs="Times New Roman"/>
          <w:kern w:val="2"/>
          <w:sz w:val="20"/>
        </w:rPr>
        <w:t xml:space="preserve"> </w:t>
      </w:r>
      <w:r w:rsidRPr="00555AEF">
        <w:rPr>
          <w:rFonts w:ascii="Helvetica" w:eastAsia="Batang" w:hAnsi="Helvetica" w:cs="Times New Roman"/>
          <w:kern w:val="2"/>
          <w:sz w:val="20"/>
        </w:rPr>
        <w:t>(</w:t>
      </w:r>
      <w:r w:rsidRPr="00555AEF">
        <w:rPr>
          <w:rFonts w:ascii="Helvetica" w:eastAsia="Batang" w:hAnsi="Helvetica" w:cs="Times New Roman"/>
          <w:b/>
          <w:kern w:val="2"/>
          <w:sz w:val="20"/>
        </w:rPr>
        <w:t>co-first author</w:t>
      </w:r>
      <w:r w:rsidRPr="00555AEF">
        <w:rPr>
          <w:rFonts w:ascii="Helvetica" w:eastAsia="Batang" w:hAnsi="Helvetica" w:cs="Times New Roman"/>
          <w:kern w:val="2"/>
          <w:sz w:val="20"/>
        </w:rPr>
        <w:t>)</w:t>
      </w:r>
      <w:r w:rsidRPr="003D1A17">
        <w:rPr>
          <w:rFonts w:ascii="Helvetica" w:eastAsia="Batang" w:hAnsi="Helvetica" w:cs="Times New Roman"/>
          <w:kern w:val="2"/>
          <w:sz w:val="20"/>
        </w:rPr>
        <w:t xml:space="preserve"> </w:t>
      </w:r>
    </w:p>
    <w:p w14:paraId="11569AA2" w14:textId="77777777" w:rsidR="003D1A17" w:rsidRPr="003D1A17" w:rsidRDefault="003D1A17" w:rsidP="002A2D56">
      <w:pPr>
        <w:pStyle w:val="rprtbody"/>
        <w:numPr>
          <w:ilvl w:val="0"/>
          <w:numId w:val="16"/>
        </w:numPr>
        <w:jc w:val="both"/>
        <w:rPr>
          <w:rFonts w:ascii="Helvetica" w:eastAsia="Batang" w:hAnsi="Helvetica" w:cs="Times New Roman"/>
          <w:kern w:val="2"/>
          <w:sz w:val="20"/>
        </w:rPr>
      </w:pPr>
      <w:r w:rsidRPr="003D1A17">
        <w:rPr>
          <w:rFonts w:ascii="Helvetica" w:eastAsia="Batang" w:hAnsi="Helvetica" w:cs="Times New Roman"/>
          <w:kern w:val="2"/>
          <w:sz w:val="20"/>
        </w:rPr>
        <w:t xml:space="preserve">Kim Y, Kim KH, Lee J, Lee YA, Kim M, Lee SJ, Park K, Yang H, </w:t>
      </w:r>
      <w:proofErr w:type="spellStart"/>
      <w:r w:rsidRPr="003D1A17">
        <w:rPr>
          <w:rFonts w:ascii="Helvetica" w:eastAsia="Batang" w:hAnsi="Helvetica" w:cs="Times New Roman"/>
          <w:kern w:val="2"/>
          <w:sz w:val="20"/>
        </w:rPr>
        <w:t>Jin</w:t>
      </w:r>
      <w:proofErr w:type="spellEnd"/>
      <w:r w:rsidRPr="003D1A17">
        <w:rPr>
          <w:rFonts w:ascii="Helvetica" w:eastAsia="Batang" w:hAnsi="Helvetica" w:cs="Times New Roman"/>
          <w:kern w:val="2"/>
          <w:sz w:val="20"/>
        </w:rPr>
        <w:t xml:space="preserve"> J, </w:t>
      </w:r>
      <w:r w:rsidRPr="003D1A17">
        <w:rPr>
          <w:rFonts w:ascii="Helvetica" w:eastAsia="Batang" w:hAnsi="Helvetica" w:cs="Times New Roman"/>
          <w:b/>
          <w:kern w:val="2"/>
          <w:sz w:val="20"/>
        </w:rPr>
        <w:t>Joo KM</w:t>
      </w:r>
      <w:r w:rsidRPr="003D1A17">
        <w:rPr>
          <w:rFonts w:ascii="Helvetica" w:eastAsia="Batang" w:hAnsi="Helvetica" w:cs="Times New Roman"/>
          <w:kern w:val="2"/>
          <w:sz w:val="20"/>
        </w:rPr>
        <w:t>, Lee J, Nam DH.</w:t>
      </w:r>
      <w:r>
        <w:rPr>
          <w:rFonts w:ascii="Helvetica" w:eastAsia="Batang" w:hAnsi="Helvetica" w:cs="Times New Roman"/>
          <w:kern w:val="2"/>
          <w:sz w:val="20"/>
        </w:rPr>
        <w:t xml:space="preserve"> </w:t>
      </w:r>
      <w:r w:rsidRPr="003D1A17">
        <w:rPr>
          <w:rFonts w:ascii="Helvetica" w:eastAsia="Batang" w:hAnsi="Helvetica" w:cs="Times New Roman"/>
          <w:kern w:val="2"/>
          <w:sz w:val="20"/>
        </w:rPr>
        <w:t xml:space="preserve">Wnt activation is implicated in glioblastoma </w:t>
      </w:r>
      <w:proofErr w:type="spellStart"/>
      <w:r w:rsidRPr="003D1A17">
        <w:rPr>
          <w:rFonts w:ascii="Helvetica" w:eastAsia="Batang" w:hAnsi="Helvetica" w:cs="Times New Roman"/>
          <w:kern w:val="2"/>
          <w:sz w:val="20"/>
        </w:rPr>
        <w:t>radioresistance</w:t>
      </w:r>
      <w:proofErr w:type="spellEnd"/>
      <w:r w:rsidRPr="003D1A17">
        <w:rPr>
          <w:rFonts w:ascii="Helvetica" w:eastAsia="Batang" w:hAnsi="Helvetica" w:cs="Times New Roman"/>
          <w:kern w:val="2"/>
          <w:sz w:val="20"/>
        </w:rPr>
        <w:t>.</w:t>
      </w:r>
      <w:r>
        <w:rPr>
          <w:rFonts w:ascii="Helvetica" w:eastAsia="Batang" w:hAnsi="Helvetica" w:cs="Times New Roman"/>
          <w:kern w:val="2"/>
          <w:sz w:val="20"/>
        </w:rPr>
        <w:t xml:space="preserve"> </w:t>
      </w:r>
      <w:r w:rsidRPr="003D1A17">
        <w:rPr>
          <w:rFonts w:ascii="Helvetica" w:eastAsia="Batang" w:hAnsi="Helvetica" w:cs="Times New Roman"/>
          <w:kern w:val="2"/>
          <w:sz w:val="20"/>
        </w:rPr>
        <w:t xml:space="preserve">Lab Invest. 2012 Mar;92(3):466-73. </w:t>
      </w:r>
    </w:p>
    <w:p w14:paraId="4276EC07" w14:textId="77777777" w:rsidR="003D1A17" w:rsidRPr="006F629C" w:rsidRDefault="003D1A17" w:rsidP="002A2D56">
      <w:pPr>
        <w:pStyle w:val="rprtbody"/>
        <w:numPr>
          <w:ilvl w:val="0"/>
          <w:numId w:val="16"/>
        </w:numPr>
        <w:jc w:val="both"/>
        <w:rPr>
          <w:rFonts w:ascii="Helvetica" w:eastAsia="Batang" w:hAnsi="Helvetica" w:cs="Times New Roman"/>
          <w:kern w:val="2"/>
          <w:sz w:val="20"/>
        </w:rPr>
      </w:pPr>
      <w:proofErr w:type="spellStart"/>
      <w:r w:rsidRPr="006F629C">
        <w:rPr>
          <w:rFonts w:ascii="Helvetica" w:eastAsia="Batang" w:hAnsi="Helvetica" w:cs="Times New Roman"/>
          <w:kern w:val="2"/>
          <w:sz w:val="20"/>
        </w:rPr>
        <w:t>Jin</w:t>
      </w:r>
      <w:proofErr w:type="spellEnd"/>
      <w:r w:rsidRPr="006F629C">
        <w:rPr>
          <w:rFonts w:ascii="Helvetica" w:eastAsia="Batang" w:hAnsi="Helvetica" w:cs="Times New Roman"/>
          <w:kern w:val="2"/>
          <w:sz w:val="20"/>
        </w:rPr>
        <w:t xml:space="preserve"> J, Bae KH, Yang H, Lee SJ, Kim H, Kim Y, </w:t>
      </w:r>
      <w:r w:rsidRPr="006F629C">
        <w:rPr>
          <w:rFonts w:ascii="Helvetica" w:eastAsia="Batang" w:hAnsi="Helvetica" w:cs="Times New Roman"/>
          <w:b/>
          <w:kern w:val="2"/>
          <w:sz w:val="20"/>
        </w:rPr>
        <w:t>Joo KM</w:t>
      </w:r>
      <w:r w:rsidRPr="006F629C">
        <w:rPr>
          <w:rFonts w:ascii="Helvetica" w:eastAsia="Batang" w:hAnsi="Helvetica" w:cs="Times New Roman"/>
          <w:kern w:val="2"/>
          <w:sz w:val="20"/>
        </w:rPr>
        <w:t xml:space="preserve">, </w:t>
      </w:r>
      <w:proofErr w:type="spellStart"/>
      <w:r w:rsidRPr="006F629C">
        <w:rPr>
          <w:rFonts w:ascii="Helvetica" w:eastAsia="Batang" w:hAnsi="Helvetica" w:cs="Times New Roman"/>
          <w:kern w:val="2"/>
          <w:sz w:val="20"/>
        </w:rPr>
        <w:t>Seo</w:t>
      </w:r>
      <w:proofErr w:type="spellEnd"/>
      <w:r w:rsidRPr="006F629C">
        <w:rPr>
          <w:rFonts w:ascii="Helvetica" w:eastAsia="Batang" w:hAnsi="Helvetica" w:cs="Times New Roman"/>
          <w:kern w:val="2"/>
          <w:sz w:val="20"/>
        </w:rPr>
        <w:t xml:space="preserve"> SW, Park TG, Nam DH. In vivo specific delivery of c-Met siRNA to glioblastoma using cationic solid lipid nanoparticles. </w:t>
      </w:r>
      <w:proofErr w:type="spellStart"/>
      <w:r w:rsidRPr="006F629C">
        <w:rPr>
          <w:rFonts w:ascii="Helvetica" w:eastAsia="Batang" w:hAnsi="Helvetica" w:cs="Times New Roman"/>
          <w:kern w:val="2"/>
          <w:sz w:val="20"/>
        </w:rPr>
        <w:t>Bioconjug</w:t>
      </w:r>
      <w:proofErr w:type="spellEnd"/>
      <w:r w:rsidRPr="006F629C">
        <w:rPr>
          <w:rFonts w:ascii="Helvetica" w:eastAsia="Batang" w:hAnsi="Helvetica" w:cs="Times New Roman"/>
          <w:kern w:val="2"/>
          <w:sz w:val="20"/>
        </w:rPr>
        <w:t xml:space="preserve"> Chem. 2011 Dec 21;22(12):2568-72. </w:t>
      </w:r>
    </w:p>
    <w:p w14:paraId="6749A4B4" w14:textId="77777777" w:rsidR="003D1A17" w:rsidRPr="003D1A17" w:rsidRDefault="003D1A17" w:rsidP="002A2D56">
      <w:pPr>
        <w:pStyle w:val="rprtbody"/>
        <w:numPr>
          <w:ilvl w:val="0"/>
          <w:numId w:val="16"/>
        </w:numPr>
        <w:jc w:val="both"/>
        <w:rPr>
          <w:rFonts w:ascii="Helvetica" w:eastAsia="Batang" w:hAnsi="Helvetica" w:cs="Times New Roman"/>
          <w:kern w:val="2"/>
          <w:sz w:val="20"/>
        </w:rPr>
      </w:pPr>
      <w:proofErr w:type="spellStart"/>
      <w:r w:rsidRPr="003D1A17">
        <w:rPr>
          <w:rFonts w:ascii="Helvetica" w:eastAsia="Batang" w:hAnsi="Helvetica" w:cs="Times New Roman"/>
          <w:kern w:val="2"/>
          <w:sz w:val="20"/>
        </w:rPr>
        <w:t>Seol</w:t>
      </w:r>
      <w:proofErr w:type="spellEnd"/>
      <w:r w:rsidRPr="003D1A17">
        <w:rPr>
          <w:rFonts w:ascii="Helvetica" w:eastAsia="Batang" w:hAnsi="Helvetica" w:cs="Times New Roman"/>
          <w:kern w:val="2"/>
          <w:sz w:val="20"/>
        </w:rPr>
        <w:t xml:space="preserve"> HJ, </w:t>
      </w:r>
      <w:proofErr w:type="spellStart"/>
      <w:r w:rsidRPr="003D1A17">
        <w:rPr>
          <w:rFonts w:ascii="Helvetica" w:eastAsia="Batang" w:hAnsi="Helvetica" w:cs="Times New Roman"/>
          <w:kern w:val="2"/>
          <w:sz w:val="20"/>
        </w:rPr>
        <w:t>Jin</w:t>
      </w:r>
      <w:proofErr w:type="spellEnd"/>
      <w:r w:rsidRPr="003D1A17">
        <w:rPr>
          <w:rFonts w:ascii="Helvetica" w:eastAsia="Batang" w:hAnsi="Helvetica" w:cs="Times New Roman"/>
          <w:kern w:val="2"/>
          <w:sz w:val="20"/>
        </w:rPr>
        <w:t xml:space="preserve"> J, </w:t>
      </w:r>
      <w:proofErr w:type="spellStart"/>
      <w:r w:rsidRPr="003D1A17">
        <w:rPr>
          <w:rFonts w:ascii="Helvetica" w:eastAsia="Batang" w:hAnsi="Helvetica" w:cs="Times New Roman"/>
          <w:kern w:val="2"/>
          <w:sz w:val="20"/>
        </w:rPr>
        <w:t>Seong</w:t>
      </w:r>
      <w:proofErr w:type="spellEnd"/>
      <w:r w:rsidRPr="003D1A17">
        <w:rPr>
          <w:rFonts w:ascii="Helvetica" w:eastAsia="Batang" w:hAnsi="Helvetica" w:cs="Times New Roman"/>
          <w:kern w:val="2"/>
          <w:sz w:val="20"/>
        </w:rPr>
        <w:t xml:space="preserve"> DH, </w:t>
      </w:r>
      <w:r w:rsidRPr="003D1A17">
        <w:rPr>
          <w:rFonts w:ascii="Helvetica" w:eastAsia="Batang" w:hAnsi="Helvetica" w:cs="Times New Roman"/>
          <w:b/>
          <w:kern w:val="2"/>
          <w:sz w:val="20"/>
        </w:rPr>
        <w:t>Joo KM</w:t>
      </w:r>
      <w:r w:rsidRPr="003D1A17">
        <w:rPr>
          <w:rFonts w:ascii="Helvetica" w:eastAsia="Batang" w:hAnsi="Helvetica" w:cs="Times New Roman"/>
          <w:kern w:val="2"/>
          <w:sz w:val="20"/>
        </w:rPr>
        <w:t>, Kang W, Yang H, Kim J, Shin CS, Kim Y, Kim KH, Kong DS, Lee JI, Aboody KS, Lee HJ, Kim SU, Nam DH.</w:t>
      </w:r>
      <w:r>
        <w:rPr>
          <w:rFonts w:ascii="Helvetica" w:eastAsia="Batang" w:hAnsi="Helvetica" w:cs="Times New Roman"/>
          <w:kern w:val="2"/>
          <w:sz w:val="20"/>
        </w:rPr>
        <w:t xml:space="preserve"> </w:t>
      </w:r>
      <w:r w:rsidRPr="003D1A17">
        <w:rPr>
          <w:rFonts w:ascii="Helvetica" w:eastAsia="Batang" w:hAnsi="Helvetica" w:cs="Times New Roman"/>
          <w:kern w:val="2"/>
          <w:sz w:val="20"/>
        </w:rPr>
        <w:t>Genetically engineered human neural stem cells with rabbit carboxyl esterase can target brain metastasis from breast cancer.</w:t>
      </w:r>
      <w:r>
        <w:rPr>
          <w:rFonts w:ascii="Helvetica" w:eastAsia="Batang" w:hAnsi="Helvetica" w:cs="Times New Roman"/>
          <w:kern w:val="2"/>
          <w:sz w:val="20"/>
        </w:rPr>
        <w:t xml:space="preserve"> </w:t>
      </w:r>
      <w:r w:rsidRPr="003D1A17">
        <w:rPr>
          <w:rFonts w:ascii="Helvetica" w:eastAsia="Batang" w:hAnsi="Helvetica" w:cs="Times New Roman"/>
          <w:kern w:val="2"/>
          <w:sz w:val="20"/>
        </w:rPr>
        <w:t>Cancer Lett. 2011 Dec 8;311(2):152-9.</w:t>
      </w:r>
    </w:p>
    <w:p w14:paraId="0F407745" w14:textId="77777777" w:rsidR="00924280" w:rsidRPr="00924280" w:rsidRDefault="00924280" w:rsidP="002A2D56">
      <w:pPr>
        <w:pStyle w:val="rprtbody"/>
        <w:numPr>
          <w:ilvl w:val="0"/>
          <w:numId w:val="16"/>
        </w:numPr>
        <w:jc w:val="both"/>
        <w:rPr>
          <w:rFonts w:ascii="Helvetica" w:eastAsia="Batang" w:hAnsi="Helvetica" w:cs="Times New Roman"/>
          <w:kern w:val="2"/>
          <w:sz w:val="20"/>
        </w:rPr>
      </w:pPr>
      <w:r w:rsidRPr="00924280">
        <w:rPr>
          <w:rFonts w:ascii="Helvetica" w:eastAsia="Batang" w:hAnsi="Helvetica" w:cs="Times New Roman"/>
          <w:kern w:val="2"/>
          <w:sz w:val="20"/>
        </w:rPr>
        <w:t xml:space="preserve">Cho YJ, Lee JC, Kang BG, An J, Song HS, Son O, Nam DH, Cha CI, </w:t>
      </w:r>
      <w:r w:rsidRPr="00924280">
        <w:rPr>
          <w:rFonts w:ascii="Helvetica" w:eastAsia="Batang" w:hAnsi="Helvetica" w:cs="Times New Roman"/>
          <w:b/>
          <w:kern w:val="2"/>
          <w:sz w:val="20"/>
        </w:rPr>
        <w:t>Joo KM</w:t>
      </w:r>
      <w:r w:rsidRPr="00924280">
        <w:rPr>
          <w:rFonts w:ascii="Helvetica" w:eastAsia="Batang" w:hAnsi="Helvetica" w:cs="Times New Roman"/>
          <w:kern w:val="2"/>
          <w:sz w:val="20"/>
        </w:rPr>
        <w:t>.</w:t>
      </w:r>
      <w:r>
        <w:rPr>
          <w:rFonts w:ascii="Helvetica" w:eastAsia="Batang" w:hAnsi="Helvetica" w:cs="Times New Roman"/>
          <w:kern w:val="2"/>
          <w:sz w:val="20"/>
        </w:rPr>
        <w:t xml:space="preserve"> </w:t>
      </w:r>
      <w:r w:rsidRPr="00924280">
        <w:rPr>
          <w:rFonts w:ascii="Helvetica" w:eastAsia="Batang" w:hAnsi="Helvetica" w:cs="Times New Roman"/>
          <w:kern w:val="2"/>
          <w:sz w:val="20"/>
        </w:rPr>
        <w:t>Immunohistochemical study on the expression of calcium binding proteins (calbindin-D28k, calretinin, and parvalbumin) in the cerebral cortex and in the hippocampal region of nNOS knock-out(-/-) mice.</w:t>
      </w:r>
      <w:r>
        <w:rPr>
          <w:rFonts w:ascii="Helvetica" w:eastAsia="Batang" w:hAnsi="Helvetica" w:cs="Times New Roman"/>
          <w:kern w:val="2"/>
          <w:sz w:val="20"/>
        </w:rPr>
        <w:t xml:space="preserve"> </w:t>
      </w:r>
      <w:proofErr w:type="spellStart"/>
      <w:r w:rsidRPr="00924280">
        <w:rPr>
          <w:rFonts w:ascii="Helvetica" w:eastAsia="Batang" w:hAnsi="Helvetica" w:cs="Times New Roman"/>
          <w:kern w:val="2"/>
          <w:sz w:val="20"/>
        </w:rPr>
        <w:t>Anat</w:t>
      </w:r>
      <w:proofErr w:type="spellEnd"/>
      <w:r w:rsidRPr="00924280">
        <w:rPr>
          <w:rFonts w:ascii="Helvetica" w:eastAsia="Batang" w:hAnsi="Helvetica" w:cs="Times New Roman"/>
          <w:kern w:val="2"/>
          <w:sz w:val="20"/>
        </w:rPr>
        <w:t xml:space="preserve"> Cell Biol. 2011 Jun;44(2):106-15. </w:t>
      </w:r>
    </w:p>
    <w:p w14:paraId="372C386E" w14:textId="77777777" w:rsidR="00555AEF" w:rsidRPr="00555AEF" w:rsidRDefault="00555AEF" w:rsidP="002A2D56">
      <w:pPr>
        <w:pStyle w:val="rprtbody"/>
        <w:numPr>
          <w:ilvl w:val="0"/>
          <w:numId w:val="16"/>
        </w:numPr>
        <w:jc w:val="both"/>
        <w:rPr>
          <w:rFonts w:ascii="Helvetica" w:eastAsia="Batang" w:hAnsi="Helvetica" w:cs="Times New Roman"/>
          <w:kern w:val="2"/>
          <w:sz w:val="20"/>
        </w:rPr>
      </w:pPr>
      <w:r w:rsidRPr="00555AEF">
        <w:rPr>
          <w:rFonts w:ascii="Helvetica" w:eastAsia="Batang" w:hAnsi="Helvetica" w:cs="Times New Roman"/>
          <w:kern w:val="2"/>
          <w:sz w:val="20"/>
        </w:rPr>
        <w:t xml:space="preserve">Kim KH, </w:t>
      </w:r>
      <w:proofErr w:type="spellStart"/>
      <w:r w:rsidRPr="00555AEF">
        <w:rPr>
          <w:rFonts w:ascii="Helvetica" w:eastAsia="Batang" w:hAnsi="Helvetica" w:cs="Times New Roman"/>
          <w:kern w:val="2"/>
          <w:sz w:val="20"/>
        </w:rPr>
        <w:t>Yoo</w:t>
      </w:r>
      <w:proofErr w:type="spellEnd"/>
      <w:r w:rsidRPr="00555AEF">
        <w:rPr>
          <w:rFonts w:ascii="Helvetica" w:eastAsia="Batang" w:hAnsi="Helvetica" w:cs="Times New Roman"/>
          <w:kern w:val="2"/>
          <w:sz w:val="20"/>
        </w:rPr>
        <w:t xml:space="preserve"> HY, </w:t>
      </w:r>
      <w:r w:rsidRPr="00555AEF">
        <w:rPr>
          <w:rFonts w:ascii="Helvetica" w:eastAsia="Batang" w:hAnsi="Helvetica" w:cs="Times New Roman"/>
          <w:b/>
          <w:kern w:val="2"/>
          <w:sz w:val="20"/>
        </w:rPr>
        <w:t>Joo KM</w:t>
      </w:r>
      <w:r w:rsidRPr="00555AEF">
        <w:rPr>
          <w:rFonts w:ascii="Helvetica" w:eastAsia="Batang" w:hAnsi="Helvetica" w:cs="Times New Roman"/>
          <w:kern w:val="2"/>
          <w:sz w:val="20"/>
        </w:rPr>
        <w:t xml:space="preserve">, Jung Y, </w:t>
      </w:r>
      <w:proofErr w:type="spellStart"/>
      <w:r w:rsidRPr="00555AEF">
        <w:rPr>
          <w:rFonts w:ascii="Helvetica" w:eastAsia="Batang" w:hAnsi="Helvetica" w:cs="Times New Roman"/>
          <w:kern w:val="2"/>
          <w:sz w:val="20"/>
        </w:rPr>
        <w:t>Jin</w:t>
      </w:r>
      <w:proofErr w:type="spellEnd"/>
      <w:r w:rsidRPr="00555AEF">
        <w:rPr>
          <w:rFonts w:ascii="Helvetica" w:eastAsia="Batang" w:hAnsi="Helvetica" w:cs="Times New Roman"/>
          <w:kern w:val="2"/>
          <w:sz w:val="20"/>
        </w:rPr>
        <w:t xml:space="preserve"> J, Kim Y, Yoon SJ, Choi SH, </w:t>
      </w:r>
      <w:proofErr w:type="spellStart"/>
      <w:r w:rsidRPr="00555AEF">
        <w:rPr>
          <w:rFonts w:ascii="Helvetica" w:eastAsia="Batang" w:hAnsi="Helvetica" w:cs="Times New Roman"/>
          <w:kern w:val="2"/>
          <w:sz w:val="20"/>
        </w:rPr>
        <w:t>Seol</w:t>
      </w:r>
      <w:proofErr w:type="spellEnd"/>
      <w:r w:rsidRPr="00555AEF">
        <w:rPr>
          <w:rFonts w:ascii="Helvetica" w:eastAsia="Batang" w:hAnsi="Helvetica" w:cs="Times New Roman"/>
          <w:kern w:val="2"/>
          <w:sz w:val="20"/>
        </w:rPr>
        <w:t xml:space="preserve"> HJ, Park WY, Nam DH.</w:t>
      </w:r>
      <w:r>
        <w:rPr>
          <w:rFonts w:ascii="Helvetica" w:eastAsia="Batang" w:hAnsi="Helvetica" w:cs="Times New Roman"/>
          <w:kern w:val="2"/>
          <w:sz w:val="20"/>
        </w:rPr>
        <w:t xml:space="preserve"> </w:t>
      </w:r>
      <w:r w:rsidRPr="00555AEF">
        <w:rPr>
          <w:rFonts w:ascii="Helvetica" w:eastAsia="Batang" w:hAnsi="Helvetica" w:cs="Times New Roman"/>
          <w:kern w:val="2"/>
          <w:sz w:val="20"/>
        </w:rPr>
        <w:t>Time-course analysis of DNA-damage response-related genes after in vitro radiation in H460 and H1229 lung cancer cell lines.</w:t>
      </w:r>
      <w:r>
        <w:rPr>
          <w:rFonts w:ascii="Helvetica" w:eastAsia="Batang" w:hAnsi="Helvetica" w:cs="Times New Roman"/>
          <w:kern w:val="2"/>
          <w:sz w:val="20"/>
        </w:rPr>
        <w:t xml:space="preserve"> </w:t>
      </w:r>
      <w:r w:rsidR="003D1A17" w:rsidRPr="003D1A17">
        <w:rPr>
          <w:rFonts w:ascii="Helvetica" w:eastAsia="Batang" w:hAnsi="Helvetica" w:cs="Times New Roman"/>
          <w:kern w:val="2"/>
          <w:sz w:val="20"/>
        </w:rPr>
        <w:t>Exp Mol Med. 2011 Jul 30;43(7):419-26</w:t>
      </w:r>
      <w:r w:rsidR="003D1A17">
        <w:rPr>
          <w:rFonts w:ascii="Helvetica" w:eastAsia="Batang" w:hAnsi="Helvetica" w:cs="Times New Roman"/>
          <w:kern w:val="2"/>
          <w:sz w:val="20"/>
        </w:rPr>
        <w:t>.</w:t>
      </w:r>
      <w:r w:rsidRPr="00555AEF">
        <w:rPr>
          <w:rFonts w:ascii="Helvetica" w:eastAsia="Batang" w:hAnsi="Helvetica" w:cs="Times New Roman"/>
          <w:kern w:val="2"/>
          <w:sz w:val="20"/>
        </w:rPr>
        <w:t xml:space="preserve"> (</w:t>
      </w:r>
      <w:r w:rsidRPr="00555AEF">
        <w:rPr>
          <w:rFonts w:ascii="Helvetica" w:eastAsia="Batang" w:hAnsi="Helvetica" w:cs="Times New Roman"/>
          <w:b/>
          <w:kern w:val="2"/>
          <w:sz w:val="20"/>
        </w:rPr>
        <w:t>co-first author</w:t>
      </w:r>
      <w:r w:rsidRPr="00555AEF">
        <w:rPr>
          <w:rFonts w:ascii="Helvetica" w:eastAsia="Batang" w:hAnsi="Helvetica" w:cs="Times New Roman"/>
          <w:kern w:val="2"/>
          <w:sz w:val="20"/>
        </w:rPr>
        <w:t>)</w:t>
      </w:r>
    </w:p>
    <w:p w14:paraId="367DADCD" w14:textId="77777777" w:rsidR="00555AEF" w:rsidRPr="006F629C" w:rsidRDefault="00555AEF" w:rsidP="002A2D56">
      <w:pPr>
        <w:pStyle w:val="rprtbody"/>
        <w:numPr>
          <w:ilvl w:val="0"/>
          <w:numId w:val="16"/>
        </w:numPr>
        <w:jc w:val="both"/>
        <w:rPr>
          <w:rFonts w:ascii="Helvetica" w:eastAsia="Batang" w:hAnsi="Helvetica" w:cs="Times New Roman"/>
          <w:kern w:val="2"/>
          <w:sz w:val="20"/>
        </w:rPr>
      </w:pPr>
      <w:proofErr w:type="spellStart"/>
      <w:r w:rsidRPr="006F629C">
        <w:rPr>
          <w:rFonts w:ascii="Helvetica" w:eastAsia="Batang" w:hAnsi="Helvetica" w:cs="Times New Roman"/>
          <w:kern w:val="2"/>
          <w:sz w:val="20"/>
        </w:rPr>
        <w:t>Seol</w:t>
      </w:r>
      <w:proofErr w:type="spellEnd"/>
      <w:r w:rsidRPr="006F629C">
        <w:rPr>
          <w:rFonts w:ascii="Helvetica" w:eastAsia="Batang" w:hAnsi="Helvetica" w:cs="Times New Roman"/>
          <w:kern w:val="2"/>
          <w:sz w:val="20"/>
        </w:rPr>
        <w:t xml:space="preserve"> HJ, </w:t>
      </w:r>
      <w:proofErr w:type="spellStart"/>
      <w:r w:rsidRPr="006F629C">
        <w:rPr>
          <w:rFonts w:ascii="Helvetica" w:eastAsia="Batang" w:hAnsi="Helvetica" w:cs="Times New Roman"/>
          <w:kern w:val="2"/>
          <w:sz w:val="20"/>
        </w:rPr>
        <w:t>Yoo</w:t>
      </w:r>
      <w:proofErr w:type="spellEnd"/>
      <w:r w:rsidRPr="006F629C">
        <w:rPr>
          <w:rFonts w:ascii="Helvetica" w:eastAsia="Batang" w:hAnsi="Helvetica" w:cs="Times New Roman"/>
          <w:kern w:val="2"/>
          <w:sz w:val="20"/>
        </w:rPr>
        <w:t xml:space="preserve"> HY, </w:t>
      </w:r>
      <w:proofErr w:type="spellStart"/>
      <w:r w:rsidRPr="006F629C">
        <w:rPr>
          <w:rFonts w:ascii="Helvetica" w:eastAsia="Batang" w:hAnsi="Helvetica" w:cs="Times New Roman"/>
          <w:kern w:val="2"/>
          <w:sz w:val="20"/>
        </w:rPr>
        <w:t>Jin</w:t>
      </w:r>
      <w:proofErr w:type="spellEnd"/>
      <w:r w:rsidRPr="006F629C">
        <w:rPr>
          <w:rFonts w:ascii="Helvetica" w:eastAsia="Batang" w:hAnsi="Helvetica" w:cs="Times New Roman"/>
          <w:kern w:val="2"/>
          <w:sz w:val="20"/>
        </w:rPr>
        <w:t xml:space="preserve"> J, </w:t>
      </w:r>
      <w:r w:rsidRPr="006F629C">
        <w:rPr>
          <w:rFonts w:ascii="Helvetica" w:eastAsia="Batang" w:hAnsi="Helvetica" w:cs="Times New Roman"/>
          <w:b/>
          <w:kern w:val="2"/>
          <w:sz w:val="20"/>
        </w:rPr>
        <w:t>Joo KM</w:t>
      </w:r>
      <w:r w:rsidRPr="006F629C">
        <w:rPr>
          <w:rFonts w:ascii="Helvetica" w:eastAsia="Batang" w:hAnsi="Helvetica" w:cs="Times New Roman"/>
          <w:kern w:val="2"/>
          <w:sz w:val="20"/>
        </w:rPr>
        <w:t xml:space="preserve">, Kong DS, Yoon SJ, Yang H, Kang W, Lim DH, Park K, Kim JH, Lee JI, Nam DH. Prognostic implications of the DNA damage response pathway in glioblastoma. Oncol Rep. 2011 </w:t>
      </w:r>
      <w:r w:rsidR="00924280" w:rsidRPr="006F629C">
        <w:rPr>
          <w:rFonts w:ascii="Helvetica" w:eastAsia="Batang" w:hAnsi="Helvetica" w:cs="Times New Roman"/>
          <w:kern w:val="2"/>
          <w:sz w:val="20"/>
        </w:rPr>
        <w:t>Aug;26(2):423-30.</w:t>
      </w:r>
    </w:p>
    <w:p w14:paraId="0E816326" w14:textId="77777777" w:rsidR="00830899" w:rsidRDefault="00830899" w:rsidP="002A2D56">
      <w:pPr>
        <w:pStyle w:val="rprtbody"/>
        <w:numPr>
          <w:ilvl w:val="0"/>
          <w:numId w:val="16"/>
        </w:numPr>
        <w:jc w:val="both"/>
        <w:rPr>
          <w:rFonts w:ascii="Helvetica" w:eastAsia="Batang" w:hAnsi="Helvetica" w:cs="Times New Roman"/>
          <w:kern w:val="2"/>
          <w:sz w:val="20"/>
        </w:rPr>
      </w:pPr>
      <w:proofErr w:type="spellStart"/>
      <w:r w:rsidRPr="00830899">
        <w:rPr>
          <w:rFonts w:ascii="Helvetica" w:eastAsia="Batang" w:hAnsi="Helvetica" w:cs="Times New Roman"/>
          <w:kern w:val="2"/>
          <w:sz w:val="20"/>
        </w:rPr>
        <w:t>Jin</w:t>
      </w:r>
      <w:proofErr w:type="spellEnd"/>
      <w:r w:rsidRPr="00830899">
        <w:rPr>
          <w:rFonts w:ascii="Helvetica" w:eastAsia="Batang" w:hAnsi="Helvetica" w:cs="Times New Roman"/>
          <w:kern w:val="2"/>
          <w:sz w:val="20"/>
        </w:rPr>
        <w:t xml:space="preserve"> X, Jeon HY, </w:t>
      </w:r>
      <w:r w:rsidRPr="00830899">
        <w:rPr>
          <w:rFonts w:ascii="Helvetica" w:eastAsia="Batang" w:hAnsi="Helvetica" w:cs="Times New Roman"/>
          <w:b/>
          <w:kern w:val="2"/>
          <w:sz w:val="20"/>
        </w:rPr>
        <w:t>Joo KM</w:t>
      </w:r>
      <w:r w:rsidRPr="00830899">
        <w:rPr>
          <w:rFonts w:ascii="Helvetica" w:eastAsia="Batang" w:hAnsi="Helvetica" w:cs="Times New Roman"/>
          <w:kern w:val="2"/>
          <w:sz w:val="20"/>
        </w:rPr>
        <w:t xml:space="preserve">, Kim JK, </w:t>
      </w:r>
      <w:proofErr w:type="spellStart"/>
      <w:r w:rsidRPr="00830899">
        <w:rPr>
          <w:rFonts w:ascii="Helvetica" w:eastAsia="Batang" w:hAnsi="Helvetica" w:cs="Times New Roman"/>
          <w:kern w:val="2"/>
          <w:sz w:val="20"/>
        </w:rPr>
        <w:t>Jin</w:t>
      </w:r>
      <w:proofErr w:type="spellEnd"/>
      <w:r w:rsidRPr="00830899">
        <w:rPr>
          <w:rFonts w:ascii="Helvetica" w:eastAsia="Batang" w:hAnsi="Helvetica" w:cs="Times New Roman"/>
          <w:kern w:val="2"/>
          <w:sz w:val="20"/>
        </w:rPr>
        <w:t xml:space="preserve"> J, Kim SH, Kang BG, Beck S, Lee SJ, Kim JK, Park AK, Park WY, Choi YJ, Nam DH, Kim H.</w:t>
      </w:r>
      <w:r w:rsidRPr="00830899">
        <w:rPr>
          <w:rFonts w:ascii="Helvetica" w:eastAsia="Batang" w:hAnsi="Helvetica" w:cs="Times New Roman" w:hint="eastAsia"/>
          <w:kern w:val="2"/>
          <w:sz w:val="20"/>
        </w:rPr>
        <w:t xml:space="preserve"> </w:t>
      </w:r>
      <w:r w:rsidRPr="00830899">
        <w:rPr>
          <w:rFonts w:ascii="Helvetica" w:eastAsia="Batang" w:hAnsi="Helvetica" w:cs="Times New Roman"/>
          <w:kern w:val="2"/>
          <w:sz w:val="20"/>
        </w:rPr>
        <w:t xml:space="preserve">Frizzled 4 regulates stemness and invasiveness of </w:t>
      </w:r>
      <w:r w:rsidRPr="00830899">
        <w:rPr>
          <w:rFonts w:ascii="Helvetica" w:eastAsia="Batang" w:hAnsi="Helvetica" w:cs="Times New Roman"/>
          <w:kern w:val="2"/>
          <w:sz w:val="20"/>
        </w:rPr>
        <w:lastRenderedPageBreak/>
        <w:t>migrating glioma cells established by serial intracranial transplantation.</w:t>
      </w:r>
      <w:r w:rsidRPr="00830899">
        <w:rPr>
          <w:rFonts w:ascii="Helvetica" w:eastAsia="Batang" w:hAnsi="Helvetica" w:cs="Times New Roman" w:hint="eastAsia"/>
          <w:kern w:val="2"/>
          <w:sz w:val="20"/>
        </w:rPr>
        <w:t xml:space="preserve"> </w:t>
      </w:r>
      <w:r w:rsidRPr="00830899">
        <w:rPr>
          <w:rFonts w:ascii="Helvetica" w:eastAsia="Batang" w:hAnsi="Helvetica" w:cs="Times New Roman"/>
          <w:kern w:val="2"/>
          <w:sz w:val="20"/>
        </w:rPr>
        <w:t xml:space="preserve">Cancer Res. </w:t>
      </w:r>
      <w:r w:rsidR="00924280" w:rsidRPr="00924280">
        <w:rPr>
          <w:rFonts w:ascii="Helvetica" w:eastAsia="Batang" w:hAnsi="Helvetica" w:cs="Times New Roman"/>
          <w:kern w:val="2"/>
          <w:sz w:val="20"/>
        </w:rPr>
        <w:t>2011 Apr 15;71(8):3066-75.</w:t>
      </w:r>
      <w:r w:rsidRPr="00830899">
        <w:rPr>
          <w:rFonts w:ascii="Helvetica" w:eastAsia="Batang" w:hAnsi="Helvetica" w:cs="Times New Roman"/>
          <w:kern w:val="2"/>
          <w:sz w:val="20"/>
        </w:rPr>
        <w:t xml:space="preserve"> </w:t>
      </w:r>
      <w:r w:rsidRPr="005B379B">
        <w:rPr>
          <w:rFonts w:ascii="Helvetica" w:eastAsia="Batang" w:hAnsi="Helvetica" w:cs="Times New Roman"/>
          <w:kern w:val="2"/>
          <w:sz w:val="20"/>
        </w:rPr>
        <w:t>(</w:t>
      </w:r>
      <w:r w:rsidRPr="005B379B">
        <w:rPr>
          <w:rFonts w:ascii="Helvetica" w:eastAsia="Batang" w:hAnsi="Helvetica" w:cs="Times New Roman"/>
          <w:b/>
          <w:kern w:val="2"/>
          <w:sz w:val="20"/>
        </w:rPr>
        <w:t>co-first author</w:t>
      </w:r>
      <w:r w:rsidRPr="005B379B">
        <w:rPr>
          <w:rFonts w:ascii="Helvetica" w:eastAsia="Batang" w:hAnsi="Helvetica" w:cs="Times New Roman"/>
          <w:kern w:val="2"/>
          <w:sz w:val="20"/>
        </w:rPr>
        <w:t>)</w:t>
      </w:r>
    </w:p>
    <w:p w14:paraId="14C55BD5" w14:textId="77777777" w:rsidR="005B379B" w:rsidRPr="00830899" w:rsidRDefault="005B379B" w:rsidP="002A2D56">
      <w:pPr>
        <w:pStyle w:val="rprtbody"/>
        <w:numPr>
          <w:ilvl w:val="0"/>
          <w:numId w:val="16"/>
        </w:numPr>
        <w:jc w:val="both"/>
        <w:rPr>
          <w:rFonts w:ascii="Helvetica" w:eastAsia="Batang" w:hAnsi="Helvetica" w:cs="Times New Roman"/>
          <w:kern w:val="2"/>
          <w:sz w:val="20"/>
        </w:rPr>
      </w:pPr>
      <w:r w:rsidRPr="00830899">
        <w:rPr>
          <w:rFonts w:ascii="Helvetica" w:eastAsia="Batang" w:hAnsi="Helvetica" w:cs="Times New Roman"/>
          <w:kern w:val="2"/>
          <w:sz w:val="20"/>
        </w:rPr>
        <w:t xml:space="preserve">Lee SJ, Kim Y, Jo MY, Kim HS, </w:t>
      </w:r>
      <w:proofErr w:type="spellStart"/>
      <w:r w:rsidRPr="00830899">
        <w:rPr>
          <w:rFonts w:ascii="Helvetica" w:eastAsia="Batang" w:hAnsi="Helvetica" w:cs="Times New Roman"/>
          <w:kern w:val="2"/>
          <w:sz w:val="20"/>
        </w:rPr>
        <w:t>Jin</w:t>
      </w:r>
      <w:proofErr w:type="spellEnd"/>
      <w:r w:rsidRPr="00830899">
        <w:rPr>
          <w:rFonts w:ascii="Helvetica" w:eastAsia="Batang" w:hAnsi="Helvetica" w:cs="Times New Roman"/>
          <w:kern w:val="2"/>
          <w:sz w:val="20"/>
        </w:rPr>
        <w:t xml:space="preserve"> Y, Kim SU, </w:t>
      </w:r>
      <w:proofErr w:type="spellStart"/>
      <w:r w:rsidRPr="00830899">
        <w:rPr>
          <w:rFonts w:ascii="Helvetica" w:eastAsia="Batang" w:hAnsi="Helvetica" w:cs="Times New Roman"/>
          <w:kern w:val="2"/>
          <w:sz w:val="20"/>
        </w:rPr>
        <w:t>Jin</w:t>
      </w:r>
      <w:proofErr w:type="spellEnd"/>
      <w:r w:rsidRPr="00830899">
        <w:rPr>
          <w:rFonts w:ascii="Helvetica" w:eastAsia="Batang" w:hAnsi="Helvetica" w:cs="Times New Roman"/>
          <w:kern w:val="2"/>
          <w:sz w:val="20"/>
        </w:rPr>
        <w:t xml:space="preserve"> J, </w:t>
      </w:r>
      <w:r w:rsidRPr="00830899">
        <w:rPr>
          <w:rFonts w:ascii="Helvetica" w:eastAsia="Batang" w:hAnsi="Helvetica" w:cs="Times New Roman"/>
          <w:b/>
          <w:kern w:val="2"/>
          <w:sz w:val="20"/>
        </w:rPr>
        <w:t>Joo KM</w:t>
      </w:r>
      <w:r w:rsidRPr="00830899">
        <w:rPr>
          <w:rFonts w:ascii="Helvetica" w:eastAsia="Batang" w:hAnsi="Helvetica" w:cs="Times New Roman"/>
          <w:kern w:val="2"/>
          <w:sz w:val="20"/>
        </w:rPr>
        <w:t>, Nam DH.</w:t>
      </w:r>
      <w:r w:rsidRPr="00830899">
        <w:rPr>
          <w:rFonts w:ascii="Helvetica" w:eastAsia="Batang" w:hAnsi="Helvetica" w:cs="Times New Roman" w:hint="eastAsia"/>
          <w:kern w:val="2"/>
          <w:sz w:val="20"/>
        </w:rPr>
        <w:t xml:space="preserve"> </w:t>
      </w:r>
      <w:r w:rsidRPr="00830899">
        <w:rPr>
          <w:rFonts w:ascii="Helvetica" w:eastAsia="Batang" w:hAnsi="Helvetica" w:cs="Times New Roman"/>
          <w:kern w:val="2"/>
          <w:sz w:val="20"/>
        </w:rPr>
        <w:t>Combined treatment of tumor-tropic human neural stem cells containing the CD suicide gene effectively targets brain tumors provoking a mild immune response.</w:t>
      </w:r>
      <w:r w:rsidRPr="00830899">
        <w:rPr>
          <w:rFonts w:ascii="Helvetica" w:eastAsia="Batang" w:hAnsi="Helvetica" w:cs="Times New Roman" w:hint="eastAsia"/>
          <w:kern w:val="2"/>
          <w:sz w:val="20"/>
        </w:rPr>
        <w:t xml:space="preserve"> </w:t>
      </w:r>
      <w:r w:rsidRPr="00830899">
        <w:rPr>
          <w:rFonts w:ascii="Helvetica" w:eastAsia="Batang" w:hAnsi="Helvetica" w:cs="Times New Roman"/>
          <w:kern w:val="2"/>
          <w:sz w:val="20"/>
        </w:rPr>
        <w:t>Oncol Rep. 2011 Jan;25(1):63-8.</w:t>
      </w:r>
      <w:r w:rsidRPr="00830899">
        <w:rPr>
          <w:rFonts w:ascii="Helvetica" w:eastAsia="Batang" w:hAnsi="Helvetica" w:cs="Times New Roman" w:hint="eastAsia"/>
          <w:kern w:val="2"/>
          <w:sz w:val="20"/>
        </w:rPr>
        <w:t xml:space="preserve"> </w:t>
      </w:r>
      <w:r w:rsidRPr="00830899">
        <w:rPr>
          <w:rFonts w:ascii="Helvetica" w:eastAsia="Batang" w:hAnsi="Helvetica" w:cs="Times New Roman"/>
          <w:kern w:val="2"/>
          <w:sz w:val="20"/>
        </w:rPr>
        <w:t>(</w:t>
      </w:r>
      <w:r w:rsidRPr="00830899">
        <w:rPr>
          <w:rFonts w:ascii="Helvetica" w:eastAsia="Batang" w:hAnsi="Helvetica" w:cs="Times New Roman"/>
          <w:b/>
          <w:kern w:val="2"/>
          <w:sz w:val="20"/>
        </w:rPr>
        <w:t>co-</w:t>
      </w:r>
      <w:r w:rsidRPr="00830899">
        <w:rPr>
          <w:rFonts w:ascii="Helvetica" w:eastAsia="Batang" w:hAnsi="Helvetica" w:cs="Times New Roman" w:hint="eastAsia"/>
          <w:b/>
          <w:kern w:val="2"/>
          <w:sz w:val="20"/>
        </w:rPr>
        <w:t xml:space="preserve">corresponding </w:t>
      </w:r>
      <w:r w:rsidRPr="00830899">
        <w:rPr>
          <w:rFonts w:ascii="Helvetica" w:eastAsia="Batang" w:hAnsi="Helvetica" w:cs="Times New Roman"/>
          <w:b/>
          <w:kern w:val="2"/>
          <w:sz w:val="20"/>
        </w:rPr>
        <w:t>author</w:t>
      </w:r>
      <w:r w:rsidRPr="00830899">
        <w:rPr>
          <w:rFonts w:ascii="Helvetica" w:eastAsia="Batang" w:hAnsi="Helvetica" w:cs="Times New Roman"/>
          <w:kern w:val="2"/>
          <w:sz w:val="20"/>
        </w:rPr>
        <w:t>)</w:t>
      </w:r>
    </w:p>
    <w:p w14:paraId="7260C89A" w14:textId="77777777" w:rsidR="005B379B" w:rsidRDefault="005B379B" w:rsidP="002A2D56">
      <w:pPr>
        <w:pStyle w:val="rprtbody"/>
        <w:numPr>
          <w:ilvl w:val="0"/>
          <w:numId w:val="16"/>
        </w:numPr>
        <w:jc w:val="both"/>
        <w:rPr>
          <w:rFonts w:ascii="Helvetica" w:eastAsia="Batang" w:hAnsi="Helvetica" w:cs="Times New Roman"/>
          <w:kern w:val="2"/>
          <w:sz w:val="20"/>
        </w:rPr>
      </w:pPr>
      <w:proofErr w:type="spellStart"/>
      <w:r w:rsidRPr="005B379B">
        <w:rPr>
          <w:rFonts w:ascii="Helvetica" w:eastAsia="Batang" w:hAnsi="Helvetica" w:cs="Times New Roman"/>
          <w:kern w:val="2"/>
          <w:sz w:val="20"/>
        </w:rPr>
        <w:t>Jin</w:t>
      </w:r>
      <w:proofErr w:type="spellEnd"/>
      <w:r w:rsidRPr="005B379B">
        <w:rPr>
          <w:rFonts w:ascii="Helvetica" w:eastAsia="Batang" w:hAnsi="Helvetica" w:cs="Times New Roman"/>
          <w:kern w:val="2"/>
          <w:sz w:val="20"/>
        </w:rPr>
        <w:t xml:space="preserve"> J, </w:t>
      </w:r>
      <w:r w:rsidRPr="00D618D3">
        <w:rPr>
          <w:rFonts w:ascii="Helvetica" w:eastAsia="Batang" w:hAnsi="Helvetica" w:cs="Times New Roman"/>
          <w:b/>
          <w:kern w:val="2"/>
          <w:sz w:val="20"/>
        </w:rPr>
        <w:t>Joo KM</w:t>
      </w:r>
      <w:r w:rsidRPr="005B379B">
        <w:rPr>
          <w:rFonts w:ascii="Helvetica" w:eastAsia="Batang" w:hAnsi="Helvetica" w:cs="Times New Roman"/>
          <w:kern w:val="2"/>
          <w:sz w:val="20"/>
        </w:rPr>
        <w:t xml:space="preserve">, Lee SJ, Jo MY, Kim Y, </w:t>
      </w:r>
      <w:proofErr w:type="spellStart"/>
      <w:r w:rsidRPr="005B379B">
        <w:rPr>
          <w:rFonts w:ascii="Helvetica" w:eastAsia="Batang" w:hAnsi="Helvetica" w:cs="Times New Roman"/>
          <w:kern w:val="2"/>
          <w:sz w:val="20"/>
        </w:rPr>
        <w:t>Jin</w:t>
      </w:r>
      <w:proofErr w:type="spellEnd"/>
      <w:r w:rsidRPr="005B379B">
        <w:rPr>
          <w:rFonts w:ascii="Helvetica" w:eastAsia="Batang" w:hAnsi="Helvetica" w:cs="Times New Roman"/>
          <w:kern w:val="2"/>
          <w:sz w:val="20"/>
        </w:rPr>
        <w:t xml:space="preserve"> Y, Kim JK, </w:t>
      </w:r>
      <w:proofErr w:type="spellStart"/>
      <w:r w:rsidRPr="005B379B">
        <w:rPr>
          <w:rFonts w:ascii="Helvetica" w:eastAsia="Batang" w:hAnsi="Helvetica" w:cs="Times New Roman"/>
          <w:kern w:val="2"/>
          <w:sz w:val="20"/>
        </w:rPr>
        <w:t>Ahn</w:t>
      </w:r>
      <w:proofErr w:type="spellEnd"/>
      <w:r w:rsidRPr="005B379B">
        <w:rPr>
          <w:rFonts w:ascii="Helvetica" w:eastAsia="Batang" w:hAnsi="Helvetica" w:cs="Times New Roman"/>
          <w:kern w:val="2"/>
          <w:sz w:val="20"/>
        </w:rPr>
        <w:t xml:space="preserve"> JM, Yoon MJ, Lim J, Nam DH.</w:t>
      </w:r>
      <w:r w:rsidRPr="005B379B">
        <w:rPr>
          <w:rFonts w:ascii="Helvetica" w:eastAsia="Batang" w:hAnsi="Helvetica" w:cs="Times New Roman" w:hint="eastAsia"/>
          <w:kern w:val="2"/>
          <w:sz w:val="20"/>
        </w:rPr>
        <w:t xml:space="preserve"> </w:t>
      </w:r>
      <w:r w:rsidRPr="005B379B">
        <w:rPr>
          <w:rFonts w:ascii="Helvetica" w:eastAsia="Batang" w:hAnsi="Helvetica" w:cs="Times New Roman"/>
          <w:kern w:val="2"/>
          <w:sz w:val="20"/>
        </w:rPr>
        <w:t>Synergistic therapeutic effects of cytokine-induced killer cells and temozolomide against glioblastoma.</w:t>
      </w:r>
      <w:r w:rsidRPr="005B379B">
        <w:rPr>
          <w:rFonts w:ascii="Helvetica" w:eastAsia="Batang" w:hAnsi="Helvetica" w:cs="Times New Roman" w:hint="eastAsia"/>
          <w:kern w:val="2"/>
          <w:sz w:val="20"/>
        </w:rPr>
        <w:t xml:space="preserve"> </w:t>
      </w:r>
      <w:r w:rsidRPr="005B379B">
        <w:rPr>
          <w:rFonts w:ascii="Helvetica" w:eastAsia="Batang" w:hAnsi="Helvetica" w:cs="Times New Roman"/>
          <w:kern w:val="2"/>
          <w:sz w:val="20"/>
        </w:rPr>
        <w:t>Oncol Rep. 2011 Jan;25(1):33-9.</w:t>
      </w:r>
      <w:r>
        <w:rPr>
          <w:rFonts w:ascii="Helvetica" w:eastAsia="Batang" w:hAnsi="Helvetica" w:cs="Times New Roman" w:hint="eastAsia"/>
          <w:kern w:val="2"/>
          <w:sz w:val="20"/>
        </w:rPr>
        <w:t xml:space="preserve"> </w:t>
      </w:r>
      <w:r w:rsidRPr="005B379B">
        <w:rPr>
          <w:rFonts w:ascii="Helvetica" w:eastAsia="Batang" w:hAnsi="Helvetica" w:cs="Times New Roman"/>
          <w:kern w:val="2"/>
          <w:sz w:val="20"/>
        </w:rPr>
        <w:t>(</w:t>
      </w:r>
      <w:r w:rsidRPr="005B379B">
        <w:rPr>
          <w:rFonts w:ascii="Helvetica" w:eastAsia="Batang" w:hAnsi="Helvetica" w:cs="Times New Roman"/>
          <w:b/>
          <w:kern w:val="2"/>
          <w:sz w:val="20"/>
        </w:rPr>
        <w:t>co-first author</w:t>
      </w:r>
      <w:r w:rsidRPr="005B379B">
        <w:rPr>
          <w:rFonts w:ascii="Helvetica" w:eastAsia="Batang" w:hAnsi="Helvetica" w:cs="Times New Roman"/>
          <w:kern w:val="2"/>
          <w:sz w:val="20"/>
        </w:rPr>
        <w:t>)</w:t>
      </w:r>
    </w:p>
    <w:p w14:paraId="05FCAE11" w14:textId="77777777" w:rsidR="005B379B" w:rsidRPr="005B379B" w:rsidRDefault="005B379B" w:rsidP="002A2D56">
      <w:pPr>
        <w:pStyle w:val="rprtbody"/>
        <w:numPr>
          <w:ilvl w:val="0"/>
          <w:numId w:val="16"/>
        </w:numPr>
        <w:jc w:val="both"/>
        <w:rPr>
          <w:rFonts w:ascii="Helvetica" w:eastAsia="Batang" w:hAnsi="Helvetica" w:cs="Times New Roman"/>
          <w:kern w:val="2"/>
          <w:sz w:val="20"/>
        </w:rPr>
      </w:pPr>
      <w:r w:rsidRPr="005B379B">
        <w:rPr>
          <w:rFonts w:ascii="Helvetica" w:eastAsia="Batang" w:hAnsi="Helvetica" w:cs="Times New Roman"/>
          <w:kern w:val="2"/>
          <w:sz w:val="20"/>
        </w:rPr>
        <w:t xml:space="preserve">Lee JC, </w:t>
      </w:r>
      <w:proofErr w:type="spellStart"/>
      <w:r w:rsidRPr="005B379B">
        <w:rPr>
          <w:rFonts w:ascii="Helvetica" w:eastAsia="Batang" w:hAnsi="Helvetica" w:cs="Times New Roman"/>
          <w:kern w:val="2"/>
          <w:sz w:val="20"/>
        </w:rPr>
        <w:t>Jin</w:t>
      </w:r>
      <w:proofErr w:type="spellEnd"/>
      <w:r w:rsidRPr="005B379B">
        <w:rPr>
          <w:rFonts w:ascii="Helvetica" w:eastAsia="Batang" w:hAnsi="Helvetica" w:cs="Times New Roman"/>
          <w:kern w:val="2"/>
          <w:sz w:val="20"/>
        </w:rPr>
        <w:t xml:space="preserve"> Y, </w:t>
      </w:r>
      <w:proofErr w:type="spellStart"/>
      <w:r w:rsidRPr="005B379B">
        <w:rPr>
          <w:rFonts w:ascii="Helvetica" w:eastAsia="Batang" w:hAnsi="Helvetica" w:cs="Times New Roman"/>
          <w:kern w:val="2"/>
          <w:sz w:val="20"/>
        </w:rPr>
        <w:t>Jin</w:t>
      </w:r>
      <w:proofErr w:type="spellEnd"/>
      <w:r w:rsidRPr="005B379B">
        <w:rPr>
          <w:rFonts w:ascii="Helvetica" w:eastAsia="Batang" w:hAnsi="Helvetica" w:cs="Times New Roman"/>
          <w:kern w:val="2"/>
          <w:sz w:val="20"/>
        </w:rPr>
        <w:t xml:space="preserve"> J, Kang BG, Nam DH, </w:t>
      </w:r>
      <w:r w:rsidRPr="005B379B">
        <w:rPr>
          <w:rFonts w:ascii="Helvetica" w:eastAsia="Batang" w:hAnsi="Helvetica" w:cs="Times New Roman"/>
          <w:b/>
          <w:kern w:val="2"/>
          <w:sz w:val="20"/>
        </w:rPr>
        <w:t>Joo KM</w:t>
      </w:r>
      <w:r w:rsidRPr="005B379B">
        <w:rPr>
          <w:rFonts w:ascii="Helvetica" w:eastAsia="Batang" w:hAnsi="Helvetica" w:cs="Times New Roman"/>
          <w:kern w:val="2"/>
          <w:sz w:val="20"/>
        </w:rPr>
        <w:t>, Cha CI.</w:t>
      </w:r>
      <w:r w:rsidRPr="005B379B">
        <w:rPr>
          <w:rFonts w:ascii="Helvetica" w:eastAsia="Batang" w:hAnsi="Helvetica" w:cs="Times New Roman" w:hint="eastAsia"/>
          <w:kern w:val="2"/>
          <w:sz w:val="20"/>
        </w:rPr>
        <w:t xml:space="preserve"> </w:t>
      </w:r>
      <w:r w:rsidRPr="005B379B">
        <w:rPr>
          <w:rFonts w:ascii="Helvetica" w:eastAsia="Batang" w:hAnsi="Helvetica" w:cs="Times New Roman"/>
          <w:kern w:val="2"/>
          <w:sz w:val="20"/>
        </w:rPr>
        <w:t>Functional neural stem cell isolation from brains of adult mutant SOD1 (SOD1(G93A)) transgenic amyotrophic lateral sclerosis (ALS) mice.</w:t>
      </w:r>
      <w:r w:rsidRPr="005B379B">
        <w:rPr>
          <w:rFonts w:ascii="Helvetica" w:eastAsia="Batang" w:hAnsi="Helvetica" w:cs="Times New Roman" w:hint="eastAsia"/>
          <w:kern w:val="2"/>
          <w:sz w:val="20"/>
        </w:rPr>
        <w:t xml:space="preserve"> </w:t>
      </w:r>
      <w:r w:rsidRPr="005B379B">
        <w:rPr>
          <w:rFonts w:ascii="Helvetica" w:eastAsia="Batang" w:hAnsi="Helvetica" w:cs="Times New Roman"/>
          <w:kern w:val="2"/>
          <w:sz w:val="20"/>
        </w:rPr>
        <w:t xml:space="preserve">Neurol Res. 2011 Jan;33(1):33-7. </w:t>
      </w:r>
      <w:r w:rsidRPr="00041AFB">
        <w:rPr>
          <w:rFonts w:ascii="Helvetica" w:eastAsia="Batang" w:hAnsi="Helvetica" w:cs="Times New Roman"/>
          <w:kern w:val="2"/>
          <w:sz w:val="20"/>
        </w:rPr>
        <w:t>(</w:t>
      </w:r>
      <w:r w:rsidRPr="00041AFB">
        <w:rPr>
          <w:rFonts w:ascii="Helvetica" w:eastAsia="Batang" w:hAnsi="Helvetica" w:cs="Times New Roman"/>
          <w:b/>
          <w:kern w:val="2"/>
          <w:sz w:val="20"/>
        </w:rPr>
        <w:t>co-</w:t>
      </w:r>
      <w:r>
        <w:rPr>
          <w:rFonts w:ascii="Helvetica" w:eastAsia="Batang" w:hAnsi="Helvetica" w:cs="Times New Roman" w:hint="eastAsia"/>
          <w:b/>
          <w:kern w:val="2"/>
          <w:sz w:val="20"/>
        </w:rPr>
        <w:t xml:space="preserve">corresponding </w:t>
      </w:r>
      <w:r w:rsidRPr="00041AFB">
        <w:rPr>
          <w:rFonts w:ascii="Helvetica" w:eastAsia="Batang" w:hAnsi="Helvetica" w:cs="Times New Roman"/>
          <w:b/>
          <w:kern w:val="2"/>
          <w:sz w:val="20"/>
        </w:rPr>
        <w:t>author</w:t>
      </w:r>
      <w:r w:rsidRPr="00041AFB">
        <w:rPr>
          <w:rFonts w:ascii="Helvetica" w:eastAsia="Batang" w:hAnsi="Helvetica" w:cs="Times New Roman"/>
          <w:kern w:val="2"/>
          <w:sz w:val="20"/>
        </w:rPr>
        <w:t>)</w:t>
      </w:r>
    </w:p>
    <w:p w14:paraId="49AE67DD" w14:textId="77777777" w:rsidR="005B379B" w:rsidRPr="005B379B" w:rsidRDefault="005B379B" w:rsidP="002A2D56">
      <w:pPr>
        <w:pStyle w:val="rprtbody"/>
        <w:numPr>
          <w:ilvl w:val="0"/>
          <w:numId w:val="16"/>
        </w:numPr>
        <w:jc w:val="both"/>
        <w:rPr>
          <w:rFonts w:ascii="Helvetica" w:eastAsia="Batang" w:hAnsi="Helvetica" w:cs="Times New Roman"/>
          <w:kern w:val="2"/>
          <w:sz w:val="20"/>
        </w:rPr>
      </w:pPr>
      <w:r w:rsidRPr="005B379B">
        <w:rPr>
          <w:rFonts w:ascii="Helvetica" w:eastAsia="Batang" w:hAnsi="Helvetica" w:cs="Times New Roman"/>
          <w:kern w:val="2"/>
          <w:sz w:val="20"/>
        </w:rPr>
        <w:t xml:space="preserve">Kim CK, Nguyen TL, </w:t>
      </w:r>
      <w:r w:rsidRPr="005B379B">
        <w:rPr>
          <w:rFonts w:ascii="Helvetica" w:eastAsia="Batang" w:hAnsi="Helvetica" w:cs="Times New Roman"/>
          <w:b/>
          <w:kern w:val="2"/>
          <w:sz w:val="20"/>
        </w:rPr>
        <w:t>Joo KM</w:t>
      </w:r>
      <w:r w:rsidRPr="005B379B">
        <w:rPr>
          <w:rFonts w:ascii="Helvetica" w:eastAsia="Batang" w:hAnsi="Helvetica" w:cs="Times New Roman"/>
          <w:kern w:val="2"/>
          <w:sz w:val="20"/>
        </w:rPr>
        <w:t xml:space="preserve">, Nam DH, Park J, Lee KH, Cho SW, </w:t>
      </w:r>
      <w:proofErr w:type="spellStart"/>
      <w:r w:rsidRPr="005B379B">
        <w:rPr>
          <w:rFonts w:ascii="Helvetica" w:eastAsia="Batang" w:hAnsi="Helvetica" w:cs="Times New Roman"/>
          <w:kern w:val="2"/>
          <w:sz w:val="20"/>
        </w:rPr>
        <w:t>Ahn</w:t>
      </w:r>
      <w:proofErr w:type="spellEnd"/>
      <w:r w:rsidRPr="005B379B">
        <w:rPr>
          <w:rFonts w:ascii="Helvetica" w:eastAsia="Batang" w:hAnsi="Helvetica" w:cs="Times New Roman"/>
          <w:kern w:val="2"/>
          <w:sz w:val="20"/>
        </w:rPr>
        <w:t xml:space="preserve"> JY.</w:t>
      </w:r>
      <w:r w:rsidRPr="005B379B">
        <w:rPr>
          <w:rFonts w:ascii="Helvetica" w:eastAsia="Batang" w:hAnsi="Helvetica" w:cs="Times New Roman" w:hint="eastAsia"/>
          <w:kern w:val="2"/>
          <w:sz w:val="20"/>
        </w:rPr>
        <w:t xml:space="preserve"> </w:t>
      </w:r>
      <w:r w:rsidRPr="005B379B">
        <w:rPr>
          <w:rFonts w:ascii="Helvetica" w:eastAsia="Batang" w:hAnsi="Helvetica" w:cs="Times New Roman"/>
          <w:kern w:val="2"/>
          <w:sz w:val="20"/>
        </w:rPr>
        <w:t>Negative regulation of p53 by the long isoform of ErbB3 binding protein Ebp1 in brain tumors.</w:t>
      </w:r>
      <w:r w:rsidRPr="005B379B">
        <w:rPr>
          <w:rFonts w:ascii="Helvetica" w:eastAsia="Batang" w:hAnsi="Helvetica" w:cs="Times New Roman" w:hint="eastAsia"/>
          <w:kern w:val="2"/>
          <w:sz w:val="20"/>
        </w:rPr>
        <w:t xml:space="preserve"> </w:t>
      </w:r>
      <w:r w:rsidRPr="005B379B">
        <w:rPr>
          <w:rFonts w:ascii="Helvetica" w:eastAsia="Batang" w:hAnsi="Helvetica" w:cs="Times New Roman"/>
          <w:kern w:val="2"/>
          <w:sz w:val="20"/>
        </w:rPr>
        <w:t>Cancer Res. 2010 Dec 1;70(23):9730-41. (</w:t>
      </w:r>
      <w:r w:rsidRPr="005B379B">
        <w:rPr>
          <w:rFonts w:ascii="Helvetica" w:eastAsia="Batang" w:hAnsi="Helvetica" w:cs="Times New Roman"/>
          <w:b/>
          <w:kern w:val="2"/>
          <w:sz w:val="20"/>
        </w:rPr>
        <w:t>co-first author</w:t>
      </w:r>
      <w:r w:rsidRPr="005B379B">
        <w:rPr>
          <w:rFonts w:ascii="Helvetica" w:eastAsia="Batang" w:hAnsi="Helvetica" w:cs="Times New Roman"/>
          <w:kern w:val="2"/>
          <w:sz w:val="20"/>
        </w:rPr>
        <w:t>)</w:t>
      </w:r>
    </w:p>
    <w:p w14:paraId="42D37123" w14:textId="77777777" w:rsidR="002324E0" w:rsidRDefault="002324E0" w:rsidP="002A2D56">
      <w:pPr>
        <w:pStyle w:val="rprtbody"/>
        <w:numPr>
          <w:ilvl w:val="0"/>
          <w:numId w:val="16"/>
        </w:numPr>
        <w:jc w:val="both"/>
        <w:rPr>
          <w:rFonts w:ascii="Helvetica" w:eastAsia="Batang" w:hAnsi="Helvetica" w:cs="Times New Roman"/>
          <w:kern w:val="2"/>
          <w:sz w:val="20"/>
        </w:rPr>
      </w:pPr>
      <w:r w:rsidRPr="002324E0">
        <w:rPr>
          <w:rFonts w:ascii="Helvetica" w:eastAsia="Batang" w:hAnsi="Helvetica" w:cs="Times New Roman"/>
          <w:kern w:val="2"/>
          <w:sz w:val="20"/>
        </w:rPr>
        <w:t xml:space="preserve">Lee JC, Cho YJ, Kim J, Kim N, Kang BG, Cha CI, </w:t>
      </w:r>
      <w:r w:rsidRPr="002324E0">
        <w:rPr>
          <w:rFonts w:ascii="Helvetica" w:eastAsia="Batang" w:hAnsi="Helvetica" w:cs="Times New Roman"/>
          <w:b/>
          <w:kern w:val="2"/>
          <w:sz w:val="20"/>
        </w:rPr>
        <w:t>Joo KM</w:t>
      </w:r>
      <w:r w:rsidRPr="002324E0">
        <w:rPr>
          <w:rFonts w:ascii="Helvetica" w:eastAsia="Batang" w:hAnsi="Helvetica" w:cs="Times New Roman"/>
          <w:kern w:val="2"/>
          <w:sz w:val="20"/>
        </w:rPr>
        <w:t>.</w:t>
      </w:r>
      <w:r w:rsidRPr="002324E0">
        <w:rPr>
          <w:rFonts w:ascii="Helvetica" w:eastAsia="Batang" w:hAnsi="Helvetica" w:cs="Times New Roman" w:hint="eastAsia"/>
          <w:kern w:val="2"/>
          <w:sz w:val="20"/>
        </w:rPr>
        <w:t xml:space="preserve"> </w:t>
      </w:r>
      <w:r w:rsidRPr="002324E0">
        <w:rPr>
          <w:rFonts w:ascii="Helvetica" w:eastAsia="Batang" w:hAnsi="Helvetica" w:cs="Times New Roman"/>
          <w:kern w:val="2"/>
          <w:sz w:val="20"/>
        </w:rPr>
        <w:t>Region-specific changes in the immunoreactivity of vasoactive intestinal peptide and pituitary adenylate cyclase-activating polypeptide receptors (VPAC2, and PAC1 receptor) in the aged rat brains.</w:t>
      </w:r>
      <w:r w:rsidR="003D1A17">
        <w:rPr>
          <w:rFonts w:ascii="Helvetica" w:eastAsia="Batang" w:hAnsi="Helvetica" w:cs="Times New Roman"/>
          <w:kern w:val="2"/>
          <w:sz w:val="20"/>
        </w:rPr>
        <w:t xml:space="preserve"> </w:t>
      </w:r>
      <w:r w:rsidRPr="002324E0">
        <w:rPr>
          <w:rFonts w:ascii="Helvetica" w:eastAsia="Batang" w:hAnsi="Helvetica" w:cs="Times New Roman"/>
          <w:kern w:val="2"/>
          <w:sz w:val="20"/>
        </w:rPr>
        <w:t xml:space="preserve">Brain Res. 2010 Sep </w:t>
      </w:r>
      <w:proofErr w:type="gramStart"/>
      <w:r w:rsidRPr="002324E0">
        <w:rPr>
          <w:rFonts w:ascii="Helvetica" w:eastAsia="Batang" w:hAnsi="Helvetica" w:cs="Times New Roman"/>
          <w:kern w:val="2"/>
          <w:sz w:val="20"/>
        </w:rPr>
        <w:t>10;1351:32</w:t>
      </w:r>
      <w:proofErr w:type="gramEnd"/>
      <w:r w:rsidRPr="002324E0">
        <w:rPr>
          <w:rFonts w:ascii="Helvetica" w:eastAsia="Batang" w:hAnsi="Helvetica" w:cs="Times New Roman"/>
          <w:kern w:val="2"/>
          <w:sz w:val="20"/>
        </w:rPr>
        <w:t>-40</w:t>
      </w:r>
      <w:r w:rsidRPr="002324E0">
        <w:rPr>
          <w:rFonts w:ascii="Helvetica" w:eastAsia="Batang" w:hAnsi="Helvetica" w:cs="Times New Roman" w:hint="eastAsia"/>
          <w:kern w:val="2"/>
          <w:sz w:val="20"/>
        </w:rPr>
        <w:t>.</w:t>
      </w:r>
    </w:p>
    <w:p w14:paraId="44A81C1D" w14:textId="77777777" w:rsidR="005B379B" w:rsidRPr="005B379B" w:rsidRDefault="005B379B" w:rsidP="002A2D56">
      <w:pPr>
        <w:pStyle w:val="rprtbody"/>
        <w:numPr>
          <w:ilvl w:val="0"/>
          <w:numId w:val="16"/>
        </w:numPr>
        <w:jc w:val="both"/>
        <w:rPr>
          <w:rFonts w:ascii="Helvetica" w:eastAsia="Batang" w:hAnsi="Helvetica" w:cs="Times New Roman"/>
          <w:kern w:val="2"/>
          <w:sz w:val="20"/>
        </w:rPr>
      </w:pPr>
      <w:r w:rsidRPr="005B379B">
        <w:rPr>
          <w:rFonts w:ascii="Helvetica" w:eastAsia="Batang" w:hAnsi="Helvetica" w:cs="Times New Roman"/>
          <w:kern w:val="2"/>
          <w:sz w:val="20"/>
        </w:rPr>
        <w:t xml:space="preserve">Lee JC, Chung YH, Cho YJ, Kim J, Kim N, Cha CI, </w:t>
      </w:r>
      <w:r w:rsidRPr="005B379B">
        <w:rPr>
          <w:rFonts w:ascii="Helvetica" w:eastAsia="Batang" w:hAnsi="Helvetica" w:cs="Times New Roman"/>
          <w:b/>
          <w:kern w:val="2"/>
          <w:sz w:val="20"/>
        </w:rPr>
        <w:t>Joo KM</w:t>
      </w:r>
      <w:r w:rsidRPr="005B379B">
        <w:rPr>
          <w:rFonts w:ascii="Helvetica" w:eastAsia="Batang" w:hAnsi="Helvetica" w:cs="Times New Roman"/>
          <w:kern w:val="2"/>
          <w:sz w:val="20"/>
        </w:rPr>
        <w:t>.</w:t>
      </w:r>
      <w:r w:rsidRPr="005B379B">
        <w:rPr>
          <w:rFonts w:ascii="Helvetica" w:eastAsia="Batang" w:hAnsi="Helvetica" w:cs="Times New Roman" w:hint="eastAsia"/>
          <w:kern w:val="2"/>
          <w:sz w:val="20"/>
        </w:rPr>
        <w:t xml:space="preserve"> </w:t>
      </w:r>
      <w:r w:rsidRPr="005B379B">
        <w:rPr>
          <w:rFonts w:ascii="Helvetica" w:eastAsia="Batang" w:hAnsi="Helvetica" w:cs="Times New Roman"/>
          <w:kern w:val="2"/>
          <w:sz w:val="20"/>
        </w:rPr>
        <w:t>Immunohistochemical study on the expression of calcium binding proteins (calbindin-D28k, calretinin, and parvalbumin) in the cerebellum of the nNOS knock-out(-/-) mice.</w:t>
      </w:r>
      <w:r w:rsidRPr="005B379B">
        <w:rPr>
          <w:rFonts w:ascii="Helvetica" w:eastAsia="Batang" w:hAnsi="Helvetica" w:cs="Times New Roman" w:hint="eastAsia"/>
          <w:kern w:val="2"/>
          <w:sz w:val="20"/>
        </w:rPr>
        <w:t xml:space="preserve"> </w:t>
      </w:r>
      <w:proofErr w:type="spellStart"/>
      <w:r w:rsidRPr="005B379B">
        <w:rPr>
          <w:rFonts w:ascii="Helvetica" w:eastAsia="Batang" w:hAnsi="Helvetica" w:cs="Times New Roman"/>
          <w:kern w:val="2"/>
          <w:sz w:val="20"/>
        </w:rPr>
        <w:t>Anat</w:t>
      </w:r>
      <w:proofErr w:type="spellEnd"/>
      <w:r w:rsidRPr="005B379B">
        <w:rPr>
          <w:rFonts w:ascii="Helvetica" w:eastAsia="Batang" w:hAnsi="Helvetica" w:cs="Times New Roman"/>
          <w:kern w:val="2"/>
          <w:sz w:val="20"/>
        </w:rPr>
        <w:t xml:space="preserve"> Cell Biol. 2010 Mar;43(1):64-71.</w:t>
      </w:r>
    </w:p>
    <w:p w14:paraId="004B5A8F" w14:textId="77777777" w:rsidR="002324E0" w:rsidRDefault="00DB1E7A" w:rsidP="002A2D56">
      <w:pPr>
        <w:pStyle w:val="rprtbody"/>
        <w:numPr>
          <w:ilvl w:val="0"/>
          <w:numId w:val="16"/>
        </w:numPr>
        <w:jc w:val="both"/>
        <w:rPr>
          <w:rFonts w:ascii="Helvetica" w:eastAsia="Batang" w:hAnsi="Helvetica" w:cs="Times New Roman"/>
          <w:kern w:val="2"/>
          <w:sz w:val="20"/>
        </w:rPr>
      </w:pPr>
      <w:r w:rsidRPr="002324E0">
        <w:rPr>
          <w:rFonts w:ascii="Helvetica" w:eastAsia="Batang" w:hAnsi="Helvetica" w:cs="Times New Roman"/>
          <w:kern w:val="2"/>
          <w:sz w:val="20"/>
        </w:rPr>
        <w:t xml:space="preserve">Oh K, </w:t>
      </w:r>
      <w:r w:rsidRPr="002324E0">
        <w:rPr>
          <w:rFonts w:ascii="Helvetica" w:eastAsia="Batang" w:hAnsi="Helvetica" w:cs="Times New Roman"/>
          <w:b/>
          <w:kern w:val="2"/>
          <w:sz w:val="20"/>
        </w:rPr>
        <w:t>Joo KM</w:t>
      </w:r>
      <w:r w:rsidRPr="002324E0">
        <w:rPr>
          <w:rFonts w:ascii="Helvetica" w:eastAsia="Batang" w:hAnsi="Helvetica" w:cs="Times New Roman"/>
          <w:kern w:val="2"/>
          <w:sz w:val="20"/>
        </w:rPr>
        <w:t>, Jung YS, Lee J, Kang H, Lee HY, Lee DS.</w:t>
      </w:r>
      <w:r w:rsidRPr="002324E0">
        <w:rPr>
          <w:rFonts w:ascii="Helvetica" w:eastAsia="Batang" w:hAnsi="Helvetica" w:cs="Times New Roman" w:hint="eastAsia"/>
          <w:kern w:val="2"/>
          <w:sz w:val="20"/>
        </w:rPr>
        <w:t xml:space="preserve"> </w:t>
      </w:r>
      <w:r w:rsidRPr="002324E0">
        <w:rPr>
          <w:rFonts w:ascii="Helvetica" w:eastAsia="Batang" w:hAnsi="Helvetica" w:cs="Times New Roman"/>
          <w:kern w:val="2"/>
          <w:sz w:val="20"/>
        </w:rPr>
        <w:t>A receptor-independent, cell-based JAK activation assay for screening for JAK3-specific inhibitors.</w:t>
      </w:r>
      <w:r w:rsidRPr="002324E0">
        <w:rPr>
          <w:rFonts w:ascii="Helvetica" w:eastAsia="Batang" w:hAnsi="Helvetica" w:cs="Times New Roman" w:hint="eastAsia"/>
          <w:kern w:val="2"/>
          <w:sz w:val="20"/>
        </w:rPr>
        <w:t xml:space="preserve"> </w:t>
      </w:r>
      <w:r w:rsidR="002324E0" w:rsidRPr="002324E0">
        <w:rPr>
          <w:rFonts w:ascii="Helvetica" w:eastAsia="Batang" w:hAnsi="Helvetica" w:cs="Times New Roman"/>
          <w:kern w:val="2"/>
          <w:sz w:val="20"/>
        </w:rPr>
        <w:t>J Immunol Metho</w:t>
      </w:r>
      <w:r w:rsidR="002324E0">
        <w:rPr>
          <w:rFonts w:ascii="Helvetica" w:eastAsia="Batang" w:hAnsi="Helvetica" w:cs="Times New Roman"/>
          <w:kern w:val="2"/>
          <w:sz w:val="20"/>
        </w:rPr>
        <w:t>ds. 2010 Mar 31;354(1-2):45-52</w:t>
      </w:r>
      <w:r w:rsidR="002324E0">
        <w:rPr>
          <w:rFonts w:ascii="Helvetica" w:eastAsia="Batang" w:hAnsi="Helvetica" w:cs="Times New Roman" w:hint="eastAsia"/>
          <w:kern w:val="2"/>
          <w:sz w:val="20"/>
        </w:rPr>
        <w:t>.</w:t>
      </w:r>
    </w:p>
    <w:p w14:paraId="6CAD62F7" w14:textId="6E323B18" w:rsidR="00BB4DE1" w:rsidRPr="00BB4DE1" w:rsidRDefault="00BB4DE1" w:rsidP="00BB4DE1">
      <w:pPr>
        <w:pStyle w:val="rprtbody"/>
        <w:numPr>
          <w:ilvl w:val="0"/>
          <w:numId w:val="16"/>
        </w:numPr>
        <w:jc w:val="both"/>
        <w:rPr>
          <w:rFonts w:ascii="Helvetica" w:eastAsia="Batang" w:hAnsi="Helvetica" w:cs="Times New Roman"/>
          <w:kern w:val="2"/>
          <w:sz w:val="20"/>
        </w:rPr>
      </w:pPr>
      <w:proofErr w:type="spellStart"/>
      <w:r w:rsidRPr="00BB4DE1">
        <w:rPr>
          <w:rFonts w:ascii="Helvetica" w:eastAsia="Batang" w:hAnsi="Helvetica" w:cs="Times New Roman"/>
          <w:kern w:val="2"/>
          <w:sz w:val="20"/>
        </w:rPr>
        <w:t>Jin</w:t>
      </w:r>
      <w:proofErr w:type="spellEnd"/>
      <w:r w:rsidRPr="00BB4DE1">
        <w:rPr>
          <w:rFonts w:ascii="Helvetica" w:eastAsia="Batang" w:hAnsi="Helvetica" w:cs="Times New Roman"/>
          <w:kern w:val="2"/>
          <w:sz w:val="20"/>
        </w:rPr>
        <w:t xml:space="preserve"> J, </w:t>
      </w:r>
      <w:r w:rsidRPr="00BB4DE1">
        <w:rPr>
          <w:rFonts w:ascii="Helvetica" w:eastAsia="Batang" w:hAnsi="Helvetica" w:cs="Times New Roman"/>
          <w:b/>
          <w:kern w:val="2"/>
          <w:sz w:val="20"/>
        </w:rPr>
        <w:t>Joo KM</w:t>
      </w:r>
      <w:r w:rsidRPr="00BB4DE1">
        <w:rPr>
          <w:rFonts w:ascii="Helvetica" w:eastAsia="Batang" w:hAnsi="Helvetica" w:cs="Times New Roman"/>
          <w:kern w:val="2"/>
          <w:sz w:val="20"/>
        </w:rPr>
        <w:t xml:space="preserve">, Nam Y, Kim DH, Lee SJ, Jo MY, </w:t>
      </w:r>
      <w:proofErr w:type="spellStart"/>
      <w:r w:rsidRPr="00BB4DE1">
        <w:rPr>
          <w:rFonts w:ascii="Helvetica" w:eastAsia="Batang" w:hAnsi="Helvetica" w:cs="Times New Roman"/>
          <w:kern w:val="2"/>
          <w:sz w:val="20"/>
        </w:rPr>
        <w:t>Jin</w:t>
      </w:r>
      <w:proofErr w:type="spellEnd"/>
      <w:r w:rsidRPr="00BB4DE1">
        <w:rPr>
          <w:rFonts w:ascii="Helvetica" w:eastAsia="Batang" w:hAnsi="Helvetica" w:cs="Times New Roman"/>
          <w:kern w:val="2"/>
          <w:sz w:val="20"/>
        </w:rPr>
        <w:t xml:space="preserve"> Y, Kim HS, </w:t>
      </w:r>
      <w:proofErr w:type="spellStart"/>
      <w:r w:rsidRPr="00BB4DE1">
        <w:rPr>
          <w:rFonts w:ascii="Helvetica" w:eastAsia="Batang" w:hAnsi="Helvetica" w:cs="Times New Roman"/>
          <w:kern w:val="2"/>
          <w:sz w:val="20"/>
        </w:rPr>
        <w:t>Seo</w:t>
      </w:r>
      <w:proofErr w:type="spellEnd"/>
      <w:r w:rsidRPr="00BB4DE1">
        <w:rPr>
          <w:rFonts w:ascii="Helvetica" w:eastAsia="Batang" w:hAnsi="Helvetica" w:cs="Times New Roman"/>
          <w:kern w:val="2"/>
          <w:sz w:val="20"/>
        </w:rPr>
        <w:t xml:space="preserve"> SW, Kim SJ, Nam DH, Kim WS.</w:t>
      </w:r>
      <w:r>
        <w:rPr>
          <w:rFonts w:ascii="Helvetica" w:eastAsia="Batang" w:hAnsi="Helvetica" w:cs="Times New Roman"/>
          <w:kern w:val="2"/>
          <w:sz w:val="20"/>
        </w:rPr>
        <w:t xml:space="preserve"> </w:t>
      </w:r>
      <w:r w:rsidRPr="00BB4DE1">
        <w:rPr>
          <w:rFonts w:ascii="Helvetica" w:eastAsia="Batang" w:hAnsi="Helvetica" w:cs="Times New Roman"/>
          <w:kern w:val="2"/>
          <w:sz w:val="20"/>
        </w:rPr>
        <w:t>Schedule-dependent synergistic effect of rituximab on methotrexate chemotherapy against lymphoma of the central nervous system.</w:t>
      </w:r>
      <w:r>
        <w:rPr>
          <w:rFonts w:ascii="Helvetica" w:eastAsia="Batang" w:hAnsi="Helvetica" w:cs="Times New Roman"/>
          <w:kern w:val="2"/>
          <w:sz w:val="20"/>
        </w:rPr>
        <w:t xml:space="preserve"> </w:t>
      </w:r>
      <w:r w:rsidRPr="00BB4DE1">
        <w:rPr>
          <w:rFonts w:ascii="Helvetica" w:eastAsia="Batang" w:hAnsi="Helvetica" w:cs="Times New Roman"/>
          <w:kern w:val="2"/>
          <w:sz w:val="20"/>
        </w:rPr>
        <w:t xml:space="preserve">Exp </w:t>
      </w:r>
      <w:proofErr w:type="spellStart"/>
      <w:r w:rsidRPr="00BB4DE1">
        <w:rPr>
          <w:rFonts w:ascii="Helvetica" w:eastAsia="Batang" w:hAnsi="Helvetica" w:cs="Times New Roman"/>
          <w:kern w:val="2"/>
          <w:sz w:val="20"/>
        </w:rPr>
        <w:t>Ther</w:t>
      </w:r>
      <w:proofErr w:type="spellEnd"/>
      <w:r w:rsidRPr="00BB4DE1">
        <w:rPr>
          <w:rFonts w:ascii="Helvetica" w:eastAsia="Batang" w:hAnsi="Helvetica" w:cs="Times New Roman"/>
          <w:kern w:val="2"/>
          <w:sz w:val="20"/>
        </w:rPr>
        <w:t xml:space="preserve"> Med. 2010 Nov;1(6):943-946.</w:t>
      </w:r>
      <w:r w:rsidR="0026576B">
        <w:rPr>
          <w:rFonts w:ascii="Helvetica" w:eastAsia="Batang" w:hAnsi="Helvetica" w:cs="Times New Roman"/>
          <w:kern w:val="2"/>
          <w:sz w:val="20"/>
        </w:rPr>
        <w:t xml:space="preserve"> </w:t>
      </w:r>
      <w:r w:rsidR="0026576B" w:rsidRPr="005B379B">
        <w:rPr>
          <w:rFonts w:ascii="Helvetica" w:eastAsia="Batang" w:hAnsi="Helvetica" w:cs="Times New Roman"/>
          <w:kern w:val="2"/>
          <w:sz w:val="20"/>
        </w:rPr>
        <w:t>(</w:t>
      </w:r>
      <w:r w:rsidR="0026576B" w:rsidRPr="005B379B">
        <w:rPr>
          <w:rFonts w:ascii="Helvetica" w:eastAsia="Batang" w:hAnsi="Helvetica" w:cs="Times New Roman"/>
          <w:b/>
          <w:kern w:val="2"/>
          <w:sz w:val="20"/>
        </w:rPr>
        <w:t>co-first author</w:t>
      </w:r>
      <w:r w:rsidR="0026576B" w:rsidRPr="005B379B">
        <w:rPr>
          <w:rFonts w:ascii="Helvetica" w:eastAsia="Batang" w:hAnsi="Helvetica" w:cs="Times New Roman"/>
          <w:kern w:val="2"/>
          <w:sz w:val="20"/>
        </w:rPr>
        <w:t>)</w:t>
      </w:r>
    </w:p>
    <w:p w14:paraId="65DDC124" w14:textId="77777777" w:rsidR="003B066B" w:rsidRPr="006F629C" w:rsidRDefault="003B066B" w:rsidP="00BB4DE1">
      <w:pPr>
        <w:pStyle w:val="rprtbody"/>
        <w:numPr>
          <w:ilvl w:val="0"/>
          <w:numId w:val="16"/>
        </w:numPr>
        <w:jc w:val="both"/>
        <w:rPr>
          <w:rFonts w:ascii="Helvetica" w:eastAsia="Batang" w:hAnsi="Helvetica" w:cs="Times New Roman"/>
          <w:kern w:val="2"/>
          <w:sz w:val="20"/>
        </w:rPr>
      </w:pPr>
      <w:r w:rsidRPr="006F629C">
        <w:rPr>
          <w:rFonts w:ascii="Helvetica" w:eastAsia="Batang" w:hAnsi="Helvetica" w:cs="Times New Roman"/>
          <w:b/>
          <w:kern w:val="2"/>
          <w:sz w:val="20"/>
        </w:rPr>
        <w:t>Joo KM</w:t>
      </w:r>
      <w:r w:rsidRPr="006F629C">
        <w:rPr>
          <w:rFonts w:ascii="Helvetica" w:eastAsia="Batang" w:hAnsi="Helvetica" w:cs="Times New Roman"/>
          <w:kern w:val="2"/>
          <w:sz w:val="20"/>
        </w:rPr>
        <w:t>, Nam DH</w:t>
      </w:r>
      <w:r w:rsidRPr="006F629C">
        <w:rPr>
          <w:rFonts w:ascii="Helvetica" w:eastAsia="Batang" w:hAnsi="Helvetica" w:cs="Times New Roman" w:hint="eastAsia"/>
          <w:kern w:val="2"/>
          <w:sz w:val="20"/>
        </w:rPr>
        <w:t xml:space="preserve">. </w:t>
      </w:r>
      <w:r w:rsidRPr="006F629C">
        <w:rPr>
          <w:rFonts w:ascii="Helvetica" w:eastAsia="Batang" w:hAnsi="Helvetica" w:cs="Times New Roman"/>
          <w:kern w:val="2"/>
          <w:sz w:val="20"/>
        </w:rPr>
        <w:t>Prospective identification of cancer stem cells with the surface antigen CD133.</w:t>
      </w:r>
      <w:r w:rsidRPr="006F629C">
        <w:rPr>
          <w:rFonts w:ascii="Helvetica" w:eastAsia="Batang" w:hAnsi="Helvetica" w:cs="Times New Roman" w:hint="eastAsia"/>
          <w:kern w:val="2"/>
          <w:sz w:val="20"/>
        </w:rPr>
        <w:t xml:space="preserve"> </w:t>
      </w:r>
      <w:r w:rsidRPr="006F629C">
        <w:rPr>
          <w:rFonts w:ascii="Helvetica" w:eastAsia="Batang" w:hAnsi="Helvetica" w:cs="Times New Roman"/>
          <w:kern w:val="2"/>
          <w:sz w:val="20"/>
        </w:rPr>
        <w:t xml:space="preserve">Methods Mol Biol. </w:t>
      </w:r>
      <w:proofErr w:type="gramStart"/>
      <w:r w:rsidRPr="006F629C">
        <w:rPr>
          <w:rFonts w:ascii="Helvetica" w:eastAsia="Batang" w:hAnsi="Helvetica" w:cs="Times New Roman"/>
          <w:kern w:val="2"/>
          <w:sz w:val="20"/>
        </w:rPr>
        <w:t>2009;568:57</w:t>
      </w:r>
      <w:proofErr w:type="gramEnd"/>
      <w:r w:rsidRPr="006F629C">
        <w:rPr>
          <w:rFonts w:ascii="Helvetica" w:eastAsia="Batang" w:hAnsi="Helvetica" w:cs="Times New Roman"/>
          <w:kern w:val="2"/>
          <w:sz w:val="20"/>
        </w:rPr>
        <w:t>-71.</w:t>
      </w:r>
    </w:p>
    <w:p w14:paraId="102E5526" w14:textId="435D98F8" w:rsidR="0026576B" w:rsidRPr="0026576B" w:rsidRDefault="0026576B" w:rsidP="0026576B">
      <w:pPr>
        <w:pStyle w:val="rprtbody"/>
        <w:numPr>
          <w:ilvl w:val="0"/>
          <w:numId w:val="16"/>
        </w:numPr>
        <w:jc w:val="both"/>
        <w:rPr>
          <w:rFonts w:ascii="Helvetica" w:eastAsia="Batang" w:hAnsi="Helvetica" w:cs="Times New Roman"/>
          <w:kern w:val="2"/>
          <w:sz w:val="20"/>
        </w:rPr>
      </w:pPr>
      <w:r w:rsidRPr="0026576B">
        <w:rPr>
          <w:rFonts w:ascii="Helvetica" w:eastAsia="Batang" w:hAnsi="Helvetica" w:cs="Times New Roman"/>
          <w:kern w:val="2"/>
          <w:sz w:val="20"/>
        </w:rPr>
        <w:t xml:space="preserve">Kim Y, </w:t>
      </w:r>
      <w:r w:rsidRPr="0026576B">
        <w:rPr>
          <w:rFonts w:ascii="Helvetica" w:eastAsia="Batang" w:hAnsi="Helvetica" w:cs="Times New Roman"/>
          <w:b/>
          <w:kern w:val="2"/>
          <w:sz w:val="20"/>
        </w:rPr>
        <w:t>Joo KM</w:t>
      </w:r>
      <w:r w:rsidRPr="0026576B">
        <w:rPr>
          <w:rFonts w:ascii="Helvetica" w:eastAsia="Batang" w:hAnsi="Helvetica" w:cs="Times New Roman"/>
          <w:kern w:val="2"/>
          <w:sz w:val="20"/>
        </w:rPr>
        <w:t xml:space="preserve">, </w:t>
      </w:r>
      <w:proofErr w:type="spellStart"/>
      <w:r w:rsidRPr="0026576B">
        <w:rPr>
          <w:rFonts w:ascii="Helvetica" w:eastAsia="Batang" w:hAnsi="Helvetica" w:cs="Times New Roman"/>
          <w:kern w:val="2"/>
          <w:sz w:val="20"/>
        </w:rPr>
        <w:t>Jin</w:t>
      </w:r>
      <w:proofErr w:type="spellEnd"/>
      <w:r w:rsidRPr="0026576B">
        <w:rPr>
          <w:rFonts w:ascii="Helvetica" w:eastAsia="Batang" w:hAnsi="Helvetica" w:cs="Times New Roman"/>
          <w:kern w:val="2"/>
          <w:sz w:val="20"/>
        </w:rPr>
        <w:t xml:space="preserve"> J, Nam DH.</w:t>
      </w:r>
      <w:r>
        <w:rPr>
          <w:rFonts w:ascii="Helvetica" w:eastAsia="Batang" w:hAnsi="Helvetica" w:cs="Times New Roman"/>
          <w:kern w:val="2"/>
          <w:sz w:val="20"/>
        </w:rPr>
        <w:t xml:space="preserve"> </w:t>
      </w:r>
      <w:r w:rsidRPr="0026576B">
        <w:rPr>
          <w:rFonts w:ascii="Helvetica" w:eastAsia="Batang" w:hAnsi="Helvetica" w:cs="Times New Roman"/>
          <w:kern w:val="2"/>
          <w:sz w:val="20"/>
        </w:rPr>
        <w:t>Cancer stem cells and their mechanism of chemo-radiation resistance.</w:t>
      </w:r>
      <w:r>
        <w:rPr>
          <w:rFonts w:ascii="Helvetica" w:eastAsia="Batang" w:hAnsi="Helvetica" w:cs="Times New Roman"/>
          <w:kern w:val="2"/>
          <w:sz w:val="20"/>
        </w:rPr>
        <w:t xml:space="preserve"> </w:t>
      </w:r>
      <w:r w:rsidRPr="0026576B">
        <w:rPr>
          <w:rFonts w:ascii="Helvetica" w:eastAsia="Batang" w:hAnsi="Helvetica" w:cs="Times New Roman"/>
          <w:kern w:val="2"/>
          <w:sz w:val="20"/>
        </w:rPr>
        <w:t>Int J Stem Cells. 2009 May;2(2):109-14. Review</w:t>
      </w:r>
    </w:p>
    <w:p w14:paraId="07476DD5" w14:textId="77777777" w:rsidR="003B066B" w:rsidRDefault="003B066B" w:rsidP="0026576B">
      <w:pPr>
        <w:pStyle w:val="rprtbody"/>
        <w:numPr>
          <w:ilvl w:val="0"/>
          <w:numId w:val="16"/>
        </w:numPr>
        <w:jc w:val="both"/>
        <w:rPr>
          <w:rFonts w:ascii="Helvetica" w:eastAsia="Batang" w:hAnsi="Helvetica" w:cs="Times New Roman"/>
          <w:kern w:val="2"/>
          <w:sz w:val="20"/>
        </w:rPr>
      </w:pPr>
      <w:r w:rsidRPr="003B066B">
        <w:rPr>
          <w:rFonts w:ascii="Helvetica" w:eastAsia="Batang" w:hAnsi="Helvetica" w:cs="Times New Roman"/>
          <w:b/>
          <w:kern w:val="2"/>
          <w:sz w:val="20"/>
        </w:rPr>
        <w:t>Joo KM</w:t>
      </w:r>
      <w:r w:rsidRPr="003B066B">
        <w:rPr>
          <w:rFonts w:ascii="Helvetica" w:eastAsia="Batang" w:hAnsi="Helvetica" w:cs="Times New Roman"/>
          <w:kern w:val="2"/>
          <w:sz w:val="20"/>
        </w:rPr>
        <w:t xml:space="preserve">, Park IH, Shin JY, </w:t>
      </w:r>
      <w:proofErr w:type="spellStart"/>
      <w:r w:rsidRPr="003B066B">
        <w:rPr>
          <w:rFonts w:ascii="Helvetica" w:eastAsia="Batang" w:hAnsi="Helvetica" w:cs="Times New Roman"/>
          <w:kern w:val="2"/>
          <w:sz w:val="20"/>
        </w:rPr>
        <w:t>Jin</w:t>
      </w:r>
      <w:proofErr w:type="spellEnd"/>
      <w:r w:rsidRPr="003B066B">
        <w:rPr>
          <w:rFonts w:ascii="Helvetica" w:eastAsia="Batang" w:hAnsi="Helvetica" w:cs="Times New Roman"/>
          <w:kern w:val="2"/>
          <w:sz w:val="20"/>
        </w:rPr>
        <w:t xml:space="preserve"> J, Kang BG, Kim MH, Lee SJ, Jo MY, Kim SU, Nam DH.</w:t>
      </w:r>
      <w:r w:rsidRPr="003B066B">
        <w:rPr>
          <w:rFonts w:ascii="Helvetica" w:eastAsia="Batang" w:hAnsi="Helvetica" w:cs="Times New Roman" w:hint="eastAsia"/>
          <w:kern w:val="2"/>
          <w:sz w:val="20"/>
        </w:rPr>
        <w:t xml:space="preserve"> </w:t>
      </w:r>
      <w:r w:rsidRPr="003B066B">
        <w:rPr>
          <w:rFonts w:ascii="Helvetica" w:eastAsia="Batang" w:hAnsi="Helvetica" w:cs="Times New Roman"/>
          <w:kern w:val="2"/>
          <w:sz w:val="20"/>
        </w:rPr>
        <w:t>Human neural stem cells can target and deliver therapeutic genes to breast cancer brain metastases.</w:t>
      </w:r>
      <w:r w:rsidRPr="003B066B">
        <w:rPr>
          <w:rFonts w:ascii="Helvetica" w:eastAsia="Batang" w:hAnsi="Helvetica" w:cs="Times New Roman" w:hint="eastAsia"/>
          <w:kern w:val="2"/>
          <w:sz w:val="20"/>
        </w:rPr>
        <w:t xml:space="preserve"> </w:t>
      </w:r>
      <w:r w:rsidRPr="003B066B">
        <w:rPr>
          <w:rFonts w:ascii="Helvetica" w:eastAsia="Batang" w:hAnsi="Helvetica" w:cs="Times New Roman"/>
          <w:kern w:val="2"/>
          <w:sz w:val="20"/>
        </w:rPr>
        <w:t xml:space="preserve">Mol </w:t>
      </w:r>
      <w:proofErr w:type="spellStart"/>
      <w:r w:rsidRPr="003B066B">
        <w:rPr>
          <w:rFonts w:ascii="Helvetica" w:eastAsia="Batang" w:hAnsi="Helvetica" w:cs="Times New Roman"/>
          <w:kern w:val="2"/>
          <w:sz w:val="20"/>
        </w:rPr>
        <w:t>Ther</w:t>
      </w:r>
      <w:proofErr w:type="spellEnd"/>
      <w:r w:rsidRPr="003B066B">
        <w:rPr>
          <w:rFonts w:ascii="Helvetica" w:eastAsia="Batang" w:hAnsi="Helvetica" w:cs="Times New Roman"/>
          <w:kern w:val="2"/>
          <w:sz w:val="20"/>
        </w:rPr>
        <w:t xml:space="preserve">. 2009 Mar;17(3):570-5. </w:t>
      </w:r>
    </w:p>
    <w:p w14:paraId="5A4D2785" w14:textId="77777777" w:rsidR="003B066B" w:rsidRPr="003B066B" w:rsidRDefault="003B066B" w:rsidP="0026576B">
      <w:pPr>
        <w:pStyle w:val="10"/>
        <w:numPr>
          <w:ilvl w:val="0"/>
          <w:numId w:val="16"/>
        </w:numPr>
        <w:jc w:val="both"/>
        <w:rPr>
          <w:rFonts w:ascii="Helvetica" w:eastAsia="Batang" w:hAnsi="Helvetica" w:cs="Times New Roman"/>
          <w:kern w:val="2"/>
          <w:sz w:val="20"/>
        </w:rPr>
      </w:pPr>
      <w:r w:rsidRPr="003B066B">
        <w:rPr>
          <w:rFonts w:ascii="Helvetica" w:eastAsia="Batang" w:hAnsi="Helvetica" w:cs="Times New Roman"/>
          <w:kern w:val="2"/>
          <w:sz w:val="20"/>
        </w:rPr>
        <w:t xml:space="preserve">Kong DS, Song SY, Kim DH, </w:t>
      </w:r>
      <w:r w:rsidRPr="003B066B">
        <w:rPr>
          <w:rFonts w:ascii="Helvetica" w:eastAsia="Batang" w:hAnsi="Helvetica" w:cs="Times New Roman"/>
          <w:b/>
          <w:kern w:val="2"/>
          <w:sz w:val="20"/>
        </w:rPr>
        <w:t>Joo KM</w:t>
      </w:r>
      <w:r w:rsidRPr="003B066B">
        <w:rPr>
          <w:rFonts w:ascii="Helvetica" w:eastAsia="Batang" w:hAnsi="Helvetica" w:cs="Times New Roman"/>
          <w:kern w:val="2"/>
          <w:sz w:val="20"/>
        </w:rPr>
        <w:t xml:space="preserve">, </w:t>
      </w:r>
      <w:proofErr w:type="spellStart"/>
      <w:r w:rsidRPr="003B066B">
        <w:rPr>
          <w:rFonts w:ascii="Helvetica" w:eastAsia="Batang" w:hAnsi="Helvetica" w:cs="Times New Roman"/>
          <w:kern w:val="2"/>
          <w:sz w:val="20"/>
        </w:rPr>
        <w:t>Yoo</w:t>
      </w:r>
      <w:proofErr w:type="spellEnd"/>
      <w:r w:rsidRPr="003B066B">
        <w:rPr>
          <w:rFonts w:ascii="Helvetica" w:eastAsia="Batang" w:hAnsi="Helvetica" w:cs="Times New Roman"/>
          <w:kern w:val="2"/>
          <w:sz w:val="20"/>
        </w:rPr>
        <w:t xml:space="preserve"> JS, Koh JS, Dong SM, Suh YL, Lee JI, Park K, Kim JH, Nam DH.</w:t>
      </w:r>
      <w:r w:rsidRPr="003B066B">
        <w:rPr>
          <w:rFonts w:ascii="Helvetica" w:eastAsia="Batang" w:hAnsi="Helvetica" w:cs="Times New Roman" w:hint="eastAsia"/>
          <w:kern w:val="2"/>
          <w:sz w:val="20"/>
        </w:rPr>
        <w:t xml:space="preserve"> </w:t>
      </w:r>
      <w:r w:rsidRPr="003B066B">
        <w:rPr>
          <w:rFonts w:ascii="Helvetica" w:eastAsia="Batang" w:hAnsi="Helvetica" w:cs="Times New Roman"/>
          <w:kern w:val="2"/>
          <w:sz w:val="20"/>
        </w:rPr>
        <w:t>Prognostic significance of c-Met expression in glioblastomas.</w:t>
      </w:r>
      <w:r w:rsidRPr="003B066B">
        <w:rPr>
          <w:rFonts w:ascii="Helvetica" w:eastAsia="Batang" w:hAnsi="Helvetica" w:cs="Times New Roman" w:hint="eastAsia"/>
          <w:kern w:val="2"/>
          <w:sz w:val="20"/>
        </w:rPr>
        <w:t xml:space="preserve"> </w:t>
      </w:r>
      <w:r w:rsidRPr="003B066B">
        <w:rPr>
          <w:rFonts w:ascii="Helvetica" w:eastAsia="Batang" w:hAnsi="Helvetica" w:cs="Times New Roman"/>
          <w:kern w:val="2"/>
          <w:sz w:val="20"/>
        </w:rPr>
        <w:t>Cancer. 2009 Jan 1;115(1):140-8.</w:t>
      </w:r>
    </w:p>
    <w:p w14:paraId="5CF1FA6C" w14:textId="77777777" w:rsidR="00E152B1" w:rsidRPr="00E152B1" w:rsidRDefault="00E152B1" w:rsidP="0026576B">
      <w:pPr>
        <w:numPr>
          <w:ilvl w:val="0"/>
          <w:numId w:val="16"/>
        </w:numPr>
        <w:rPr>
          <w:rFonts w:ascii="Helvetica" w:hAnsi="Helvetica"/>
        </w:rPr>
      </w:pPr>
      <w:r>
        <w:rPr>
          <w:rFonts w:ascii="Helvetica" w:hAnsi="Helvetica" w:hint="eastAsia"/>
          <w:b/>
        </w:rPr>
        <w:t>Joo KM</w:t>
      </w:r>
      <w:r w:rsidRPr="00E152B1">
        <w:rPr>
          <w:rFonts w:ascii="Helvetica" w:hAnsi="Helvetica"/>
        </w:rPr>
        <w:t xml:space="preserve">, Song SY, Park K, Kim MH, </w:t>
      </w:r>
      <w:proofErr w:type="spellStart"/>
      <w:r w:rsidRPr="00E152B1">
        <w:rPr>
          <w:rFonts w:ascii="Helvetica" w:hAnsi="Helvetica"/>
        </w:rPr>
        <w:t>Jin</w:t>
      </w:r>
      <w:proofErr w:type="spellEnd"/>
      <w:r w:rsidRPr="00E152B1">
        <w:rPr>
          <w:rFonts w:ascii="Helvetica" w:hAnsi="Helvetica"/>
        </w:rPr>
        <w:t xml:space="preserve"> J, Kang BG, Jang MJ, Lee GS, Kim MS, Nam DH.</w:t>
      </w:r>
      <w:r w:rsidRPr="00E152B1">
        <w:rPr>
          <w:rFonts w:ascii="Helvetica" w:hAnsi="Helvetica" w:hint="eastAsia"/>
        </w:rPr>
        <w:t xml:space="preserve"> </w:t>
      </w:r>
      <w:r w:rsidRPr="00E152B1">
        <w:rPr>
          <w:rFonts w:ascii="Helvetica" w:hAnsi="Helvetica"/>
        </w:rPr>
        <w:t>Response of brain specific microenvironment to P-glycoprotein inhibitor: An important factor determining therapeutic effect of P-glycoprotein inhibitor on brain metastatic tumors.</w:t>
      </w:r>
      <w:r w:rsidRPr="00E152B1">
        <w:rPr>
          <w:rFonts w:ascii="Helvetica" w:hAnsi="Helvetica" w:hint="eastAsia"/>
        </w:rPr>
        <w:t xml:space="preserve"> </w:t>
      </w:r>
      <w:r w:rsidRPr="00E152B1">
        <w:rPr>
          <w:rFonts w:ascii="Helvetica" w:hAnsi="Helvetica"/>
        </w:rPr>
        <w:t>Int J Oncol. 2008 Oct;33(4):705-12.</w:t>
      </w:r>
    </w:p>
    <w:p w14:paraId="4A20EAA8" w14:textId="77777777" w:rsidR="006B2BD7" w:rsidRPr="006B2BD7" w:rsidRDefault="006B2BD7" w:rsidP="0026576B">
      <w:pPr>
        <w:numPr>
          <w:ilvl w:val="0"/>
          <w:numId w:val="16"/>
        </w:numPr>
        <w:rPr>
          <w:rFonts w:ascii="Helvetica" w:hAnsi="Helvetica"/>
        </w:rPr>
      </w:pPr>
      <w:r w:rsidRPr="006B2BD7">
        <w:rPr>
          <w:rFonts w:ascii="Helvetica" w:hAnsi="Helvetica"/>
        </w:rPr>
        <w:t xml:space="preserve">Jeon HM, </w:t>
      </w:r>
      <w:proofErr w:type="spellStart"/>
      <w:r w:rsidRPr="006B2BD7">
        <w:rPr>
          <w:rFonts w:ascii="Helvetica" w:hAnsi="Helvetica"/>
        </w:rPr>
        <w:t>Jin</w:t>
      </w:r>
      <w:proofErr w:type="spellEnd"/>
      <w:r w:rsidRPr="006B2BD7">
        <w:rPr>
          <w:rFonts w:ascii="Helvetica" w:hAnsi="Helvetica"/>
        </w:rPr>
        <w:t xml:space="preserve"> X, Lee JS, Oh SY, Sohn YW, Park HJ, </w:t>
      </w:r>
      <w:r w:rsidRPr="006B2BD7">
        <w:rPr>
          <w:rFonts w:ascii="Helvetica" w:hAnsi="Helvetica"/>
          <w:b/>
        </w:rPr>
        <w:t>Joo KM</w:t>
      </w:r>
      <w:r w:rsidRPr="006B2BD7">
        <w:rPr>
          <w:rFonts w:ascii="Helvetica" w:hAnsi="Helvetica"/>
        </w:rPr>
        <w:t>, Park WY, Nam DH, DePinho RA, Chin L, Kim H.</w:t>
      </w:r>
      <w:r w:rsidRPr="006B2BD7">
        <w:rPr>
          <w:rFonts w:ascii="Helvetica" w:hAnsi="Helvetica" w:hint="eastAsia"/>
        </w:rPr>
        <w:t xml:space="preserve"> </w:t>
      </w:r>
      <w:r w:rsidRPr="006B2BD7">
        <w:rPr>
          <w:rFonts w:ascii="Helvetica" w:hAnsi="Helvetica"/>
        </w:rPr>
        <w:t>Inhibitor of differentiation 4 drives brain tumor-initiating cell genesis through cyclin E and notch signaling.</w:t>
      </w:r>
      <w:r w:rsidRPr="006B2BD7">
        <w:rPr>
          <w:rFonts w:ascii="Helvetica" w:hAnsi="Helvetica" w:hint="eastAsia"/>
        </w:rPr>
        <w:t xml:space="preserve"> </w:t>
      </w:r>
      <w:r w:rsidRPr="006B2BD7">
        <w:rPr>
          <w:rFonts w:ascii="Helvetica" w:hAnsi="Helvetica"/>
        </w:rPr>
        <w:t>Genes Dev. 2008 Aug 1;22(15):2028-33.</w:t>
      </w:r>
    </w:p>
    <w:p w14:paraId="6BD71EAC" w14:textId="77777777" w:rsidR="009A2408" w:rsidRPr="00143CA3" w:rsidRDefault="006B2BD7" w:rsidP="0026576B">
      <w:pPr>
        <w:numPr>
          <w:ilvl w:val="0"/>
          <w:numId w:val="16"/>
        </w:numPr>
        <w:rPr>
          <w:rFonts w:ascii="Helvetica" w:hAnsi="Helvetica"/>
        </w:rPr>
      </w:pPr>
      <w:r w:rsidRPr="00143CA3">
        <w:rPr>
          <w:rFonts w:ascii="Helvetica" w:hAnsi="Helvetica"/>
        </w:rPr>
        <w:t xml:space="preserve">Chung YH, </w:t>
      </w:r>
      <w:r w:rsidRPr="00143CA3">
        <w:rPr>
          <w:rFonts w:ascii="Helvetica" w:hAnsi="Helvetica"/>
          <w:b/>
        </w:rPr>
        <w:t>Joo KM</w:t>
      </w:r>
      <w:r w:rsidRPr="00143CA3">
        <w:rPr>
          <w:rFonts w:ascii="Helvetica" w:hAnsi="Helvetica"/>
        </w:rPr>
        <w:t>, Kim DJ, Kim SS, Kim KY, Lee WB, Cha CI.</w:t>
      </w:r>
      <w:r w:rsidRPr="00143CA3">
        <w:rPr>
          <w:rFonts w:ascii="Helvetica" w:hAnsi="Helvetica" w:hint="eastAsia"/>
        </w:rPr>
        <w:t xml:space="preserve"> </w:t>
      </w:r>
      <w:r w:rsidRPr="00143CA3">
        <w:rPr>
          <w:rFonts w:ascii="Helvetica" w:hAnsi="Helvetica"/>
        </w:rPr>
        <w:t>Immunohistochemical study on the distribution of glycogen synthase kinase 3alpha in the central nervous system of SOD1(G93A) transgenic mice.</w:t>
      </w:r>
      <w:r w:rsidRPr="00143CA3">
        <w:rPr>
          <w:rFonts w:ascii="Helvetica" w:hAnsi="Helvetica" w:hint="eastAsia"/>
        </w:rPr>
        <w:t xml:space="preserve"> </w:t>
      </w:r>
      <w:r w:rsidR="003B28F4" w:rsidRPr="00143CA3">
        <w:rPr>
          <w:rFonts w:ascii="Helvetica" w:hAnsi="Helvetica"/>
        </w:rPr>
        <w:t>Neurol Res. 2008 Nov;30(9):926-31.</w:t>
      </w:r>
      <w:r w:rsidR="003B28F4" w:rsidRPr="00143CA3">
        <w:rPr>
          <w:rStyle w:val="src1"/>
          <w:rFonts w:ascii="Arial" w:hAnsi="Arial" w:cs="Arial"/>
          <w:sz w:val="18"/>
          <w:szCs w:val="18"/>
          <w:specVanish w:val="0"/>
        </w:rPr>
        <w:t xml:space="preserve"> </w:t>
      </w:r>
      <w:r w:rsidRPr="00143CA3">
        <w:rPr>
          <w:rFonts w:ascii="Helvetica" w:hAnsi="Helvetica" w:hint="eastAsia"/>
        </w:rPr>
        <w:t>(</w:t>
      </w:r>
      <w:r w:rsidR="009A2408" w:rsidRPr="00143CA3">
        <w:rPr>
          <w:rFonts w:ascii="Helvetica" w:hAnsi="Helvetica" w:hint="eastAsia"/>
          <w:b/>
        </w:rPr>
        <w:t>co-first author</w:t>
      </w:r>
      <w:r w:rsidR="009A2408" w:rsidRPr="00143CA3">
        <w:rPr>
          <w:rFonts w:ascii="Helvetica" w:hAnsi="Helvetica" w:hint="eastAsia"/>
        </w:rPr>
        <w:t>)</w:t>
      </w:r>
    </w:p>
    <w:p w14:paraId="36C09F0D" w14:textId="77777777" w:rsidR="006B2BD7" w:rsidRPr="009A2408" w:rsidRDefault="006B2BD7" w:rsidP="0026576B">
      <w:pPr>
        <w:numPr>
          <w:ilvl w:val="0"/>
          <w:numId w:val="16"/>
        </w:numPr>
        <w:rPr>
          <w:rFonts w:ascii="Helvetica" w:hAnsi="Helvetica"/>
        </w:rPr>
      </w:pPr>
      <w:r w:rsidRPr="009A2408">
        <w:rPr>
          <w:rFonts w:ascii="Helvetica" w:hAnsi="Helvetica"/>
        </w:rPr>
        <w:t xml:space="preserve">Nam DH, Jeon HM, Kim S, Kim MH, Lee YJ, Lee MS, Kim H, </w:t>
      </w:r>
      <w:r w:rsidRPr="009A2408">
        <w:rPr>
          <w:rFonts w:ascii="Helvetica" w:hAnsi="Helvetica"/>
          <w:b/>
        </w:rPr>
        <w:t>Joo KM</w:t>
      </w:r>
      <w:r w:rsidRPr="009A2408">
        <w:rPr>
          <w:rFonts w:ascii="Helvetica" w:hAnsi="Helvetica"/>
        </w:rPr>
        <w:t>, Lee DS, Price JE, Bang SI, Park WY.</w:t>
      </w:r>
      <w:r w:rsidR="009A2408" w:rsidRPr="009A2408">
        <w:rPr>
          <w:rFonts w:ascii="Helvetica" w:hAnsi="Helvetica" w:hint="eastAsia"/>
        </w:rPr>
        <w:t xml:space="preserve"> </w:t>
      </w:r>
      <w:r w:rsidRPr="009A2408">
        <w:rPr>
          <w:rFonts w:ascii="Helvetica" w:hAnsi="Helvetica"/>
        </w:rPr>
        <w:t>Activation of notch signaling in a xenograft model of brain metastasis.</w:t>
      </w:r>
      <w:r w:rsidR="009A2408" w:rsidRPr="009A2408">
        <w:rPr>
          <w:rFonts w:ascii="Helvetica" w:hAnsi="Helvetica" w:hint="eastAsia"/>
        </w:rPr>
        <w:t xml:space="preserve"> </w:t>
      </w:r>
      <w:r w:rsidRPr="009A2408">
        <w:rPr>
          <w:rFonts w:ascii="Helvetica" w:hAnsi="Helvetica"/>
        </w:rPr>
        <w:t>Clin Cancer Res. 2008 Jul 1;14(13):4059-66.</w:t>
      </w:r>
    </w:p>
    <w:p w14:paraId="16A28539" w14:textId="77777777" w:rsidR="006B2BD7" w:rsidRPr="009A2408" w:rsidRDefault="009A2408" w:rsidP="0026576B">
      <w:pPr>
        <w:numPr>
          <w:ilvl w:val="0"/>
          <w:numId w:val="16"/>
        </w:numPr>
        <w:rPr>
          <w:rFonts w:ascii="Helvetica" w:hAnsi="Helvetica"/>
        </w:rPr>
      </w:pPr>
      <w:r>
        <w:rPr>
          <w:rFonts w:ascii="Helvetica" w:hAnsi="Helvetica" w:hint="eastAsia"/>
          <w:b/>
        </w:rPr>
        <w:t>Jo</w:t>
      </w:r>
      <w:r w:rsidR="006B2BD7" w:rsidRPr="009A2408">
        <w:rPr>
          <w:rFonts w:ascii="Helvetica" w:hAnsi="Helvetica"/>
          <w:b/>
        </w:rPr>
        <w:t>o</w:t>
      </w:r>
      <w:r>
        <w:rPr>
          <w:rFonts w:ascii="Helvetica" w:hAnsi="Helvetica" w:hint="eastAsia"/>
          <w:b/>
        </w:rPr>
        <w:t xml:space="preserve"> KM</w:t>
      </w:r>
      <w:r w:rsidR="006B2BD7" w:rsidRPr="009A2408">
        <w:rPr>
          <w:rFonts w:ascii="Helvetica" w:hAnsi="Helvetica"/>
        </w:rPr>
        <w:t xml:space="preserve">, Kim SY, </w:t>
      </w:r>
      <w:proofErr w:type="spellStart"/>
      <w:r w:rsidR="006B2BD7" w:rsidRPr="009A2408">
        <w:rPr>
          <w:rFonts w:ascii="Helvetica" w:hAnsi="Helvetica"/>
        </w:rPr>
        <w:t>Jin</w:t>
      </w:r>
      <w:proofErr w:type="spellEnd"/>
      <w:r w:rsidR="006B2BD7" w:rsidRPr="009A2408">
        <w:rPr>
          <w:rFonts w:ascii="Helvetica" w:hAnsi="Helvetica"/>
        </w:rPr>
        <w:t xml:space="preserve"> X, Song SY, Kong DS, Lee JI, Jeon JW, Kim MH, Kang BG, Jung Y, </w:t>
      </w:r>
      <w:proofErr w:type="spellStart"/>
      <w:r w:rsidR="006B2BD7" w:rsidRPr="009A2408">
        <w:rPr>
          <w:rFonts w:ascii="Helvetica" w:hAnsi="Helvetica"/>
        </w:rPr>
        <w:t>Jin</w:t>
      </w:r>
      <w:proofErr w:type="spellEnd"/>
      <w:r w:rsidR="006B2BD7" w:rsidRPr="009A2408">
        <w:rPr>
          <w:rFonts w:ascii="Helvetica" w:hAnsi="Helvetica"/>
        </w:rPr>
        <w:t xml:space="preserve"> J, Hong SC, Park WY, Lee DS, Kim H, Nam DH.</w:t>
      </w:r>
      <w:r w:rsidRPr="009A2408">
        <w:rPr>
          <w:rFonts w:ascii="Helvetica" w:hAnsi="Helvetica" w:hint="eastAsia"/>
        </w:rPr>
        <w:t xml:space="preserve"> </w:t>
      </w:r>
      <w:r w:rsidR="006B2BD7" w:rsidRPr="009A2408">
        <w:rPr>
          <w:rFonts w:ascii="Helvetica" w:hAnsi="Helvetica"/>
        </w:rPr>
        <w:t>Clinical and biological implications of CD133-positive and CD133-negative cells in glioblastomas.</w:t>
      </w:r>
      <w:r w:rsidRPr="009A2408">
        <w:rPr>
          <w:rFonts w:ascii="Helvetica" w:hAnsi="Helvetica" w:hint="eastAsia"/>
        </w:rPr>
        <w:t xml:space="preserve"> </w:t>
      </w:r>
      <w:r w:rsidR="006B2BD7" w:rsidRPr="009A2408">
        <w:rPr>
          <w:rFonts w:ascii="Helvetica" w:hAnsi="Helvetica"/>
        </w:rPr>
        <w:t xml:space="preserve">Lab Invest. 2008 Aug;88(8):808-15. </w:t>
      </w:r>
    </w:p>
    <w:p w14:paraId="73DDAAD4" w14:textId="77777777" w:rsidR="006B2BD7" w:rsidRPr="006B2BD7" w:rsidRDefault="006B2BD7" w:rsidP="0026576B">
      <w:pPr>
        <w:numPr>
          <w:ilvl w:val="0"/>
          <w:numId w:val="16"/>
        </w:numPr>
        <w:rPr>
          <w:rFonts w:ascii="Helvetica" w:hAnsi="Helvetica"/>
        </w:rPr>
      </w:pPr>
      <w:r w:rsidRPr="009A2408">
        <w:rPr>
          <w:rFonts w:ascii="Helvetica" w:hAnsi="Helvetica"/>
        </w:rPr>
        <w:lastRenderedPageBreak/>
        <w:t xml:space="preserve">Lim HC, Lee ST, Chu K, </w:t>
      </w:r>
      <w:r w:rsidRPr="009A2408">
        <w:rPr>
          <w:rFonts w:ascii="Helvetica" w:hAnsi="Helvetica"/>
          <w:b/>
        </w:rPr>
        <w:t>Joo KM</w:t>
      </w:r>
      <w:r w:rsidRPr="009A2408">
        <w:rPr>
          <w:rFonts w:ascii="Helvetica" w:hAnsi="Helvetica"/>
        </w:rPr>
        <w:t xml:space="preserve">, Kang L, </w:t>
      </w:r>
      <w:proofErr w:type="spellStart"/>
      <w:r w:rsidRPr="009A2408">
        <w:rPr>
          <w:rFonts w:ascii="Helvetica" w:hAnsi="Helvetica"/>
        </w:rPr>
        <w:t>Im</w:t>
      </w:r>
      <w:proofErr w:type="spellEnd"/>
      <w:r w:rsidRPr="009A2408">
        <w:rPr>
          <w:rFonts w:ascii="Helvetica" w:hAnsi="Helvetica"/>
        </w:rPr>
        <w:t xml:space="preserve"> WS, Park JE, Kim SU, Kim M, Cha CI.</w:t>
      </w:r>
      <w:r w:rsidR="009A2408" w:rsidRPr="009A2408">
        <w:rPr>
          <w:rFonts w:ascii="Helvetica" w:hAnsi="Helvetica" w:hint="eastAsia"/>
        </w:rPr>
        <w:t xml:space="preserve"> </w:t>
      </w:r>
      <w:r w:rsidRPr="009A2408">
        <w:rPr>
          <w:rFonts w:ascii="Helvetica" w:hAnsi="Helvetica"/>
        </w:rPr>
        <w:t>Neuroprotective effect of neural stem cell-conditioned media in in vitro model of Huntington's disease.</w:t>
      </w:r>
      <w:r w:rsidR="009A2408" w:rsidRPr="009A2408">
        <w:rPr>
          <w:rFonts w:ascii="Helvetica" w:hAnsi="Helvetica" w:hint="eastAsia"/>
        </w:rPr>
        <w:t xml:space="preserve"> </w:t>
      </w:r>
      <w:r w:rsidRPr="009A2408">
        <w:rPr>
          <w:rFonts w:ascii="Helvetica" w:hAnsi="Helvetica"/>
        </w:rPr>
        <w:t xml:space="preserve">Neurosci Lett. 2008 Apr 25;435(3):175-80. </w:t>
      </w:r>
    </w:p>
    <w:p w14:paraId="19EF8007" w14:textId="77777777" w:rsidR="006B2BD7" w:rsidRDefault="009A2408" w:rsidP="0026576B">
      <w:pPr>
        <w:numPr>
          <w:ilvl w:val="0"/>
          <w:numId w:val="16"/>
        </w:numPr>
        <w:rPr>
          <w:rFonts w:ascii="Helvetica" w:hAnsi="Helvetica"/>
        </w:rPr>
      </w:pPr>
      <w:r w:rsidRPr="009A2408">
        <w:rPr>
          <w:rFonts w:ascii="Helvetica" w:hAnsi="Helvetica" w:hint="eastAsia"/>
          <w:b/>
        </w:rPr>
        <w:t>Joo KM</w:t>
      </w:r>
      <w:r w:rsidR="006B2BD7" w:rsidRPr="009A2408">
        <w:rPr>
          <w:rFonts w:ascii="Helvetica" w:hAnsi="Helvetica"/>
        </w:rPr>
        <w:t>, Park K, Kong DS, Song SY, Kim MH, Lee GS, Kim MS, Nam DH.</w:t>
      </w:r>
      <w:r w:rsidRPr="009A2408">
        <w:rPr>
          <w:rFonts w:ascii="Helvetica" w:hAnsi="Helvetica" w:hint="eastAsia"/>
        </w:rPr>
        <w:t xml:space="preserve"> </w:t>
      </w:r>
      <w:r w:rsidR="006B2BD7" w:rsidRPr="009A2408">
        <w:rPr>
          <w:rFonts w:ascii="Helvetica" w:hAnsi="Helvetica"/>
        </w:rPr>
        <w:t>Oral paclitaxel chemotherapy for brain tumors: ideal combination treatment of paclitaxel and P-glycoprotein inhibitor.</w:t>
      </w:r>
      <w:r w:rsidRPr="009A2408">
        <w:rPr>
          <w:rFonts w:ascii="Helvetica" w:hAnsi="Helvetica" w:hint="eastAsia"/>
        </w:rPr>
        <w:t xml:space="preserve"> </w:t>
      </w:r>
      <w:r w:rsidR="006B2BD7" w:rsidRPr="009A2408">
        <w:rPr>
          <w:rFonts w:ascii="Helvetica" w:hAnsi="Helvetica"/>
        </w:rPr>
        <w:t>Oncol Rep. 2008 Jan;19(1):17-23.</w:t>
      </w:r>
    </w:p>
    <w:p w14:paraId="6430B75E" w14:textId="04C0125E" w:rsidR="00D54A1D" w:rsidRPr="00CF7366" w:rsidRDefault="00CF7366" w:rsidP="00CF7366">
      <w:pPr>
        <w:numPr>
          <w:ilvl w:val="0"/>
          <w:numId w:val="16"/>
        </w:numPr>
        <w:rPr>
          <w:rFonts w:ascii="Helvetica" w:hAnsi="Helvetica"/>
        </w:rPr>
      </w:pPr>
      <w:r w:rsidRPr="00CF7366">
        <w:rPr>
          <w:rFonts w:ascii="Helvetica" w:hAnsi="Helvetica"/>
        </w:rPr>
        <w:t xml:space="preserve">Kong DS, Kim MH, Jeon JW, Kim SY, Kim MS, </w:t>
      </w:r>
      <w:r w:rsidRPr="00CF7366">
        <w:rPr>
          <w:rFonts w:ascii="Helvetica" w:hAnsi="Helvetica"/>
          <w:b/>
        </w:rPr>
        <w:t>Joo KM</w:t>
      </w:r>
      <w:r w:rsidRPr="00CF7366">
        <w:rPr>
          <w:rFonts w:ascii="Helvetica" w:hAnsi="Helvetica"/>
        </w:rPr>
        <w:t>, Park K, Nam DH.</w:t>
      </w:r>
      <w:r>
        <w:rPr>
          <w:rFonts w:ascii="Helvetica" w:hAnsi="Helvetica"/>
        </w:rPr>
        <w:t xml:space="preserve"> </w:t>
      </w:r>
      <w:r w:rsidR="003F2B88" w:rsidRPr="00CF7366">
        <w:rPr>
          <w:rFonts w:ascii="Helvetica" w:hAnsi="Helvetica"/>
        </w:rPr>
        <w:t>Antitumor activity of ZD6474 in a metastatic orthotopic brain tumor model.</w:t>
      </w:r>
      <w:r>
        <w:rPr>
          <w:rFonts w:ascii="Helvetica" w:hAnsi="Helvetica"/>
        </w:rPr>
        <w:t xml:space="preserve"> </w:t>
      </w:r>
      <w:r w:rsidR="003F2B88" w:rsidRPr="00CF7366">
        <w:rPr>
          <w:rFonts w:ascii="Helvetica" w:hAnsi="Helvetica"/>
        </w:rPr>
        <w:t>Mol Med Rep. 2008 May-Jun;1(3):343-6.</w:t>
      </w:r>
    </w:p>
    <w:p w14:paraId="140F4D82" w14:textId="77777777" w:rsidR="006B2BD7" w:rsidRPr="006B2BD7" w:rsidRDefault="006B2BD7" w:rsidP="003F2B88">
      <w:pPr>
        <w:numPr>
          <w:ilvl w:val="0"/>
          <w:numId w:val="16"/>
        </w:numPr>
        <w:rPr>
          <w:rFonts w:ascii="Helvetica" w:hAnsi="Helvetica"/>
        </w:rPr>
      </w:pPr>
      <w:r w:rsidRPr="009A2408">
        <w:rPr>
          <w:rFonts w:ascii="Helvetica" w:hAnsi="Helvetica"/>
        </w:rPr>
        <w:t xml:space="preserve">Lee SJ, Chung YH, </w:t>
      </w:r>
      <w:r w:rsidRPr="009A2408">
        <w:rPr>
          <w:rFonts w:ascii="Helvetica" w:hAnsi="Helvetica"/>
          <w:b/>
        </w:rPr>
        <w:t>Joo KM</w:t>
      </w:r>
      <w:r w:rsidRPr="009A2408">
        <w:rPr>
          <w:rFonts w:ascii="Helvetica" w:hAnsi="Helvetica"/>
        </w:rPr>
        <w:t>, Lim HC, Jeon GS, Kim D, Lee WB, Kim YS, Cha CI.</w:t>
      </w:r>
      <w:r w:rsidR="009A2408" w:rsidRPr="009A2408">
        <w:rPr>
          <w:rFonts w:ascii="Helvetica" w:hAnsi="Helvetica" w:hint="eastAsia"/>
        </w:rPr>
        <w:t xml:space="preserve"> </w:t>
      </w:r>
      <w:r w:rsidRPr="009A2408">
        <w:rPr>
          <w:rFonts w:ascii="Helvetica" w:hAnsi="Helvetica"/>
        </w:rPr>
        <w:t>Age-related changes in glycogen synthase kinase 3beta (GSK3beta) immunoreactivity in the central nervous system of rats.</w:t>
      </w:r>
      <w:r w:rsidR="009A2408" w:rsidRPr="009A2408">
        <w:rPr>
          <w:rFonts w:ascii="Helvetica" w:hAnsi="Helvetica" w:hint="eastAsia"/>
        </w:rPr>
        <w:t xml:space="preserve"> </w:t>
      </w:r>
      <w:r w:rsidRPr="009A2408">
        <w:rPr>
          <w:rFonts w:ascii="Helvetica" w:hAnsi="Helvetica"/>
        </w:rPr>
        <w:t>Neurosci Lett. 2006 Dec 1;409(2):134-9.</w:t>
      </w:r>
      <w:r w:rsidR="009A2408" w:rsidRPr="006B2BD7">
        <w:rPr>
          <w:rFonts w:ascii="Helvetica" w:hAnsi="Helvetica"/>
        </w:rPr>
        <w:t xml:space="preserve"> </w:t>
      </w:r>
    </w:p>
    <w:p w14:paraId="2A1D3A36" w14:textId="77777777" w:rsidR="006B2BD7" w:rsidRPr="009A2408" w:rsidRDefault="006B2BD7" w:rsidP="003F2B88">
      <w:pPr>
        <w:numPr>
          <w:ilvl w:val="0"/>
          <w:numId w:val="16"/>
        </w:numPr>
        <w:rPr>
          <w:rFonts w:ascii="Helvetica" w:hAnsi="Helvetica"/>
        </w:rPr>
      </w:pPr>
      <w:r w:rsidRPr="009A2408">
        <w:rPr>
          <w:rFonts w:ascii="Helvetica" w:hAnsi="Helvetica"/>
        </w:rPr>
        <w:t xml:space="preserve">Choi JS, Pham TT, Jang YJ, Bui BC, Lee BH, </w:t>
      </w:r>
      <w:r w:rsidRPr="009A2408">
        <w:rPr>
          <w:rFonts w:ascii="Helvetica" w:hAnsi="Helvetica"/>
          <w:b/>
        </w:rPr>
        <w:t>Joo KM</w:t>
      </w:r>
      <w:r w:rsidRPr="009A2408">
        <w:rPr>
          <w:rFonts w:ascii="Helvetica" w:hAnsi="Helvetica"/>
        </w:rPr>
        <w:t>, Cha CI, Lee KH.</w:t>
      </w:r>
      <w:r w:rsidR="009A2408" w:rsidRPr="009A2408">
        <w:rPr>
          <w:rFonts w:ascii="Helvetica" w:hAnsi="Helvetica" w:hint="eastAsia"/>
        </w:rPr>
        <w:t xml:space="preserve"> </w:t>
      </w:r>
      <w:r w:rsidRPr="009A2408">
        <w:rPr>
          <w:rFonts w:ascii="Helvetica" w:hAnsi="Helvetica"/>
        </w:rPr>
        <w:t>Corticotropin-releasing factor (CRF) and urocortin promote the survival of cultured cerebellar GABAergic neurons through the type 1 CRF receptor.</w:t>
      </w:r>
      <w:r w:rsidR="009A2408" w:rsidRPr="009A2408">
        <w:rPr>
          <w:rFonts w:ascii="Helvetica" w:hAnsi="Helvetica" w:hint="eastAsia"/>
        </w:rPr>
        <w:t xml:space="preserve"> </w:t>
      </w:r>
      <w:r w:rsidRPr="009A2408">
        <w:rPr>
          <w:rFonts w:ascii="Helvetica" w:hAnsi="Helvetica"/>
        </w:rPr>
        <w:t>J Korean Med Sci. 2006 Jun;21(3):518-26.</w:t>
      </w:r>
    </w:p>
    <w:p w14:paraId="3E4EF61F" w14:textId="77777777" w:rsidR="006B2BD7" w:rsidRPr="006B2BD7" w:rsidRDefault="009A2408" w:rsidP="003F2B88">
      <w:pPr>
        <w:numPr>
          <w:ilvl w:val="0"/>
          <w:numId w:val="16"/>
        </w:numPr>
        <w:rPr>
          <w:rFonts w:ascii="Helvetica" w:hAnsi="Helvetica"/>
        </w:rPr>
      </w:pPr>
      <w:r w:rsidRPr="009A2408">
        <w:rPr>
          <w:rFonts w:ascii="Helvetica" w:hAnsi="Helvetica" w:hint="eastAsia"/>
          <w:b/>
        </w:rPr>
        <w:t>Joo KM</w:t>
      </w:r>
      <w:r w:rsidR="006B2BD7" w:rsidRPr="009A2408">
        <w:rPr>
          <w:rFonts w:ascii="Helvetica" w:hAnsi="Helvetica"/>
        </w:rPr>
        <w:t>, Chung YH, Lim HC, Lee KH, Cha CI.</w:t>
      </w:r>
      <w:r w:rsidRPr="009A2408">
        <w:rPr>
          <w:rFonts w:ascii="Helvetica" w:hAnsi="Helvetica" w:hint="eastAsia"/>
        </w:rPr>
        <w:t xml:space="preserve"> </w:t>
      </w:r>
      <w:r w:rsidR="006B2BD7" w:rsidRPr="009A2408">
        <w:rPr>
          <w:rFonts w:ascii="Helvetica" w:hAnsi="Helvetica"/>
        </w:rPr>
        <w:t>Reduced immunoreactivities of a vasoactive intestinal peptide and pituitary adenylate cyclase-activating polypeptide receptor (VPAC1 receptor) in the cerebral cortex, hippocampal region, and amygdala of aged rats.</w:t>
      </w:r>
      <w:r w:rsidRPr="009A2408">
        <w:rPr>
          <w:rFonts w:ascii="Helvetica" w:hAnsi="Helvetica" w:hint="eastAsia"/>
        </w:rPr>
        <w:t xml:space="preserve"> </w:t>
      </w:r>
      <w:r w:rsidR="006B2BD7" w:rsidRPr="009A2408">
        <w:rPr>
          <w:rFonts w:ascii="Helvetica" w:hAnsi="Helvetica"/>
        </w:rPr>
        <w:t>Brain Res. 2005 Dec 7;1064(1-2):166-72.</w:t>
      </w:r>
    </w:p>
    <w:p w14:paraId="7644C831" w14:textId="77777777" w:rsidR="006B2BD7" w:rsidRPr="009A2408" w:rsidRDefault="006B2BD7" w:rsidP="003F2B88">
      <w:pPr>
        <w:numPr>
          <w:ilvl w:val="0"/>
          <w:numId w:val="16"/>
        </w:numPr>
        <w:rPr>
          <w:rFonts w:ascii="Helvetica" w:hAnsi="Helvetica"/>
        </w:rPr>
      </w:pPr>
      <w:r w:rsidRPr="009A2408">
        <w:rPr>
          <w:rFonts w:ascii="Helvetica" w:hAnsi="Helvetica"/>
        </w:rPr>
        <w:t xml:space="preserve">Kim MK, Park JH, Kwon BS, </w:t>
      </w:r>
      <w:r w:rsidRPr="009A2408">
        <w:rPr>
          <w:rFonts w:ascii="Helvetica" w:hAnsi="Helvetica"/>
          <w:b/>
        </w:rPr>
        <w:t>Joo KM</w:t>
      </w:r>
      <w:r w:rsidRPr="009A2408">
        <w:rPr>
          <w:rFonts w:ascii="Helvetica" w:hAnsi="Helvetica"/>
        </w:rPr>
        <w:t xml:space="preserve">, </w:t>
      </w:r>
      <w:proofErr w:type="spellStart"/>
      <w:r w:rsidRPr="009A2408">
        <w:rPr>
          <w:rFonts w:ascii="Helvetica" w:hAnsi="Helvetica"/>
        </w:rPr>
        <w:t>Pyo</w:t>
      </w:r>
      <w:proofErr w:type="spellEnd"/>
      <w:r w:rsidRPr="009A2408">
        <w:rPr>
          <w:rFonts w:ascii="Helvetica" w:hAnsi="Helvetica"/>
        </w:rPr>
        <w:t xml:space="preserve"> JS, </w:t>
      </w:r>
      <w:proofErr w:type="spellStart"/>
      <w:r w:rsidRPr="009A2408">
        <w:rPr>
          <w:rFonts w:ascii="Helvetica" w:hAnsi="Helvetica"/>
        </w:rPr>
        <w:t>Cheon</w:t>
      </w:r>
      <w:proofErr w:type="spellEnd"/>
      <w:r w:rsidRPr="009A2408">
        <w:rPr>
          <w:rFonts w:ascii="Helvetica" w:hAnsi="Helvetica"/>
        </w:rPr>
        <w:t xml:space="preserve"> YH, </w:t>
      </w:r>
      <w:proofErr w:type="spellStart"/>
      <w:r w:rsidRPr="009A2408">
        <w:rPr>
          <w:rFonts w:ascii="Helvetica" w:hAnsi="Helvetica"/>
        </w:rPr>
        <w:t>Baik</w:t>
      </w:r>
      <w:proofErr w:type="spellEnd"/>
      <w:r w:rsidRPr="009A2408">
        <w:rPr>
          <w:rFonts w:ascii="Helvetica" w:hAnsi="Helvetica"/>
        </w:rPr>
        <w:t xml:space="preserve"> TK, Cha CI, Cho SS, Nam SY, Lee BL.</w:t>
      </w:r>
      <w:r w:rsidR="009A2408" w:rsidRPr="009A2408">
        <w:rPr>
          <w:rFonts w:ascii="Helvetica" w:hAnsi="Helvetica" w:hint="eastAsia"/>
        </w:rPr>
        <w:t xml:space="preserve"> </w:t>
      </w:r>
      <w:r w:rsidRPr="009A2408">
        <w:rPr>
          <w:rFonts w:ascii="Helvetica" w:hAnsi="Helvetica"/>
        </w:rPr>
        <w:t>Glial fibrillary acidic protein is expressed in the aged rat olfactory epithelium.</w:t>
      </w:r>
      <w:r w:rsidR="009A2408" w:rsidRPr="009A2408">
        <w:rPr>
          <w:rFonts w:ascii="Helvetica" w:hAnsi="Helvetica" w:hint="eastAsia"/>
        </w:rPr>
        <w:t xml:space="preserve"> </w:t>
      </w:r>
      <w:r w:rsidRPr="009A2408">
        <w:rPr>
          <w:rFonts w:ascii="Helvetica" w:hAnsi="Helvetica"/>
        </w:rPr>
        <w:t xml:space="preserve">Acta </w:t>
      </w:r>
      <w:proofErr w:type="spellStart"/>
      <w:r w:rsidRPr="009A2408">
        <w:rPr>
          <w:rFonts w:ascii="Helvetica" w:hAnsi="Helvetica"/>
        </w:rPr>
        <w:t>Otolaryngol</w:t>
      </w:r>
      <w:proofErr w:type="spellEnd"/>
      <w:r w:rsidRPr="009A2408">
        <w:rPr>
          <w:rFonts w:ascii="Helvetica" w:hAnsi="Helvetica"/>
        </w:rPr>
        <w:t>. 2005 Aug;125(8):883-7.</w:t>
      </w:r>
    </w:p>
    <w:p w14:paraId="47C10433" w14:textId="77777777" w:rsidR="006B2BD7" w:rsidRPr="009A2408" w:rsidRDefault="006B2BD7" w:rsidP="003F2B88">
      <w:pPr>
        <w:numPr>
          <w:ilvl w:val="0"/>
          <w:numId w:val="16"/>
        </w:numPr>
        <w:rPr>
          <w:rFonts w:ascii="Helvetica" w:hAnsi="Helvetica"/>
        </w:rPr>
      </w:pPr>
      <w:r w:rsidRPr="009A2408">
        <w:rPr>
          <w:rFonts w:ascii="Helvetica" w:hAnsi="Helvetica"/>
        </w:rPr>
        <w:t xml:space="preserve">Chung YH, </w:t>
      </w:r>
      <w:r w:rsidRPr="009A2408">
        <w:rPr>
          <w:rFonts w:ascii="Helvetica" w:hAnsi="Helvetica"/>
          <w:b/>
        </w:rPr>
        <w:t>Joo KM</w:t>
      </w:r>
      <w:r w:rsidRPr="009A2408">
        <w:rPr>
          <w:rFonts w:ascii="Helvetica" w:hAnsi="Helvetica"/>
        </w:rPr>
        <w:t>, Lim HC, Cho MH, Kim D, Lee WB, Cha CI.</w:t>
      </w:r>
      <w:r w:rsidR="009A2408" w:rsidRPr="009A2408">
        <w:rPr>
          <w:rFonts w:ascii="Helvetica" w:hAnsi="Helvetica" w:hint="eastAsia"/>
        </w:rPr>
        <w:t xml:space="preserve"> </w:t>
      </w:r>
      <w:r w:rsidRPr="009A2408">
        <w:rPr>
          <w:rFonts w:ascii="Helvetica" w:hAnsi="Helvetica"/>
        </w:rPr>
        <w:t>Immunohistochemical study on the distribution of phosphorylated extracellular signal-regulated kinase (ERK) in the central nervous system of SOD1G93A transgenic mice.</w:t>
      </w:r>
      <w:r w:rsidR="009A2408" w:rsidRPr="009A2408">
        <w:rPr>
          <w:rFonts w:ascii="Helvetica" w:hAnsi="Helvetica" w:hint="eastAsia"/>
        </w:rPr>
        <w:t xml:space="preserve"> </w:t>
      </w:r>
      <w:r w:rsidRPr="009A2408">
        <w:rPr>
          <w:rFonts w:ascii="Helvetica" w:hAnsi="Helvetica"/>
        </w:rPr>
        <w:t>Brain Res. 2005 Jul 19;1050(1-2):203-9.</w:t>
      </w:r>
    </w:p>
    <w:p w14:paraId="52CAF0DE" w14:textId="77777777" w:rsidR="006B2BD7" w:rsidRPr="009A2408" w:rsidRDefault="006B2BD7" w:rsidP="003F2B88">
      <w:pPr>
        <w:numPr>
          <w:ilvl w:val="0"/>
          <w:numId w:val="16"/>
        </w:numPr>
        <w:rPr>
          <w:rFonts w:ascii="Helvetica" w:hAnsi="Helvetica"/>
        </w:rPr>
      </w:pPr>
      <w:r w:rsidRPr="009A2408">
        <w:rPr>
          <w:rFonts w:ascii="Helvetica" w:hAnsi="Helvetica"/>
        </w:rPr>
        <w:t xml:space="preserve">Jung DK, Lee SY, Kim D, </w:t>
      </w:r>
      <w:r w:rsidRPr="009A2408">
        <w:rPr>
          <w:rFonts w:ascii="Helvetica" w:hAnsi="Helvetica"/>
          <w:b/>
        </w:rPr>
        <w:t>Joo KM</w:t>
      </w:r>
      <w:r w:rsidRPr="009A2408">
        <w:rPr>
          <w:rFonts w:ascii="Helvetica" w:hAnsi="Helvetica"/>
        </w:rPr>
        <w:t>, Cha CI, Yang HS, Lee WB, Chung YH.</w:t>
      </w:r>
      <w:r w:rsidR="009A2408" w:rsidRPr="009A2408">
        <w:rPr>
          <w:rFonts w:ascii="Helvetica" w:hAnsi="Helvetica" w:hint="eastAsia"/>
        </w:rPr>
        <w:t xml:space="preserve"> </w:t>
      </w:r>
      <w:r w:rsidRPr="009A2408">
        <w:rPr>
          <w:rFonts w:ascii="Helvetica" w:hAnsi="Helvetica"/>
        </w:rPr>
        <w:t>Age-related changes in the distribution of Kv1.1 and Kv3.1 in rat cochlear nuclei.</w:t>
      </w:r>
      <w:r w:rsidR="009A2408" w:rsidRPr="009A2408">
        <w:rPr>
          <w:rFonts w:ascii="Helvetica" w:hAnsi="Helvetica" w:hint="eastAsia"/>
        </w:rPr>
        <w:t xml:space="preserve"> </w:t>
      </w:r>
      <w:r w:rsidRPr="009A2408">
        <w:rPr>
          <w:rFonts w:ascii="Helvetica" w:hAnsi="Helvetica"/>
        </w:rPr>
        <w:t>Neurol Res. 2005 Jun;27(4):436-40.</w:t>
      </w:r>
    </w:p>
    <w:p w14:paraId="4E875468" w14:textId="77777777" w:rsidR="006B2BD7" w:rsidRPr="00AA0D37" w:rsidRDefault="006B2BD7" w:rsidP="003F2B88">
      <w:pPr>
        <w:numPr>
          <w:ilvl w:val="0"/>
          <w:numId w:val="16"/>
        </w:numPr>
        <w:rPr>
          <w:rFonts w:ascii="Helvetica" w:hAnsi="Helvetica"/>
        </w:rPr>
      </w:pPr>
      <w:r w:rsidRPr="00AA0D37">
        <w:rPr>
          <w:rFonts w:ascii="Helvetica" w:hAnsi="Helvetica"/>
        </w:rPr>
        <w:t xml:space="preserve">Chung YH, </w:t>
      </w:r>
      <w:r w:rsidRPr="00AA0D37">
        <w:rPr>
          <w:rFonts w:ascii="Helvetica" w:hAnsi="Helvetica"/>
          <w:b/>
        </w:rPr>
        <w:t>Joo KM</w:t>
      </w:r>
      <w:r w:rsidRPr="00AA0D37">
        <w:rPr>
          <w:rFonts w:ascii="Helvetica" w:hAnsi="Helvetica"/>
        </w:rPr>
        <w:t>, Nam RH, Cho MH, Kim DJ, Lee WB, Cha CI.</w:t>
      </w:r>
      <w:r w:rsidR="00AA0D37" w:rsidRPr="00AA0D37">
        <w:rPr>
          <w:rFonts w:ascii="Helvetica" w:hAnsi="Helvetica" w:hint="eastAsia"/>
        </w:rPr>
        <w:t xml:space="preserve"> </w:t>
      </w:r>
      <w:r w:rsidRPr="00AA0D37">
        <w:rPr>
          <w:rFonts w:ascii="Helvetica" w:hAnsi="Helvetica"/>
        </w:rPr>
        <w:t>Decreased expression of calretinin in the cerebral cortex and hippocampus of SOD1G93A transgenic mice.</w:t>
      </w:r>
      <w:r w:rsidR="00AA0D37">
        <w:rPr>
          <w:rFonts w:ascii="Helvetica" w:hAnsi="Helvetica" w:hint="eastAsia"/>
        </w:rPr>
        <w:t xml:space="preserve"> </w:t>
      </w:r>
      <w:r w:rsidRPr="00AA0D37">
        <w:rPr>
          <w:rFonts w:ascii="Helvetica" w:hAnsi="Helvetica"/>
        </w:rPr>
        <w:t>Brain Res. 2005 Feb 21;1035(1):105-9.</w:t>
      </w:r>
    </w:p>
    <w:p w14:paraId="38BDF8DE" w14:textId="77777777" w:rsidR="006B2BD7" w:rsidRPr="00AA0D37" w:rsidRDefault="006B2BD7" w:rsidP="003F2B88">
      <w:pPr>
        <w:numPr>
          <w:ilvl w:val="0"/>
          <w:numId w:val="16"/>
        </w:numPr>
        <w:rPr>
          <w:rFonts w:ascii="Helvetica" w:hAnsi="Helvetica"/>
        </w:rPr>
      </w:pPr>
      <w:r w:rsidRPr="00AA0D37">
        <w:rPr>
          <w:rFonts w:ascii="Helvetica" w:hAnsi="Helvetica"/>
        </w:rPr>
        <w:t xml:space="preserve">Chung YH, </w:t>
      </w:r>
      <w:r w:rsidRPr="00AA0D37">
        <w:rPr>
          <w:rFonts w:ascii="Helvetica" w:hAnsi="Helvetica"/>
          <w:b/>
        </w:rPr>
        <w:t>Joo KM</w:t>
      </w:r>
      <w:r w:rsidRPr="00AA0D37">
        <w:rPr>
          <w:rFonts w:ascii="Helvetica" w:hAnsi="Helvetica"/>
        </w:rPr>
        <w:t>, Nam RH, Kim YS, Lee WB, Cha CI.</w:t>
      </w:r>
      <w:r w:rsidR="00AA0D37" w:rsidRPr="00AA0D37">
        <w:rPr>
          <w:rFonts w:ascii="Helvetica" w:hAnsi="Helvetica" w:hint="eastAsia"/>
        </w:rPr>
        <w:t xml:space="preserve"> </w:t>
      </w:r>
      <w:r w:rsidRPr="00AA0D37">
        <w:rPr>
          <w:rFonts w:ascii="Helvetica" w:hAnsi="Helvetica"/>
        </w:rPr>
        <w:t>Immunohistochemical study on the distribution of the voltage-gated potassium channels in the gerbil cerebellum.</w:t>
      </w:r>
      <w:r w:rsidR="00AA0D37" w:rsidRPr="00AA0D37">
        <w:rPr>
          <w:rFonts w:ascii="Helvetica" w:hAnsi="Helvetica" w:hint="eastAsia"/>
        </w:rPr>
        <w:t xml:space="preserve"> </w:t>
      </w:r>
      <w:r w:rsidRPr="00AA0D37">
        <w:rPr>
          <w:rFonts w:ascii="Helvetica" w:hAnsi="Helvetica"/>
        </w:rPr>
        <w:t>Neurosci Lett. 2005 Feb 1;374(1):58-62.</w:t>
      </w:r>
    </w:p>
    <w:p w14:paraId="6B012361" w14:textId="77777777" w:rsidR="006B2BD7" w:rsidRPr="00AA0D37" w:rsidRDefault="006B2BD7" w:rsidP="003F2B88">
      <w:pPr>
        <w:numPr>
          <w:ilvl w:val="0"/>
          <w:numId w:val="16"/>
        </w:numPr>
        <w:rPr>
          <w:rFonts w:ascii="Helvetica" w:hAnsi="Helvetica"/>
        </w:rPr>
      </w:pPr>
      <w:r w:rsidRPr="00AA0D37">
        <w:rPr>
          <w:rFonts w:ascii="Helvetica" w:hAnsi="Helvetica"/>
        </w:rPr>
        <w:t xml:space="preserve">Kim MJ, Chung YH, </w:t>
      </w:r>
      <w:r w:rsidRPr="00AA0D37">
        <w:rPr>
          <w:rFonts w:ascii="Helvetica" w:hAnsi="Helvetica"/>
          <w:b/>
        </w:rPr>
        <w:t>Joo KM</w:t>
      </w:r>
      <w:r w:rsidRPr="00AA0D37">
        <w:rPr>
          <w:rFonts w:ascii="Helvetica" w:hAnsi="Helvetica"/>
        </w:rPr>
        <w:t>, Oh GT, Kim J, Lee B, Cha CI.</w:t>
      </w:r>
      <w:r w:rsidR="00AA0D37" w:rsidRPr="00AA0D37">
        <w:rPr>
          <w:rFonts w:ascii="Helvetica" w:hAnsi="Helvetica" w:hint="eastAsia"/>
        </w:rPr>
        <w:t xml:space="preserve"> </w:t>
      </w:r>
      <w:r w:rsidRPr="00AA0D37">
        <w:rPr>
          <w:rFonts w:ascii="Helvetica" w:hAnsi="Helvetica"/>
        </w:rPr>
        <w:t>Immunohistochemical study of the distribution of neuronal voltage-gated calcium channels in the nNOS knock-out mouse cerebellum.</w:t>
      </w:r>
      <w:r w:rsidR="00AA0D37" w:rsidRPr="00AA0D37">
        <w:rPr>
          <w:rFonts w:ascii="Helvetica" w:hAnsi="Helvetica" w:hint="eastAsia"/>
        </w:rPr>
        <w:t xml:space="preserve"> </w:t>
      </w:r>
      <w:r w:rsidRPr="00AA0D37">
        <w:rPr>
          <w:rFonts w:ascii="Helvetica" w:hAnsi="Helvetica"/>
        </w:rPr>
        <w:t>Neurosci Lett. 2004 Oct 7;369(1):39-43.</w:t>
      </w:r>
    </w:p>
    <w:p w14:paraId="25B72C10" w14:textId="77777777" w:rsidR="006B2BD7" w:rsidRPr="00E94D05" w:rsidRDefault="006B2BD7" w:rsidP="003F2B88">
      <w:pPr>
        <w:numPr>
          <w:ilvl w:val="0"/>
          <w:numId w:val="16"/>
        </w:numPr>
        <w:rPr>
          <w:rFonts w:ascii="Helvetica" w:hAnsi="Helvetica"/>
        </w:rPr>
      </w:pPr>
      <w:r w:rsidRPr="00E94D05">
        <w:rPr>
          <w:rFonts w:ascii="Helvetica" w:hAnsi="Helvetica"/>
        </w:rPr>
        <w:t xml:space="preserve">Chung YH, </w:t>
      </w:r>
      <w:r w:rsidRPr="00E94D05">
        <w:rPr>
          <w:rFonts w:ascii="Helvetica" w:hAnsi="Helvetica"/>
          <w:b/>
        </w:rPr>
        <w:t>Joo KM</w:t>
      </w:r>
      <w:r w:rsidRPr="00E94D05">
        <w:rPr>
          <w:rFonts w:ascii="Helvetica" w:hAnsi="Helvetica"/>
        </w:rPr>
        <w:t>, Nam RH, Lee WB, Lee KH, Cha CI.</w:t>
      </w:r>
      <w:r w:rsidR="00AA0D37" w:rsidRPr="00E94D05">
        <w:rPr>
          <w:rFonts w:ascii="Helvetica" w:hAnsi="Helvetica" w:hint="eastAsia"/>
        </w:rPr>
        <w:t xml:space="preserve"> </w:t>
      </w:r>
      <w:r w:rsidRPr="00E94D05">
        <w:rPr>
          <w:rFonts w:ascii="Helvetica" w:hAnsi="Helvetica"/>
        </w:rPr>
        <w:t>Region-specific alterations in insulin-like growth factor-I receptor in the central nervous system of nNOS knockout mice.</w:t>
      </w:r>
      <w:r w:rsidR="00E94D05" w:rsidRPr="00E94D05">
        <w:rPr>
          <w:rFonts w:ascii="Helvetica" w:hAnsi="Helvetica" w:hint="eastAsia"/>
        </w:rPr>
        <w:t xml:space="preserve"> </w:t>
      </w:r>
      <w:r w:rsidRPr="00E94D05">
        <w:rPr>
          <w:rFonts w:ascii="Helvetica" w:hAnsi="Helvetica"/>
        </w:rPr>
        <w:t>Brain Res. 2004 Sep 17;1021(1):132-9.</w:t>
      </w:r>
    </w:p>
    <w:p w14:paraId="7F2223F8" w14:textId="77777777" w:rsidR="006B2BD7" w:rsidRPr="00AA0D37" w:rsidRDefault="00AA0D37" w:rsidP="003F2B88">
      <w:pPr>
        <w:numPr>
          <w:ilvl w:val="0"/>
          <w:numId w:val="16"/>
        </w:numPr>
        <w:rPr>
          <w:rFonts w:ascii="Helvetica" w:hAnsi="Helvetica"/>
        </w:rPr>
      </w:pPr>
      <w:r w:rsidRPr="00AA0D37">
        <w:rPr>
          <w:rFonts w:ascii="Helvetica" w:hAnsi="Helvetica" w:hint="eastAsia"/>
          <w:b/>
        </w:rPr>
        <w:t>Joo KM</w:t>
      </w:r>
      <w:r w:rsidR="006B2BD7" w:rsidRPr="00AA0D37">
        <w:rPr>
          <w:rFonts w:ascii="Helvetica" w:hAnsi="Helvetica"/>
        </w:rPr>
        <w:t>, Chung YH, Kim MK, Nam RH, Lee BL, Lee KH, Cha CI.</w:t>
      </w:r>
      <w:r w:rsidRPr="00AA0D37">
        <w:rPr>
          <w:rFonts w:ascii="Helvetica" w:hAnsi="Helvetica" w:hint="eastAsia"/>
        </w:rPr>
        <w:t xml:space="preserve"> </w:t>
      </w:r>
      <w:r w:rsidR="006B2BD7" w:rsidRPr="00AA0D37">
        <w:rPr>
          <w:rFonts w:ascii="Helvetica" w:hAnsi="Helvetica"/>
        </w:rPr>
        <w:t>Distribution of vasoactive intestinal peptide and pituitary adenylate cyclase-activating polypeptide receptors (VPAC1, VPAC2, and PAC1 receptor) in the rat brain.</w:t>
      </w:r>
      <w:r w:rsidRPr="00AA0D37">
        <w:rPr>
          <w:rFonts w:ascii="Helvetica" w:hAnsi="Helvetica" w:hint="eastAsia"/>
        </w:rPr>
        <w:t xml:space="preserve"> </w:t>
      </w:r>
      <w:r w:rsidR="006B2BD7" w:rsidRPr="00AA0D37">
        <w:rPr>
          <w:rFonts w:ascii="Helvetica" w:hAnsi="Helvetica"/>
        </w:rPr>
        <w:t>J Comp Neurol. 2004 Aug 30;476(4):388-413.</w:t>
      </w:r>
    </w:p>
    <w:p w14:paraId="5BCAF035" w14:textId="77777777" w:rsidR="006B2BD7" w:rsidRPr="006F629C" w:rsidRDefault="006B2BD7" w:rsidP="003F2B88">
      <w:pPr>
        <w:numPr>
          <w:ilvl w:val="0"/>
          <w:numId w:val="16"/>
        </w:numPr>
        <w:rPr>
          <w:rFonts w:ascii="Helvetica" w:hAnsi="Helvetica"/>
        </w:rPr>
      </w:pPr>
      <w:r w:rsidRPr="006F629C">
        <w:rPr>
          <w:rFonts w:ascii="Helvetica" w:hAnsi="Helvetica"/>
        </w:rPr>
        <w:t xml:space="preserve">Chung YH, Kim SI, </w:t>
      </w:r>
      <w:r w:rsidRPr="006F629C">
        <w:rPr>
          <w:rFonts w:ascii="Helvetica" w:hAnsi="Helvetica"/>
          <w:b/>
        </w:rPr>
        <w:t>Joo KM</w:t>
      </w:r>
      <w:r w:rsidRPr="006F629C">
        <w:rPr>
          <w:rFonts w:ascii="Helvetica" w:hAnsi="Helvetica"/>
        </w:rPr>
        <w:t>, Kim YS, Lee WB, Yun KW, Cha CI.</w:t>
      </w:r>
      <w:r w:rsidR="00AA0D37" w:rsidRPr="006F629C">
        <w:rPr>
          <w:rFonts w:ascii="Helvetica" w:hAnsi="Helvetica" w:hint="eastAsia"/>
        </w:rPr>
        <w:t xml:space="preserve"> </w:t>
      </w:r>
      <w:r w:rsidRPr="006F629C">
        <w:rPr>
          <w:rFonts w:ascii="Helvetica" w:hAnsi="Helvetica"/>
        </w:rPr>
        <w:t>Age-related changes in erythropoietin immunoreactivity in the cerebral cortex and hippocampus of rats.</w:t>
      </w:r>
      <w:r w:rsidR="00AA0D37" w:rsidRPr="006F629C">
        <w:rPr>
          <w:rFonts w:ascii="Helvetica" w:hAnsi="Helvetica" w:hint="eastAsia"/>
        </w:rPr>
        <w:t xml:space="preserve"> </w:t>
      </w:r>
      <w:r w:rsidRPr="006F629C">
        <w:rPr>
          <w:rFonts w:ascii="Helvetica" w:hAnsi="Helvetica"/>
        </w:rPr>
        <w:t>Brain Res. 2004 Aug 20;1018(1):141-6.</w:t>
      </w:r>
    </w:p>
    <w:p w14:paraId="136DF8B3" w14:textId="77777777" w:rsidR="006B2BD7" w:rsidRPr="006F629C" w:rsidRDefault="006B2BD7" w:rsidP="003F2B88">
      <w:pPr>
        <w:numPr>
          <w:ilvl w:val="0"/>
          <w:numId w:val="16"/>
        </w:numPr>
        <w:rPr>
          <w:rFonts w:ascii="Helvetica" w:hAnsi="Helvetica"/>
        </w:rPr>
      </w:pPr>
      <w:r w:rsidRPr="006F629C">
        <w:rPr>
          <w:rFonts w:ascii="Helvetica" w:hAnsi="Helvetica"/>
        </w:rPr>
        <w:t xml:space="preserve">Chung YH, </w:t>
      </w:r>
      <w:r w:rsidRPr="006F629C">
        <w:rPr>
          <w:rFonts w:ascii="Helvetica" w:hAnsi="Helvetica"/>
          <w:b/>
        </w:rPr>
        <w:t>Joo KM</w:t>
      </w:r>
      <w:r w:rsidRPr="006F629C">
        <w:rPr>
          <w:rFonts w:ascii="Helvetica" w:hAnsi="Helvetica"/>
        </w:rPr>
        <w:t>, Kim YS, Lee KH, Lee WB, Cha CI.</w:t>
      </w:r>
      <w:r w:rsidR="00AA0D37" w:rsidRPr="006F629C">
        <w:rPr>
          <w:rFonts w:ascii="Helvetica" w:hAnsi="Helvetica" w:hint="eastAsia"/>
        </w:rPr>
        <w:t xml:space="preserve"> </w:t>
      </w:r>
      <w:r w:rsidRPr="006F629C">
        <w:rPr>
          <w:rFonts w:ascii="Helvetica" w:hAnsi="Helvetica"/>
        </w:rPr>
        <w:t>Enhanced expression of erythropoietin in the central nervous system of SOD1(G93A) transgenic mice.</w:t>
      </w:r>
      <w:r w:rsidR="00AA0D37" w:rsidRPr="006F629C">
        <w:rPr>
          <w:rFonts w:ascii="Helvetica" w:hAnsi="Helvetica" w:hint="eastAsia"/>
        </w:rPr>
        <w:t xml:space="preserve"> </w:t>
      </w:r>
      <w:r w:rsidRPr="006F629C">
        <w:rPr>
          <w:rFonts w:ascii="Helvetica" w:hAnsi="Helvetica"/>
        </w:rPr>
        <w:t>Brain Res. 2004 Aug 6;1016(2):272-80.</w:t>
      </w:r>
    </w:p>
    <w:p w14:paraId="7CEA9D87" w14:textId="77777777" w:rsidR="006B2BD7" w:rsidRPr="006F629C" w:rsidRDefault="006B2BD7" w:rsidP="003F2B88">
      <w:pPr>
        <w:numPr>
          <w:ilvl w:val="0"/>
          <w:numId w:val="16"/>
        </w:numPr>
        <w:rPr>
          <w:rFonts w:ascii="Helvetica" w:hAnsi="Helvetica"/>
        </w:rPr>
      </w:pPr>
      <w:r w:rsidRPr="006F629C">
        <w:rPr>
          <w:rFonts w:ascii="Helvetica" w:hAnsi="Helvetica"/>
        </w:rPr>
        <w:t xml:space="preserve">Chung YH, </w:t>
      </w:r>
      <w:r w:rsidRPr="006F629C">
        <w:rPr>
          <w:rFonts w:ascii="Helvetica" w:hAnsi="Helvetica"/>
          <w:b/>
        </w:rPr>
        <w:t>Joo KM</w:t>
      </w:r>
      <w:r w:rsidRPr="006F629C">
        <w:rPr>
          <w:rFonts w:ascii="Helvetica" w:hAnsi="Helvetica"/>
        </w:rPr>
        <w:t>, Lee YJ, Shin DH, Cha CI.</w:t>
      </w:r>
      <w:r w:rsidR="00AA0D37" w:rsidRPr="006F629C">
        <w:rPr>
          <w:rFonts w:ascii="Helvetica" w:hAnsi="Helvetica" w:hint="eastAsia"/>
        </w:rPr>
        <w:t xml:space="preserve"> </w:t>
      </w:r>
      <w:r w:rsidRPr="006F629C">
        <w:rPr>
          <w:rFonts w:ascii="Helvetica" w:hAnsi="Helvetica"/>
        </w:rPr>
        <w:t>Postnatal development and age-related changes in the distribution of nitric oxide synthase-immunoreactive neurons in the visual system of rats.</w:t>
      </w:r>
      <w:r w:rsidR="00AA0D37" w:rsidRPr="006F629C">
        <w:rPr>
          <w:rFonts w:ascii="Helvetica" w:hAnsi="Helvetica" w:hint="eastAsia"/>
        </w:rPr>
        <w:t xml:space="preserve"> </w:t>
      </w:r>
      <w:r w:rsidRPr="006F629C">
        <w:rPr>
          <w:rFonts w:ascii="Helvetica" w:hAnsi="Helvetica"/>
        </w:rPr>
        <w:t>Neurosci Lett. 2004 Apr 22;360(1-2):1-4.</w:t>
      </w:r>
    </w:p>
    <w:p w14:paraId="4FAA2E37" w14:textId="77777777" w:rsidR="006B2BD7" w:rsidRPr="006F629C" w:rsidRDefault="006B2BD7" w:rsidP="003F2B88">
      <w:pPr>
        <w:numPr>
          <w:ilvl w:val="0"/>
          <w:numId w:val="16"/>
        </w:numPr>
        <w:rPr>
          <w:rFonts w:ascii="Helvetica" w:hAnsi="Helvetica"/>
        </w:rPr>
      </w:pPr>
      <w:r w:rsidRPr="006F629C">
        <w:rPr>
          <w:rFonts w:ascii="Helvetica" w:hAnsi="Helvetica"/>
        </w:rPr>
        <w:t xml:space="preserve">Chung YH, </w:t>
      </w:r>
      <w:r w:rsidRPr="006F629C">
        <w:rPr>
          <w:rFonts w:ascii="Helvetica" w:hAnsi="Helvetica"/>
          <w:b/>
        </w:rPr>
        <w:t>Joo KM</w:t>
      </w:r>
      <w:r w:rsidRPr="006F629C">
        <w:rPr>
          <w:rFonts w:ascii="Helvetica" w:hAnsi="Helvetica"/>
        </w:rPr>
        <w:t>, Lee YJ, Shin DH, Cha CI.</w:t>
      </w:r>
      <w:r w:rsidR="00AA0D37" w:rsidRPr="006F629C">
        <w:rPr>
          <w:rFonts w:ascii="Helvetica" w:hAnsi="Helvetica" w:hint="eastAsia"/>
        </w:rPr>
        <w:t xml:space="preserve"> </w:t>
      </w:r>
      <w:r w:rsidRPr="006F629C">
        <w:rPr>
          <w:rFonts w:ascii="Helvetica" w:hAnsi="Helvetica"/>
        </w:rPr>
        <w:t>Reactive astrocytes express PARP in the central nervous system of SOD(G93A) transgenic mice.</w:t>
      </w:r>
      <w:r w:rsidR="00AA0D37" w:rsidRPr="006F629C">
        <w:rPr>
          <w:rFonts w:ascii="Helvetica" w:hAnsi="Helvetica" w:hint="eastAsia"/>
        </w:rPr>
        <w:t xml:space="preserve"> </w:t>
      </w:r>
      <w:r w:rsidRPr="006F629C">
        <w:rPr>
          <w:rFonts w:ascii="Helvetica" w:hAnsi="Helvetica"/>
        </w:rPr>
        <w:t>Brain Res. 2004 Apr 2;1003(1-2):199-204.</w:t>
      </w:r>
    </w:p>
    <w:p w14:paraId="4EBBDCA8" w14:textId="77777777" w:rsidR="006B2BD7" w:rsidRPr="00E97EBB" w:rsidRDefault="00AA0D37" w:rsidP="003F2B88">
      <w:pPr>
        <w:numPr>
          <w:ilvl w:val="0"/>
          <w:numId w:val="16"/>
        </w:numPr>
        <w:rPr>
          <w:rFonts w:ascii="Helvetica" w:hAnsi="Helvetica"/>
        </w:rPr>
      </w:pPr>
      <w:r w:rsidRPr="00E97EBB">
        <w:rPr>
          <w:rFonts w:ascii="Helvetica" w:hAnsi="Helvetica" w:hint="eastAsia"/>
          <w:b/>
        </w:rPr>
        <w:lastRenderedPageBreak/>
        <w:t>Joo KM</w:t>
      </w:r>
      <w:r w:rsidR="006B2BD7" w:rsidRPr="00E97EBB">
        <w:rPr>
          <w:rFonts w:ascii="Helvetica" w:hAnsi="Helvetica"/>
        </w:rPr>
        <w:t>, Chung YH, Shin CM, Lee YJ, Cha CI.</w:t>
      </w:r>
      <w:r w:rsidRPr="00E97EBB">
        <w:rPr>
          <w:rFonts w:ascii="Helvetica" w:hAnsi="Helvetica" w:hint="eastAsia"/>
        </w:rPr>
        <w:t xml:space="preserve"> </w:t>
      </w:r>
      <w:r w:rsidR="006B2BD7" w:rsidRPr="00E97EBB">
        <w:rPr>
          <w:rFonts w:ascii="Helvetica" w:hAnsi="Helvetica"/>
        </w:rPr>
        <w:t>Region-specific alterations of neuronal nitric oxide synthase (nNOS) expression in the amygdala of the aged rats.</w:t>
      </w:r>
      <w:r w:rsidRPr="00E97EBB">
        <w:rPr>
          <w:rFonts w:ascii="Helvetica" w:hAnsi="Helvetica" w:hint="eastAsia"/>
        </w:rPr>
        <w:t xml:space="preserve"> </w:t>
      </w:r>
      <w:r w:rsidR="006B2BD7" w:rsidRPr="00E97EBB">
        <w:rPr>
          <w:rFonts w:ascii="Helvetica" w:hAnsi="Helvetica"/>
        </w:rPr>
        <w:t>Brain Res. 2004 Mar 5;999(2):231-6.</w:t>
      </w:r>
    </w:p>
    <w:p w14:paraId="180CE95B" w14:textId="77777777" w:rsidR="006B2BD7" w:rsidRPr="006F629C" w:rsidRDefault="006B2BD7" w:rsidP="003F2B88">
      <w:pPr>
        <w:numPr>
          <w:ilvl w:val="0"/>
          <w:numId w:val="16"/>
        </w:numPr>
        <w:rPr>
          <w:rFonts w:ascii="Helvetica" w:hAnsi="Helvetica"/>
        </w:rPr>
      </w:pPr>
      <w:r w:rsidRPr="006F629C">
        <w:rPr>
          <w:rFonts w:ascii="Helvetica" w:hAnsi="Helvetica"/>
        </w:rPr>
        <w:t xml:space="preserve">Chung YH, </w:t>
      </w:r>
      <w:r w:rsidRPr="006F629C">
        <w:rPr>
          <w:rFonts w:ascii="Helvetica" w:hAnsi="Helvetica"/>
          <w:b/>
        </w:rPr>
        <w:t>Joo KM</w:t>
      </w:r>
      <w:r w:rsidRPr="006F629C">
        <w:rPr>
          <w:rFonts w:ascii="Helvetica" w:hAnsi="Helvetica"/>
        </w:rPr>
        <w:t>, Shin CM, Lee YJ, Shin DH, Lee KH, Cha CI.</w:t>
      </w:r>
      <w:r w:rsidR="00AA0D37" w:rsidRPr="006F629C">
        <w:rPr>
          <w:rFonts w:ascii="Helvetica" w:hAnsi="Helvetica" w:hint="eastAsia"/>
        </w:rPr>
        <w:t xml:space="preserve"> </w:t>
      </w:r>
      <w:r w:rsidRPr="006F629C">
        <w:rPr>
          <w:rFonts w:ascii="Helvetica" w:hAnsi="Helvetica"/>
        </w:rPr>
        <w:t>Immunohistochemical study on the distribution of insulin-like growth factor I (IGF-I) receptor in the central nervous system of SOD1(G93A) mutant transgenic mice.</w:t>
      </w:r>
      <w:r w:rsidR="00AA0D37" w:rsidRPr="006F629C">
        <w:rPr>
          <w:rFonts w:ascii="Helvetica" w:hAnsi="Helvetica" w:hint="eastAsia"/>
        </w:rPr>
        <w:t xml:space="preserve"> </w:t>
      </w:r>
      <w:r w:rsidRPr="006F629C">
        <w:rPr>
          <w:rFonts w:ascii="Helvetica" w:hAnsi="Helvetica"/>
        </w:rPr>
        <w:t>Brain Res. 2003 Dec 24;994(2):253-9.</w:t>
      </w:r>
    </w:p>
    <w:p w14:paraId="4261171C" w14:textId="77777777" w:rsidR="006B2BD7" w:rsidRPr="00865607" w:rsidRDefault="006B2BD7" w:rsidP="003F2B88">
      <w:pPr>
        <w:numPr>
          <w:ilvl w:val="0"/>
          <w:numId w:val="16"/>
        </w:numPr>
        <w:rPr>
          <w:rFonts w:ascii="Helvetica" w:hAnsi="Helvetica"/>
        </w:rPr>
      </w:pPr>
      <w:r w:rsidRPr="00865607">
        <w:rPr>
          <w:rFonts w:ascii="Helvetica" w:hAnsi="Helvetica"/>
        </w:rPr>
        <w:t xml:space="preserve">Chung YH, </w:t>
      </w:r>
      <w:r w:rsidRPr="00865607">
        <w:rPr>
          <w:rFonts w:ascii="Helvetica" w:hAnsi="Helvetica"/>
          <w:b/>
        </w:rPr>
        <w:t>Joo KM</w:t>
      </w:r>
      <w:r w:rsidRPr="00865607">
        <w:rPr>
          <w:rFonts w:ascii="Helvetica" w:hAnsi="Helvetica"/>
        </w:rPr>
        <w:t>, Lee YJ, Cha CI.</w:t>
      </w:r>
      <w:r w:rsidR="00AA0D37" w:rsidRPr="00865607">
        <w:rPr>
          <w:rFonts w:ascii="Helvetica" w:hAnsi="Helvetica" w:hint="eastAsia"/>
        </w:rPr>
        <w:t xml:space="preserve"> </w:t>
      </w:r>
      <w:r w:rsidRPr="00865607">
        <w:rPr>
          <w:rFonts w:ascii="Helvetica" w:hAnsi="Helvetica"/>
        </w:rPr>
        <w:t>Immunohistochemical study on the distribution of MnSOD in the central nervous system of the transgenic mice expressing a human Cu/Zn SOD mutation.</w:t>
      </w:r>
      <w:r w:rsidR="00AA0D37" w:rsidRPr="00865607">
        <w:rPr>
          <w:rFonts w:ascii="Helvetica" w:hAnsi="Helvetica" w:hint="eastAsia"/>
        </w:rPr>
        <w:t xml:space="preserve"> </w:t>
      </w:r>
      <w:r w:rsidRPr="00865607">
        <w:rPr>
          <w:rFonts w:ascii="Helvetica" w:hAnsi="Helvetica"/>
        </w:rPr>
        <w:t>Brain Res. 2003 Nov 14;990(1-2):215-20.</w:t>
      </w:r>
    </w:p>
    <w:p w14:paraId="21C058DA" w14:textId="77777777" w:rsidR="006B2BD7" w:rsidRPr="00865607" w:rsidRDefault="006B2BD7" w:rsidP="003F2B88">
      <w:pPr>
        <w:numPr>
          <w:ilvl w:val="0"/>
          <w:numId w:val="16"/>
        </w:numPr>
        <w:rPr>
          <w:rFonts w:ascii="Helvetica" w:hAnsi="Helvetica"/>
        </w:rPr>
      </w:pPr>
      <w:r w:rsidRPr="00865607">
        <w:rPr>
          <w:rFonts w:ascii="Helvetica" w:hAnsi="Helvetica"/>
        </w:rPr>
        <w:t xml:space="preserve">Shin DH, Lee E, </w:t>
      </w:r>
      <w:r w:rsidRPr="00865607">
        <w:rPr>
          <w:rFonts w:ascii="Helvetica" w:hAnsi="Helvetica"/>
          <w:b/>
        </w:rPr>
        <w:t>Joo KM</w:t>
      </w:r>
      <w:r w:rsidRPr="00865607">
        <w:rPr>
          <w:rFonts w:ascii="Helvetica" w:hAnsi="Helvetica"/>
        </w:rPr>
        <w:t>, Kim J, Bae SR, Chung YH, Cha CI.</w:t>
      </w:r>
      <w:r w:rsidR="00AA0D37" w:rsidRPr="00865607">
        <w:rPr>
          <w:rFonts w:ascii="Helvetica" w:hAnsi="Helvetica" w:hint="eastAsia"/>
        </w:rPr>
        <w:t xml:space="preserve"> </w:t>
      </w:r>
      <w:r w:rsidRPr="00865607">
        <w:rPr>
          <w:rFonts w:ascii="Helvetica" w:hAnsi="Helvetica"/>
        </w:rPr>
        <w:t>Immunocytochemical study on the distribution of c-</w:t>
      </w:r>
      <w:proofErr w:type="spellStart"/>
      <w:r w:rsidRPr="00865607">
        <w:rPr>
          <w:rFonts w:ascii="Helvetica" w:hAnsi="Helvetica"/>
        </w:rPr>
        <w:t>myb</w:t>
      </w:r>
      <w:proofErr w:type="spellEnd"/>
      <w:r w:rsidRPr="00865607">
        <w:rPr>
          <w:rFonts w:ascii="Helvetica" w:hAnsi="Helvetica"/>
        </w:rPr>
        <w:t xml:space="preserve"> in the central nervous system of the transgenic mice expressing a human copper/zinc superoxide dismutase mutation.</w:t>
      </w:r>
      <w:r w:rsidR="00AA0D37" w:rsidRPr="00865607">
        <w:rPr>
          <w:rFonts w:ascii="Helvetica" w:hAnsi="Helvetica" w:hint="eastAsia"/>
        </w:rPr>
        <w:t xml:space="preserve"> </w:t>
      </w:r>
      <w:r w:rsidRPr="00865607">
        <w:rPr>
          <w:rFonts w:ascii="Helvetica" w:hAnsi="Helvetica"/>
        </w:rPr>
        <w:t>Neurosci Lett. 2003 Oct 30;350(3):149-52.</w:t>
      </w:r>
    </w:p>
    <w:p w14:paraId="6B1D6834" w14:textId="77777777" w:rsidR="006B2BD7" w:rsidRPr="008E2D68" w:rsidRDefault="006B2BD7" w:rsidP="003F2B88">
      <w:pPr>
        <w:numPr>
          <w:ilvl w:val="0"/>
          <w:numId w:val="16"/>
        </w:numPr>
        <w:rPr>
          <w:rFonts w:ascii="Helvetica" w:hAnsi="Helvetica"/>
        </w:rPr>
      </w:pPr>
      <w:r w:rsidRPr="008E2D68">
        <w:rPr>
          <w:rFonts w:ascii="Helvetica" w:hAnsi="Helvetica"/>
        </w:rPr>
        <w:t xml:space="preserve">Chung YH, </w:t>
      </w:r>
      <w:r w:rsidRPr="008E2D68">
        <w:rPr>
          <w:rFonts w:ascii="Helvetica" w:hAnsi="Helvetica"/>
          <w:b/>
        </w:rPr>
        <w:t>Joo KM</w:t>
      </w:r>
      <w:r w:rsidRPr="008E2D68">
        <w:rPr>
          <w:rFonts w:ascii="Helvetica" w:hAnsi="Helvetica"/>
        </w:rPr>
        <w:t>, Lee YJ, Kim MJ, Cha CI.</w:t>
      </w:r>
      <w:r w:rsidR="00AA0D37" w:rsidRPr="008E2D68">
        <w:rPr>
          <w:rFonts w:ascii="Helvetica" w:hAnsi="Helvetica" w:hint="eastAsia"/>
        </w:rPr>
        <w:t xml:space="preserve"> </w:t>
      </w:r>
      <w:r w:rsidRPr="008E2D68">
        <w:rPr>
          <w:rFonts w:ascii="Helvetica" w:hAnsi="Helvetica"/>
        </w:rPr>
        <w:t>Immunohistochemical study on the aggregation of ubiquitin in the central nervous system of the transgenic mice expressing a human Cu/Zn SOD mutation.</w:t>
      </w:r>
      <w:r w:rsidR="00AA0D37" w:rsidRPr="008E2D68">
        <w:rPr>
          <w:rFonts w:ascii="Helvetica" w:hAnsi="Helvetica" w:hint="eastAsia"/>
        </w:rPr>
        <w:t xml:space="preserve"> </w:t>
      </w:r>
      <w:r w:rsidRPr="008E2D68">
        <w:rPr>
          <w:rFonts w:ascii="Helvetica" w:hAnsi="Helvetica"/>
        </w:rPr>
        <w:t>Neurol Res. 2003 Jun;25(4):395-400.</w:t>
      </w:r>
    </w:p>
    <w:p w14:paraId="623377E4" w14:textId="77777777" w:rsidR="006B2BD7" w:rsidRPr="00865607" w:rsidRDefault="006B2BD7" w:rsidP="003F2B88">
      <w:pPr>
        <w:numPr>
          <w:ilvl w:val="0"/>
          <w:numId w:val="16"/>
        </w:numPr>
        <w:rPr>
          <w:rFonts w:ascii="Helvetica" w:hAnsi="Helvetica"/>
        </w:rPr>
      </w:pPr>
      <w:r w:rsidRPr="008E2D68">
        <w:rPr>
          <w:rFonts w:ascii="Helvetica" w:hAnsi="Helvetica"/>
        </w:rPr>
        <w:t xml:space="preserve">Chung YH, </w:t>
      </w:r>
      <w:r w:rsidRPr="008E2D68">
        <w:rPr>
          <w:rFonts w:ascii="Helvetica" w:hAnsi="Helvetica"/>
          <w:b/>
        </w:rPr>
        <w:t>Joo KM</w:t>
      </w:r>
      <w:r w:rsidRPr="008E2D68">
        <w:rPr>
          <w:rFonts w:ascii="Helvetica" w:hAnsi="Helvetica"/>
        </w:rPr>
        <w:t>, Kim MJ, Cha CI.</w:t>
      </w:r>
      <w:r w:rsidR="00AA0D37" w:rsidRPr="008E2D68">
        <w:rPr>
          <w:rFonts w:ascii="Helvetica" w:hAnsi="Helvetica" w:hint="eastAsia"/>
        </w:rPr>
        <w:t xml:space="preserve"> </w:t>
      </w:r>
      <w:r w:rsidRPr="008E2D68">
        <w:rPr>
          <w:rFonts w:ascii="Helvetica" w:hAnsi="Helvetica"/>
        </w:rPr>
        <w:t>Age-related changes in the distribution of Na(v)1.1</w:t>
      </w:r>
      <w:r w:rsidRPr="00865607">
        <w:rPr>
          <w:rFonts w:ascii="Helvetica" w:hAnsi="Helvetica"/>
        </w:rPr>
        <w:t xml:space="preserve"> and Na(v)1.2 in rat cerebellum.</w:t>
      </w:r>
      <w:r w:rsidR="00AA0D37" w:rsidRPr="00865607">
        <w:rPr>
          <w:rFonts w:ascii="Helvetica" w:hAnsi="Helvetica" w:hint="eastAsia"/>
        </w:rPr>
        <w:t xml:space="preserve"> </w:t>
      </w:r>
      <w:r w:rsidRPr="00865607">
        <w:rPr>
          <w:rFonts w:ascii="Helvetica" w:hAnsi="Helvetica"/>
        </w:rPr>
        <w:t>Neuroreport. 2003 May 6;14(6):841-5.</w:t>
      </w:r>
    </w:p>
    <w:p w14:paraId="6B8B6055" w14:textId="77777777" w:rsidR="006B2BD7" w:rsidRPr="00437F36" w:rsidRDefault="006B2BD7" w:rsidP="003F2B88">
      <w:pPr>
        <w:numPr>
          <w:ilvl w:val="0"/>
          <w:numId w:val="16"/>
        </w:numPr>
        <w:rPr>
          <w:rFonts w:ascii="Helvetica" w:hAnsi="Helvetica"/>
        </w:rPr>
      </w:pPr>
      <w:r w:rsidRPr="00437F36">
        <w:rPr>
          <w:rFonts w:ascii="Helvetica" w:hAnsi="Helvetica"/>
        </w:rPr>
        <w:t xml:space="preserve">Kim MJ, </w:t>
      </w:r>
      <w:r w:rsidRPr="00437F36">
        <w:rPr>
          <w:rFonts w:ascii="Helvetica" w:hAnsi="Helvetica"/>
          <w:b/>
        </w:rPr>
        <w:t>Joo KM</w:t>
      </w:r>
      <w:r w:rsidRPr="00437F36">
        <w:rPr>
          <w:rFonts w:ascii="Helvetica" w:hAnsi="Helvetica"/>
        </w:rPr>
        <w:t>, Chung YH, Lee YJ, Kim J, Lee BH, Shin DH, Lee KH, Cha CI.</w:t>
      </w:r>
      <w:r w:rsidR="00AA0D37" w:rsidRPr="00437F36">
        <w:rPr>
          <w:rFonts w:ascii="Helvetica" w:hAnsi="Helvetica" w:hint="eastAsia"/>
        </w:rPr>
        <w:t xml:space="preserve"> </w:t>
      </w:r>
      <w:r w:rsidRPr="00437F36">
        <w:rPr>
          <w:rFonts w:ascii="Helvetica" w:hAnsi="Helvetica"/>
        </w:rPr>
        <w:t>Vasoactive intestinal peptide (VIP) and VIP mRNA decrease in the cerebral cortex of nNOS knock-</w:t>
      </w:r>
      <w:proofErr w:type="gramStart"/>
      <w:r w:rsidRPr="00437F36">
        <w:rPr>
          <w:rFonts w:ascii="Helvetica" w:hAnsi="Helvetica"/>
        </w:rPr>
        <w:t>out(</w:t>
      </w:r>
      <w:proofErr w:type="gramEnd"/>
      <w:r w:rsidRPr="00437F36">
        <w:rPr>
          <w:rFonts w:ascii="Helvetica" w:hAnsi="Helvetica"/>
        </w:rPr>
        <w:t>-/-) mice.</w:t>
      </w:r>
      <w:r w:rsidR="00AA0D37" w:rsidRPr="00437F36">
        <w:rPr>
          <w:rFonts w:ascii="Helvetica" w:hAnsi="Helvetica" w:hint="eastAsia"/>
        </w:rPr>
        <w:t xml:space="preserve"> </w:t>
      </w:r>
      <w:r w:rsidRPr="00437F36">
        <w:rPr>
          <w:rFonts w:ascii="Helvetica" w:hAnsi="Helvetica"/>
        </w:rPr>
        <w:t>Brain Res. 2003 Jul 18;978(1-2):233-40.</w:t>
      </w:r>
      <w:r w:rsidR="00AA0D37" w:rsidRPr="00437F36">
        <w:rPr>
          <w:rFonts w:ascii="Helvetica" w:hAnsi="Helvetica" w:hint="eastAsia"/>
        </w:rPr>
        <w:t xml:space="preserve"> (</w:t>
      </w:r>
      <w:r w:rsidR="00AA0D37" w:rsidRPr="00437F36">
        <w:rPr>
          <w:rFonts w:ascii="Helvetica" w:hAnsi="Helvetica" w:hint="eastAsia"/>
          <w:b/>
        </w:rPr>
        <w:t>co-first author</w:t>
      </w:r>
      <w:r w:rsidR="00AA0D37" w:rsidRPr="00437F36">
        <w:rPr>
          <w:rFonts w:ascii="Helvetica" w:hAnsi="Helvetica" w:hint="eastAsia"/>
        </w:rPr>
        <w:t>)</w:t>
      </w:r>
    </w:p>
    <w:p w14:paraId="5CFB9C68" w14:textId="77777777" w:rsidR="006B2BD7" w:rsidRPr="00865607" w:rsidRDefault="006B2BD7" w:rsidP="003F2B88">
      <w:pPr>
        <w:numPr>
          <w:ilvl w:val="0"/>
          <w:numId w:val="16"/>
        </w:numPr>
        <w:rPr>
          <w:rFonts w:ascii="Helvetica" w:hAnsi="Helvetica"/>
        </w:rPr>
      </w:pPr>
      <w:r w:rsidRPr="00865607">
        <w:rPr>
          <w:rFonts w:ascii="Helvetica" w:hAnsi="Helvetica"/>
        </w:rPr>
        <w:t xml:space="preserve">Chung YH, </w:t>
      </w:r>
      <w:r w:rsidRPr="00865607">
        <w:rPr>
          <w:rFonts w:ascii="Helvetica" w:hAnsi="Helvetica"/>
          <w:b/>
        </w:rPr>
        <w:t>Joo KM</w:t>
      </w:r>
      <w:r w:rsidRPr="00865607">
        <w:rPr>
          <w:rFonts w:ascii="Helvetica" w:hAnsi="Helvetica"/>
        </w:rPr>
        <w:t>, Lee YJ, Kim MJ, Cha CI.</w:t>
      </w:r>
      <w:r w:rsidR="00AA0D37" w:rsidRPr="00865607">
        <w:rPr>
          <w:rFonts w:ascii="Helvetica" w:hAnsi="Helvetica" w:hint="eastAsia"/>
        </w:rPr>
        <w:t xml:space="preserve"> </w:t>
      </w:r>
      <w:r w:rsidRPr="00865607">
        <w:rPr>
          <w:rFonts w:ascii="Helvetica" w:hAnsi="Helvetica"/>
        </w:rPr>
        <w:t>Reactive astrocytes express cAMP-response-element-binding protein (CREB) binding protein (CBP) in the central nervous system of transgenic mice expressing a human Cu/Zn superoxide dismutase mutation.</w:t>
      </w:r>
      <w:r w:rsidR="00AA0D37" w:rsidRPr="00865607">
        <w:rPr>
          <w:rFonts w:ascii="Helvetica" w:hAnsi="Helvetica" w:hint="eastAsia"/>
        </w:rPr>
        <w:t xml:space="preserve"> </w:t>
      </w:r>
      <w:r w:rsidRPr="00865607">
        <w:rPr>
          <w:rFonts w:ascii="Helvetica" w:hAnsi="Helvetica"/>
        </w:rPr>
        <w:t>Neurosci Lett. 2003 Jun 12;343(3):159-62.</w:t>
      </w:r>
    </w:p>
    <w:p w14:paraId="3BAC219D" w14:textId="77777777" w:rsidR="006B2BD7" w:rsidRPr="00865607" w:rsidRDefault="006B2BD7" w:rsidP="003F2B88">
      <w:pPr>
        <w:numPr>
          <w:ilvl w:val="0"/>
          <w:numId w:val="16"/>
        </w:numPr>
        <w:rPr>
          <w:rFonts w:ascii="Helvetica" w:hAnsi="Helvetica"/>
        </w:rPr>
      </w:pPr>
      <w:r w:rsidRPr="00865607">
        <w:rPr>
          <w:rFonts w:ascii="Helvetica" w:hAnsi="Helvetica"/>
        </w:rPr>
        <w:t xml:space="preserve">Chung YH, </w:t>
      </w:r>
      <w:r w:rsidRPr="00865607">
        <w:rPr>
          <w:rFonts w:ascii="Helvetica" w:hAnsi="Helvetica"/>
          <w:b/>
        </w:rPr>
        <w:t>Joo KM</w:t>
      </w:r>
      <w:r w:rsidRPr="00865607">
        <w:rPr>
          <w:rFonts w:ascii="Helvetica" w:hAnsi="Helvetica"/>
        </w:rPr>
        <w:t>, Kim MJ, Cha CI.</w:t>
      </w:r>
      <w:r w:rsidR="00AA0D37" w:rsidRPr="00865607">
        <w:rPr>
          <w:rFonts w:ascii="Helvetica" w:hAnsi="Helvetica" w:hint="eastAsia"/>
        </w:rPr>
        <w:t xml:space="preserve"> </w:t>
      </w:r>
      <w:r w:rsidRPr="00865607">
        <w:rPr>
          <w:rFonts w:ascii="Helvetica" w:hAnsi="Helvetica"/>
        </w:rPr>
        <w:t>Immunohistochemical study on the distribution of alpha-synuclein in the central nervous system of transgenic mice expressing a human Cu/Zn superoxide dismutase mutation.</w:t>
      </w:r>
      <w:r w:rsidR="00AA0D37" w:rsidRPr="00865607">
        <w:rPr>
          <w:rFonts w:ascii="Helvetica" w:hAnsi="Helvetica" w:hint="eastAsia"/>
        </w:rPr>
        <w:t xml:space="preserve"> </w:t>
      </w:r>
      <w:r w:rsidRPr="00865607">
        <w:rPr>
          <w:rFonts w:ascii="Helvetica" w:hAnsi="Helvetica"/>
        </w:rPr>
        <w:t>Neurosci Lett. 2003 May 22;342(3):151-4.</w:t>
      </w:r>
    </w:p>
    <w:p w14:paraId="55926A16" w14:textId="77777777" w:rsidR="006B2BD7" w:rsidRPr="00865607" w:rsidRDefault="006B2BD7" w:rsidP="003F2B88">
      <w:pPr>
        <w:numPr>
          <w:ilvl w:val="0"/>
          <w:numId w:val="16"/>
        </w:numPr>
        <w:rPr>
          <w:rFonts w:ascii="Helvetica" w:hAnsi="Helvetica"/>
        </w:rPr>
      </w:pPr>
      <w:r w:rsidRPr="00865607">
        <w:rPr>
          <w:rFonts w:ascii="Helvetica" w:hAnsi="Helvetica"/>
        </w:rPr>
        <w:t xml:space="preserve">Chung YH, Hong JJ, Shin CM, </w:t>
      </w:r>
      <w:r w:rsidRPr="00865607">
        <w:rPr>
          <w:rFonts w:ascii="Helvetica" w:hAnsi="Helvetica"/>
          <w:b/>
        </w:rPr>
        <w:t>Joo KM</w:t>
      </w:r>
      <w:r w:rsidRPr="00865607">
        <w:rPr>
          <w:rFonts w:ascii="Helvetica" w:hAnsi="Helvetica"/>
        </w:rPr>
        <w:t>, Kim MJ, Cha CI.</w:t>
      </w:r>
      <w:r w:rsidR="00AA0D37" w:rsidRPr="00865607">
        <w:rPr>
          <w:rFonts w:ascii="Helvetica" w:hAnsi="Helvetica" w:hint="eastAsia"/>
        </w:rPr>
        <w:t xml:space="preserve"> </w:t>
      </w:r>
      <w:r w:rsidRPr="00865607">
        <w:rPr>
          <w:rFonts w:ascii="Helvetica" w:hAnsi="Helvetica"/>
        </w:rPr>
        <w:t>Immunohistochemical study on the distribution of homocysteine in the central nervous system of transgenic mice expressing a human Cu/Zn SOD mutation.</w:t>
      </w:r>
      <w:r w:rsidR="00AA0D37" w:rsidRPr="00865607">
        <w:rPr>
          <w:rFonts w:ascii="Helvetica" w:hAnsi="Helvetica" w:hint="eastAsia"/>
        </w:rPr>
        <w:t xml:space="preserve"> </w:t>
      </w:r>
      <w:r w:rsidRPr="00865607">
        <w:rPr>
          <w:rFonts w:ascii="Helvetica" w:hAnsi="Helvetica"/>
        </w:rPr>
        <w:t>Brain Res. 2003 Mar 28;967(1-2):226-34.</w:t>
      </w:r>
    </w:p>
    <w:p w14:paraId="6CFCB6F7" w14:textId="77777777" w:rsidR="006B2BD7" w:rsidRPr="00865607" w:rsidRDefault="006B2BD7" w:rsidP="003F2B88">
      <w:pPr>
        <w:numPr>
          <w:ilvl w:val="0"/>
          <w:numId w:val="16"/>
        </w:numPr>
        <w:rPr>
          <w:rFonts w:ascii="Helvetica" w:hAnsi="Helvetica"/>
        </w:rPr>
      </w:pPr>
      <w:r w:rsidRPr="00865607">
        <w:rPr>
          <w:rFonts w:ascii="Helvetica" w:hAnsi="Helvetica"/>
        </w:rPr>
        <w:t xml:space="preserve">Chung YH, Kim EJ, Shin CM, </w:t>
      </w:r>
      <w:r w:rsidRPr="00865607">
        <w:rPr>
          <w:rFonts w:ascii="Helvetica" w:hAnsi="Helvetica"/>
          <w:b/>
        </w:rPr>
        <w:t>Joo KM</w:t>
      </w:r>
      <w:r w:rsidRPr="00865607">
        <w:rPr>
          <w:rFonts w:ascii="Helvetica" w:hAnsi="Helvetica"/>
        </w:rPr>
        <w:t>, Kim MJ, Woo HW, Cha CI.</w:t>
      </w:r>
      <w:r w:rsidR="00AA0D37" w:rsidRPr="00865607">
        <w:rPr>
          <w:rFonts w:ascii="Helvetica" w:hAnsi="Helvetica" w:hint="eastAsia"/>
        </w:rPr>
        <w:t xml:space="preserve"> </w:t>
      </w:r>
      <w:r w:rsidRPr="00865607">
        <w:rPr>
          <w:rFonts w:ascii="Helvetica" w:hAnsi="Helvetica"/>
        </w:rPr>
        <w:t>Age-related changes in CREB binding protein immunoreactivity in the cerebral cortex and hippocampus of rats.</w:t>
      </w:r>
      <w:r w:rsidR="00AA0D37" w:rsidRPr="00865607">
        <w:rPr>
          <w:rFonts w:ascii="Helvetica" w:hAnsi="Helvetica" w:hint="eastAsia"/>
        </w:rPr>
        <w:t xml:space="preserve"> </w:t>
      </w:r>
      <w:r w:rsidRPr="00865607">
        <w:rPr>
          <w:rFonts w:ascii="Helvetica" w:hAnsi="Helvetica"/>
        </w:rPr>
        <w:t>Brain Res. 2002 Nov 29;956(2):312-8.</w:t>
      </w:r>
    </w:p>
    <w:p w14:paraId="36040DEE" w14:textId="77777777" w:rsidR="006B2BD7" w:rsidRPr="00865607" w:rsidRDefault="006B2BD7" w:rsidP="003F2B88">
      <w:pPr>
        <w:numPr>
          <w:ilvl w:val="0"/>
          <w:numId w:val="16"/>
        </w:numPr>
        <w:rPr>
          <w:rFonts w:ascii="Helvetica" w:hAnsi="Helvetica"/>
        </w:rPr>
      </w:pPr>
      <w:r w:rsidRPr="00865607">
        <w:rPr>
          <w:rFonts w:ascii="Helvetica" w:hAnsi="Helvetica"/>
        </w:rPr>
        <w:t xml:space="preserve">Chung YH, Shin CM, </w:t>
      </w:r>
      <w:r w:rsidRPr="00865607">
        <w:rPr>
          <w:rFonts w:ascii="Helvetica" w:hAnsi="Helvetica"/>
          <w:b/>
        </w:rPr>
        <w:t>Joo KM</w:t>
      </w:r>
      <w:r w:rsidRPr="00865607">
        <w:rPr>
          <w:rFonts w:ascii="Helvetica" w:hAnsi="Helvetica"/>
        </w:rPr>
        <w:t>, Kim MJ, Cha CI.</w:t>
      </w:r>
      <w:r w:rsidR="00AA0D37" w:rsidRPr="00865607">
        <w:rPr>
          <w:rFonts w:ascii="Helvetica" w:hAnsi="Helvetica" w:hint="eastAsia"/>
        </w:rPr>
        <w:t xml:space="preserve"> </w:t>
      </w:r>
      <w:r w:rsidRPr="00865607">
        <w:rPr>
          <w:rFonts w:ascii="Helvetica" w:hAnsi="Helvetica"/>
        </w:rPr>
        <w:t>Immunohistochemical study on the distribution of nitrotyrosine and neuronal nitric oxide synthase in aged rat cerebellum.</w:t>
      </w:r>
      <w:r w:rsidR="00AA0D37" w:rsidRPr="00865607">
        <w:rPr>
          <w:rFonts w:ascii="Helvetica" w:hAnsi="Helvetica" w:hint="eastAsia"/>
        </w:rPr>
        <w:t xml:space="preserve"> </w:t>
      </w:r>
      <w:r w:rsidRPr="00865607">
        <w:rPr>
          <w:rFonts w:ascii="Helvetica" w:hAnsi="Helvetica"/>
        </w:rPr>
        <w:t>Brain Res. 2002 Oct 4;951(2):316-21.</w:t>
      </w:r>
    </w:p>
    <w:p w14:paraId="54972206" w14:textId="77777777" w:rsidR="006B2BD7" w:rsidRPr="00865607" w:rsidRDefault="006B2BD7" w:rsidP="003F2B88">
      <w:pPr>
        <w:numPr>
          <w:ilvl w:val="0"/>
          <w:numId w:val="16"/>
        </w:numPr>
        <w:rPr>
          <w:rFonts w:ascii="Helvetica" w:hAnsi="Helvetica"/>
        </w:rPr>
      </w:pPr>
      <w:r w:rsidRPr="00865607">
        <w:rPr>
          <w:rFonts w:ascii="Helvetica" w:hAnsi="Helvetica"/>
        </w:rPr>
        <w:t xml:space="preserve">Chung YH, Shin CM, </w:t>
      </w:r>
      <w:r w:rsidRPr="00865607">
        <w:rPr>
          <w:rFonts w:ascii="Helvetica" w:hAnsi="Helvetica"/>
          <w:b/>
        </w:rPr>
        <w:t>Joo KM</w:t>
      </w:r>
      <w:r w:rsidRPr="00865607">
        <w:rPr>
          <w:rFonts w:ascii="Helvetica" w:hAnsi="Helvetica"/>
        </w:rPr>
        <w:t>, Kim MJ, Cha CI.</w:t>
      </w:r>
      <w:r w:rsidR="00AA0D37" w:rsidRPr="00865607">
        <w:rPr>
          <w:rFonts w:ascii="Helvetica" w:hAnsi="Helvetica" w:hint="eastAsia"/>
        </w:rPr>
        <w:t xml:space="preserve"> </w:t>
      </w:r>
      <w:r w:rsidRPr="00865607">
        <w:rPr>
          <w:rFonts w:ascii="Helvetica" w:hAnsi="Helvetica"/>
        </w:rPr>
        <w:t>Age-related upregulation of insulin-like growth factor receptor type I in rat cerebellum.</w:t>
      </w:r>
      <w:r w:rsidR="00AA0D37" w:rsidRPr="00865607">
        <w:rPr>
          <w:rFonts w:ascii="Helvetica" w:hAnsi="Helvetica" w:hint="eastAsia"/>
        </w:rPr>
        <w:t xml:space="preserve"> </w:t>
      </w:r>
      <w:r w:rsidRPr="00865607">
        <w:rPr>
          <w:rFonts w:ascii="Helvetica" w:hAnsi="Helvetica"/>
        </w:rPr>
        <w:t>Neurosci Lett. 2002 Sep 13;330(1):65-8.</w:t>
      </w:r>
    </w:p>
    <w:p w14:paraId="450133B8" w14:textId="77777777" w:rsidR="006B2BD7" w:rsidRPr="00627D3C" w:rsidRDefault="006B2BD7" w:rsidP="003F2B88">
      <w:pPr>
        <w:numPr>
          <w:ilvl w:val="0"/>
          <w:numId w:val="16"/>
        </w:numPr>
        <w:rPr>
          <w:rFonts w:ascii="Helvetica" w:hAnsi="Helvetica"/>
        </w:rPr>
      </w:pPr>
      <w:r w:rsidRPr="00627D3C">
        <w:rPr>
          <w:rFonts w:ascii="Helvetica" w:hAnsi="Helvetica"/>
        </w:rPr>
        <w:t xml:space="preserve">Chung YH, Shin CM, </w:t>
      </w:r>
      <w:r w:rsidRPr="00627D3C">
        <w:rPr>
          <w:rFonts w:ascii="Helvetica" w:hAnsi="Helvetica"/>
          <w:b/>
        </w:rPr>
        <w:t>Joo KM</w:t>
      </w:r>
      <w:r w:rsidRPr="00627D3C">
        <w:rPr>
          <w:rFonts w:ascii="Helvetica" w:hAnsi="Helvetica"/>
        </w:rPr>
        <w:t>, Kim MJ, Cha CI.</w:t>
      </w:r>
      <w:r w:rsidR="00AA0D37" w:rsidRPr="00627D3C">
        <w:rPr>
          <w:rFonts w:ascii="Helvetica" w:hAnsi="Helvetica" w:hint="eastAsia"/>
        </w:rPr>
        <w:t xml:space="preserve"> </w:t>
      </w:r>
      <w:r w:rsidRPr="00627D3C">
        <w:rPr>
          <w:rFonts w:ascii="Helvetica" w:hAnsi="Helvetica"/>
        </w:rPr>
        <w:t>Region-specific alterations in insulin-like growth factor receptor type I in the cerebral cortex and hippocampus of aged rats.</w:t>
      </w:r>
      <w:r w:rsidR="00AA0D37" w:rsidRPr="00627D3C">
        <w:rPr>
          <w:rFonts w:ascii="Helvetica" w:hAnsi="Helvetica" w:hint="eastAsia"/>
        </w:rPr>
        <w:t xml:space="preserve"> </w:t>
      </w:r>
      <w:r w:rsidRPr="00627D3C">
        <w:rPr>
          <w:rFonts w:ascii="Helvetica" w:hAnsi="Helvetica"/>
        </w:rPr>
        <w:t>Brain Res. 2002 Aug 16;946(2):307-13.</w:t>
      </w:r>
    </w:p>
    <w:p w14:paraId="16FA8C4D" w14:textId="1A0BC10D" w:rsidR="00D618D3" w:rsidRDefault="00D618D3" w:rsidP="00000256">
      <w:pPr>
        <w:rPr>
          <w:rFonts w:ascii="Helvetica" w:hAnsi="Helvetica"/>
        </w:rPr>
      </w:pPr>
    </w:p>
    <w:p w14:paraId="24E51B40" w14:textId="2D39BB27" w:rsidR="00000256" w:rsidRPr="00000256" w:rsidRDefault="008E2D68" w:rsidP="00000256">
      <w:pPr>
        <w:rPr>
          <w:rFonts w:ascii="Helvetica" w:hAnsi="Helvetica"/>
          <w:b/>
        </w:rPr>
      </w:pPr>
      <w:r>
        <w:rPr>
          <w:rFonts w:ascii="Helvetica" w:hAnsi="Helvetica"/>
          <w:b/>
        </w:rPr>
        <w:t>Books</w:t>
      </w:r>
      <w:r w:rsidR="00000256" w:rsidRPr="00000256">
        <w:rPr>
          <w:rFonts w:ascii="Helvetica" w:hAnsi="Helvetica" w:hint="eastAsia"/>
          <w:b/>
        </w:rPr>
        <w:t>:</w:t>
      </w:r>
    </w:p>
    <w:p w14:paraId="04531F59" w14:textId="77777777" w:rsidR="00000256" w:rsidRDefault="00000256" w:rsidP="00000256">
      <w:pPr>
        <w:rPr>
          <w:rFonts w:ascii="Helvetica" w:hAnsi="Helvetica"/>
        </w:rPr>
      </w:pPr>
    </w:p>
    <w:p w14:paraId="6CB1F45D" w14:textId="3D031D2D" w:rsidR="00E00E69" w:rsidRPr="00E00E69" w:rsidRDefault="000259A0" w:rsidP="00E00E69">
      <w:pPr>
        <w:rPr>
          <w:rFonts w:ascii="Helvetica" w:hAnsi="Helvetica"/>
        </w:rPr>
      </w:pPr>
      <w:r>
        <w:rPr>
          <w:rFonts w:ascii="Helvetica" w:hAnsi="Helvetica" w:hint="eastAsia"/>
        </w:rPr>
        <w:t>1.</w:t>
      </w:r>
      <w:r w:rsidR="00025E9D">
        <w:rPr>
          <w:rFonts w:ascii="Helvetica" w:hAnsi="Helvetica"/>
        </w:rPr>
        <w:t xml:space="preserve"> </w:t>
      </w:r>
      <w:r w:rsidR="004F6586" w:rsidRPr="004B55FB">
        <w:rPr>
          <w:rFonts w:ascii="Helvetica" w:hAnsi="Helvetica"/>
        </w:rPr>
        <w:t>Stem cell-based gene therapy in neurological disorders</w:t>
      </w:r>
      <w:r w:rsidR="004F6586">
        <w:rPr>
          <w:rFonts w:ascii="Helvetica" w:hAnsi="Helvetica"/>
        </w:rPr>
        <w:t xml:space="preserve"> (A </w:t>
      </w:r>
      <w:r w:rsidR="004F6586" w:rsidRPr="008E2D68">
        <w:rPr>
          <w:rFonts w:ascii="Helvetica" w:hAnsi="Helvetica"/>
        </w:rPr>
        <w:t>chapter in</w:t>
      </w:r>
      <w:r w:rsidR="004F6586" w:rsidRPr="00EC11CB">
        <w:rPr>
          <w:rFonts w:ascii="Helvetica" w:hAnsi="Helvetica"/>
        </w:rPr>
        <w:t xml:space="preserve"> </w:t>
      </w:r>
      <w:r w:rsidR="00EC11CB" w:rsidRPr="00EC11CB">
        <w:rPr>
          <w:rFonts w:ascii="Helvetica" w:hAnsi="Helvetica"/>
        </w:rPr>
        <w:t>Gene Therapy in Neurological Disorders</w:t>
      </w:r>
      <w:r w:rsidR="00EC11CB">
        <w:rPr>
          <w:rFonts w:ascii="Helvetica" w:hAnsi="Helvetica"/>
        </w:rPr>
        <w:t xml:space="preserve">, </w:t>
      </w:r>
      <w:r w:rsidR="00EC11CB" w:rsidRPr="00EC11CB">
        <w:rPr>
          <w:rFonts w:ascii="Helvetica" w:hAnsi="Helvetica"/>
        </w:rPr>
        <w:t>1st Edition</w:t>
      </w:r>
      <w:r w:rsidR="00EC11CB">
        <w:rPr>
          <w:rFonts w:ascii="Helvetica" w:hAnsi="Helvetica"/>
        </w:rPr>
        <w:t xml:space="preserve">, </w:t>
      </w:r>
      <w:r w:rsidR="00E00E69" w:rsidRPr="00E00E69">
        <w:rPr>
          <w:rFonts w:ascii="Helvetica" w:hAnsi="Helvetica"/>
        </w:rPr>
        <w:t>Academic Press</w:t>
      </w:r>
      <w:r w:rsidR="00E00E69">
        <w:rPr>
          <w:rFonts w:ascii="Helvetica" w:hAnsi="Helvetica"/>
        </w:rPr>
        <w:t>,</w:t>
      </w:r>
      <w:r w:rsidR="00E00E69" w:rsidRPr="00E00E69">
        <w:rPr>
          <w:rFonts w:ascii="Helvetica" w:hAnsi="Helvetica"/>
        </w:rPr>
        <w:t xml:space="preserve"> 25th May 2018</w:t>
      </w:r>
      <w:r w:rsidR="00E00E69">
        <w:rPr>
          <w:rFonts w:ascii="Helvetica" w:hAnsi="Helvetica"/>
        </w:rPr>
        <w:t xml:space="preserve">, </w:t>
      </w:r>
      <w:r w:rsidR="00E00E69" w:rsidRPr="00E00E69">
        <w:rPr>
          <w:rFonts w:ascii="Helvetica" w:hAnsi="Helvetica"/>
        </w:rPr>
        <w:t>Hardcover ISBN: 9780128098134</w:t>
      </w:r>
      <w:r w:rsidR="00E00E69">
        <w:rPr>
          <w:rFonts w:ascii="Helvetica" w:hAnsi="Helvetica"/>
        </w:rPr>
        <w:t xml:space="preserve">, </w:t>
      </w:r>
      <w:r w:rsidR="00594F5D" w:rsidRPr="00594F5D">
        <w:rPr>
          <w:rFonts w:ascii="Helvetica" w:hAnsi="Helvetica"/>
        </w:rPr>
        <w:t xml:space="preserve">Editors: </w:t>
      </w:r>
      <w:proofErr w:type="spellStart"/>
      <w:r w:rsidR="00594F5D" w:rsidRPr="00594F5D">
        <w:rPr>
          <w:rFonts w:ascii="Helvetica" w:hAnsi="Helvetica"/>
        </w:rPr>
        <w:t>Mingjie</w:t>
      </w:r>
      <w:proofErr w:type="spellEnd"/>
      <w:r w:rsidR="00594F5D" w:rsidRPr="00594F5D">
        <w:rPr>
          <w:rFonts w:ascii="Helvetica" w:hAnsi="Helvetica"/>
        </w:rPr>
        <w:t xml:space="preserve"> Li</w:t>
      </w:r>
      <w:r w:rsidR="00B05936">
        <w:rPr>
          <w:rFonts w:ascii="Helvetica" w:hAnsi="Helvetica"/>
        </w:rPr>
        <w:t>,</w:t>
      </w:r>
      <w:r w:rsidR="00594F5D" w:rsidRPr="00594F5D">
        <w:rPr>
          <w:rFonts w:ascii="Helvetica" w:hAnsi="Helvetica"/>
        </w:rPr>
        <w:t xml:space="preserve"> B. Snider</w:t>
      </w:r>
      <w:r w:rsidR="004F6586">
        <w:rPr>
          <w:rFonts w:ascii="Helvetica" w:hAnsi="Helvetica"/>
        </w:rPr>
        <w:t>)</w:t>
      </w:r>
      <w:r w:rsidR="004B55FB" w:rsidRPr="004B55FB">
        <w:rPr>
          <w:rFonts w:ascii="Helvetica" w:hAnsi="Helvetica"/>
        </w:rPr>
        <w:t xml:space="preserve"> </w:t>
      </w:r>
    </w:p>
    <w:p w14:paraId="688E830B" w14:textId="66D28537" w:rsidR="00025E9D" w:rsidRDefault="004E345D" w:rsidP="00000256">
      <w:pPr>
        <w:rPr>
          <w:rFonts w:ascii="Helvetica" w:hAnsi="Helvetica"/>
        </w:rPr>
      </w:pPr>
      <w:r>
        <w:rPr>
          <w:rFonts w:ascii="Helvetica" w:hAnsi="Helvetica" w:hint="eastAsia"/>
        </w:rPr>
        <w:t>2</w:t>
      </w:r>
      <w:r>
        <w:rPr>
          <w:rFonts w:ascii="Helvetica" w:hAnsi="Helvetica"/>
        </w:rPr>
        <w:t xml:space="preserve">. </w:t>
      </w:r>
      <w:proofErr w:type="spellStart"/>
      <w:r w:rsidR="00025E9D">
        <w:rPr>
          <w:rFonts w:ascii="Helvetica" w:hAnsi="Helvetica" w:hint="eastAsia"/>
        </w:rPr>
        <w:t>국소해부학</w:t>
      </w:r>
      <w:proofErr w:type="spellEnd"/>
      <w:r w:rsidR="00025E9D">
        <w:rPr>
          <w:rFonts w:ascii="Helvetica" w:hAnsi="Helvetica" w:hint="eastAsia"/>
        </w:rPr>
        <w:t>,</w:t>
      </w:r>
      <w:r w:rsidR="00025E9D">
        <w:rPr>
          <w:rFonts w:ascii="Helvetica" w:hAnsi="Helvetica"/>
        </w:rPr>
        <w:t xml:space="preserve"> </w:t>
      </w:r>
      <w:proofErr w:type="spellStart"/>
      <w:r w:rsidR="00025E9D">
        <w:rPr>
          <w:rFonts w:ascii="Helvetica" w:hAnsi="Helvetica" w:hint="eastAsia"/>
        </w:rPr>
        <w:t>셋째판</w:t>
      </w:r>
      <w:proofErr w:type="spellEnd"/>
      <w:r w:rsidR="00025E9D">
        <w:rPr>
          <w:rFonts w:ascii="Helvetica" w:hAnsi="Helvetica" w:hint="eastAsia"/>
        </w:rPr>
        <w:t>,</w:t>
      </w:r>
      <w:r w:rsidR="00025E9D">
        <w:rPr>
          <w:rFonts w:ascii="Helvetica" w:hAnsi="Helvetica"/>
        </w:rPr>
        <w:t xml:space="preserve"> </w:t>
      </w:r>
      <w:proofErr w:type="spellStart"/>
      <w:r w:rsidR="00025E9D">
        <w:rPr>
          <w:rFonts w:ascii="Helvetica" w:hAnsi="Helvetica" w:hint="eastAsia"/>
        </w:rPr>
        <w:t>대한해부학회</w:t>
      </w:r>
      <w:proofErr w:type="spellEnd"/>
      <w:r w:rsidR="00025E9D">
        <w:rPr>
          <w:rFonts w:ascii="Helvetica" w:hAnsi="Helvetica" w:hint="eastAsia"/>
        </w:rPr>
        <w:t xml:space="preserve"> </w:t>
      </w:r>
      <w:r w:rsidR="00025E9D">
        <w:rPr>
          <w:rFonts w:ascii="Helvetica" w:hAnsi="Helvetica" w:hint="eastAsia"/>
        </w:rPr>
        <w:t>편</w:t>
      </w:r>
      <w:r w:rsidR="00025E9D">
        <w:rPr>
          <w:rFonts w:ascii="Helvetica" w:hAnsi="Helvetica" w:hint="eastAsia"/>
        </w:rPr>
        <w:t>,</w:t>
      </w:r>
      <w:r w:rsidR="00025E9D">
        <w:rPr>
          <w:rFonts w:ascii="Helvetica" w:hAnsi="Helvetica"/>
        </w:rPr>
        <w:t xml:space="preserve"> 2017.1.25. (</w:t>
      </w:r>
      <w:r w:rsidR="00025E9D">
        <w:rPr>
          <w:rFonts w:ascii="Helvetica" w:hAnsi="Helvetica" w:hint="eastAsia"/>
        </w:rPr>
        <w:t>Hu</w:t>
      </w:r>
      <w:r w:rsidR="00284DFC">
        <w:rPr>
          <w:rFonts w:ascii="Helvetica" w:hAnsi="Helvetica"/>
        </w:rPr>
        <w:t>m</w:t>
      </w:r>
      <w:r w:rsidR="00025E9D">
        <w:rPr>
          <w:rFonts w:ascii="Helvetica" w:hAnsi="Helvetica" w:hint="eastAsia"/>
        </w:rPr>
        <w:t xml:space="preserve">an </w:t>
      </w:r>
      <w:r w:rsidR="00284DFC">
        <w:rPr>
          <w:rFonts w:ascii="Helvetica" w:hAnsi="Helvetica"/>
        </w:rPr>
        <w:t xml:space="preserve">local </w:t>
      </w:r>
      <w:r w:rsidR="00025E9D">
        <w:rPr>
          <w:rFonts w:ascii="Helvetica" w:hAnsi="Helvetica" w:hint="eastAsia"/>
        </w:rPr>
        <w:t>anatomy</w:t>
      </w:r>
      <w:r w:rsidR="00284DFC">
        <w:rPr>
          <w:rFonts w:ascii="Helvetica" w:hAnsi="Helvetica"/>
        </w:rPr>
        <w:t>, 3</w:t>
      </w:r>
      <w:r w:rsidR="00284DFC" w:rsidRPr="00284DFC">
        <w:rPr>
          <w:rFonts w:ascii="Helvetica" w:hAnsi="Helvetica"/>
          <w:vertAlign w:val="superscript"/>
        </w:rPr>
        <w:t>rd</w:t>
      </w:r>
      <w:r w:rsidR="00284DFC">
        <w:rPr>
          <w:rFonts w:ascii="Helvetica" w:hAnsi="Helvetica"/>
        </w:rPr>
        <w:t xml:space="preserve"> Ed., Korean Association of Anatomists, Language</w:t>
      </w:r>
      <w:r w:rsidR="00025E9D">
        <w:rPr>
          <w:rFonts w:ascii="Helvetica" w:hAnsi="Helvetica" w:hint="eastAsia"/>
        </w:rPr>
        <w:t xml:space="preserve"> = Korean)</w:t>
      </w:r>
    </w:p>
    <w:p w14:paraId="03E65C8C" w14:textId="1FAAE538" w:rsidR="00000256" w:rsidRPr="008E2D68" w:rsidRDefault="00025E9D" w:rsidP="00000256">
      <w:pPr>
        <w:rPr>
          <w:rFonts w:ascii="Helvetica" w:hAnsi="Helvetica"/>
        </w:rPr>
      </w:pPr>
      <w:r>
        <w:rPr>
          <w:rFonts w:ascii="Helvetica" w:hAnsi="Helvetica"/>
        </w:rPr>
        <w:t>3</w:t>
      </w:r>
      <w:r w:rsidR="000259A0">
        <w:rPr>
          <w:rFonts w:ascii="Helvetica" w:hAnsi="Helvetica"/>
        </w:rPr>
        <w:t xml:space="preserve">. </w:t>
      </w:r>
      <w:r w:rsidR="00000256" w:rsidRPr="008E2D68">
        <w:rPr>
          <w:rFonts w:ascii="Helvetica" w:hAnsi="Helvetica" w:hint="eastAsia"/>
        </w:rPr>
        <w:t>7</w:t>
      </w:r>
      <w:r w:rsidR="00000256" w:rsidRPr="008E2D68">
        <w:rPr>
          <w:rFonts w:ascii="Helvetica" w:hAnsi="Helvetica" w:hint="eastAsia"/>
        </w:rPr>
        <w:t>일간의</w:t>
      </w:r>
      <w:r w:rsidR="00000256" w:rsidRPr="008E2D68">
        <w:rPr>
          <w:rFonts w:ascii="Helvetica" w:hAnsi="Helvetica" w:hint="eastAsia"/>
        </w:rPr>
        <w:t xml:space="preserve"> </w:t>
      </w:r>
      <w:r w:rsidR="00000256" w:rsidRPr="008E2D68">
        <w:rPr>
          <w:rFonts w:ascii="Helvetica" w:hAnsi="Helvetica" w:hint="eastAsia"/>
        </w:rPr>
        <w:t>신경해부학</w:t>
      </w:r>
      <w:r w:rsidR="00000256" w:rsidRPr="008E2D68">
        <w:rPr>
          <w:rFonts w:ascii="Helvetica" w:hAnsi="Helvetica" w:hint="eastAsia"/>
        </w:rPr>
        <w:t xml:space="preserve"> </w:t>
      </w:r>
      <w:r w:rsidR="00000256" w:rsidRPr="008E2D68">
        <w:rPr>
          <w:rFonts w:ascii="Helvetica" w:hAnsi="Helvetica" w:hint="eastAsia"/>
        </w:rPr>
        <w:t>실습</w:t>
      </w:r>
      <w:r w:rsidR="00000256" w:rsidRPr="008E2D68">
        <w:rPr>
          <w:rFonts w:ascii="Helvetica" w:hAnsi="Helvetica" w:hint="eastAsia"/>
        </w:rPr>
        <w:t xml:space="preserve">: </w:t>
      </w:r>
      <w:r w:rsidR="00000256" w:rsidRPr="008E2D68">
        <w:rPr>
          <w:rFonts w:ascii="Helvetica" w:hAnsi="Helvetica" w:hint="eastAsia"/>
        </w:rPr>
        <w:t>지침서와</w:t>
      </w:r>
      <w:r w:rsidR="00000256" w:rsidRPr="008E2D68">
        <w:rPr>
          <w:rFonts w:ascii="Helvetica" w:hAnsi="Helvetica" w:hint="eastAsia"/>
        </w:rPr>
        <w:t xml:space="preserve"> </w:t>
      </w:r>
      <w:r w:rsidR="00000256" w:rsidRPr="008E2D68">
        <w:rPr>
          <w:rFonts w:ascii="Helvetica" w:hAnsi="Helvetica" w:hint="eastAsia"/>
        </w:rPr>
        <w:t>아틀라스</w:t>
      </w:r>
      <w:r w:rsidR="00D618D3" w:rsidRPr="008E2D68">
        <w:rPr>
          <w:rFonts w:ascii="Helvetica" w:hAnsi="Helvetica" w:hint="eastAsia"/>
        </w:rPr>
        <w:t>.</w:t>
      </w:r>
      <w:r w:rsidR="00000256" w:rsidRPr="008E2D68">
        <w:rPr>
          <w:rFonts w:ascii="Helvetica" w:hAnsi="Helvetica" w:hint="eastAsia"/>
        </w:rPr>
        <w:t xml:space="preserve"> </w:t>
      </w:r>
      <w:r w:rsidR="00000256" w:rsidRPr="008E2D68">
        <w:rPr>
          <w:rFonts w:ascii="Helvetica" w:hAnsi="Helvetica" w:hint="eastAsia"/>
        </w:rPr>
        <w:t>신동훈</w:t>
      </w:r>
      <w:r w:rsidR="00000256" w:rsidRPr="008E2D68">
        <w:rPr>
          <w:rFonts w:ascii="Helvetica" w:hAnsi="Helvetica" w:hint="eastAsia"/>
        </w:rPr>
        <w:t xml:space="preserve">, </w:t>
      </w:r>
      <w:r w:rsidR="00000256" w:rsidRPr="008E2D68">
        <w:rPr>
          <w:rFonts w:ascii="Helvetica" w:hAnsi="Helvetica" w:hint="eastAsia"/>
        </w:rPr>
        <w:t>이동섭</w:t>
      </w:r>
      <w:r w:rsidR="00000256" w:rsidRPr="008E2D68">
        <w:rPr>
          <w:rFonts w:ascii="Helvetica" w:hAnsi="Helvetica" w:hint="eastAsia"/>
        </w:rPr>
        <w:t xml:space="preserve">, </w:t>
      </w:r>
      <w:r w:rsidR="00000256" w:rsidRPr="008E2D68">
        <w:rPr>
          <w:rFonts w:ascii="Helvetica" w:hAnsi="Helvetica" w:hint="eastAsia"/>
          <w:b/>
        </w:rPr>
        <w:t>주경민</w:t>
      </w:r>
      <w:r w:rsidR="00980F05">
        <w:rPr>
          <w:rFonts w:ascii="Helvetica" w:hAnsi="Helvetica" w:hint="eastAsia"/>
          <w:b/>
        </w:rPr>
        <w:t xml:space="preserve"> </w:t>
      </w:r>
      <w:r w:rsidR="00980F05" w:rsidRPr="00980F05">
        <w:rPr>
          <w:rFonts w:ascii="Helvetica" w:hAnsi="Helvetica"/>
        </w:rPr>
        <w:t>(</w:t>
      </w:r>
      <w:r w:rsidR="00980F05">
        <w:rPr>
          <w:rFonts w:ascii="Helvetica" w:hAnsi="Helvetica"/>
          <w:b/>
        </w:rPr>
        <w:t>Joo KM</w:t>
      </w:r>
      <w:r w:rsidR="00980F05" w:rsidRPr="00980F05">
        <w:rPr>
          <w:rFonts w:ascii="Helvetica" w:hAnsi="Helvetica"/>
        </w:rPr>
        <w:t>)</w:t>
      </w:r>
      <w:r w:rsidR="00000256" w:rsidRPr="008E2D68">
        <w:rPr>
          <w:rFonts w:ascii="Helvetica" w:hAnsi="Helvetica" w:hint="eastAsia"/>
        </w:rPr>
        <w:t xml:space="preserve">, </w:t>
      </w:r>
      <w:r w:rsidR="00000256" w:rsidRPr="008E2D68">
        <w:rPr>
          <w:rFonts w:ascii="Helvetica" w:hAnsi="Helvetica" w:hint="eastAsia"/>
        </w:rPr>
        <w:t>황영일</w:t>
      </w:r>
      <w:r w:rsidR="00000256" w:rsidRPr="008E2D68">
        <w:rPr>
          <w:rFonts w:ascii="Helvetica" w:hAnsi="Helvetica" w:hint="eastAsia"/>
        </w:rPr>
        <w:t xml:space="preserve">. </w:t>
      </w:r>
      <w:r w:rsidR="00000256" w:rsidRPr="008E2D68">
        <w:rPr>
          <w:rFonts w:ascii="Helvetica" w:hAnsi="Helvetica" w:hint="eastAsia"/>
        </w:rPr>
        <w:t>고려의학</w:t>
      </w:r>
      <w:r w:rsidR="006A63C1">
        <w:rPr>
          <w:rFonts w:ascii="Helvetica" w:hAnsi="Helvetica" w:hint="eastAsia"/>
        </w:rPr>
        <w:t xml:space="preserve"> </w:t>
      </w:r>
      <w:r w:rsidR="00000256" w:rsidRPr="008E2D68">
        <w:rPr>
          <w:rFonts w:ascii="Helvetica" w:hAnsi="Helvetica" w:hint="eastAsia"/>
        </w:rPr>
        <w:t>2010.6.1.</w:t>
      </w:r>
      <w:r w:rsidR="008E2D68" w:rsidRPr="008E2D68">
        <w:rPr>
          <w:rFonts w:ascii="Helvetica" w:hAnsi="Helvetica"/>
        </w:rPr>
        <w:t xml:space="preserve"> (7 Days Neuroanatomy Lab: Guide and Atlas, </w:t>
      </w:r>
      <w:r w:rsidR="00974229">
        <w:rPr>
          <w:rFonts w:ascii="Helvetica" w:hAnsi="Helvetica"/>
        </w:rPr>
        <w:t xml:space="preserve">Language = </w:t>
      </w:r>
      <w:r w:rsidR="008E2D68" w:rsidRPr="008E2D68">
        <w:rPr>
          <w:rFonts w:ascii="Helvetica" w:hAnsi="Helvetica"/>
        </w:rPr>
        <w:t>Korean)</w:t>
      </w:r>
    </w:p>
    <w:p w14:paraId="47C8DE55" w14:textId="5CAB1E2E" w:rsidR="008E2D68" w:rsidRPr="003E2828" w:rsidRDefault="00025E9D" w:rsidP="00000256">
      <w:pPr>
        <w:rPr>
          <w:rFonts w:ascii="Helvetica" w:hAnsi="Helvetica"/>
        </w:rPr>
      </w:pPr>
      <w:r>
        <w:rPr>
          <w:rFonts w:ascii="Helvetica" w:hAnsi="Helvetica"/>
        </w:rPr>
        <w:t>4</w:t>
      </w:r>
      <w:r w:rsidR="008E2D68" w:rsidRPr="008E2D68">
        <w:rPr>
          <w:rFonts w:ascii="Helvetica" w:hAnsi="Helvetica"/>
        </w:rPr>
        <w:t>. Joo KM, Nam DH</w:t>
      </w:r>
      <w:r w:rsidR="008E2D68" w:rsidRPr="008E2D68">
        <w:rPr>
          <w:rFonts w:ascii="Helvetica" w:hAnsi="Helvetica" w:hint="eastAsia"/>
        </w:rPr>
        <w:t xml:space="preserve">. </w:t>
      </w:r>
      <w:r w:rsidR="008E2D68" w:rsidRPr="008E2D68">
        <w:rPr>
          <w:rFonts w:ascii="Helvetica" w:hAnsi="Helvetica"/>
        </w:rPr>
        <w:t>Prospective identification of cancer stem cells with the surface antigen CD133.</w:t>
      </w:r>
      <w:r w:rsidR="008E2D68" w:rsidRPr="008E2D68">
        <w:rPr>
          <w:rFonts w:ascii="Helvetica" w:hAnsi="Helvetica" w:hint="eastAsia"/>
        </w:rPr>
        <w:t xml:space="preserve"> </w:t>
      </w:r>
      <w:r w:rsidR="008E2D68" w:rsidRPr="008E2D68">
        <w:rPr>
          <w:rFonts w:ascii="Helvetica" w:hAnsi="Helvetica"/>
        </w:rPr>
        <w:t xml:space="preserve">Methods Mol Biol. </w:t>
      </w:r>
      <w:proofErr w:type="gramStart"/>
      <w:r w:rsidR="008E2D68" w:rsidRPr="008E2D68">
        <w:rPr>
          <w:rFonts w:ascii="Helvetica" w:hAnsi="Helvetica"/>
        </w:rPr>
        <w:t>2009;568:57</w:t>
      </w:r>
      <w:proofErr w:type="gramEnd"/>
      <w:r w:rsidR="008E2D68" w:rsidRPr="008E2D68">
        <w:rPr>
          <w:rFonts w:ascii="Helvetica" w:hAnsi="Helvetica"/>
        </w:rPr>
        <w:t>-71. (A chapter in Cancer Stem Cells Methods and Protocols, #45 in the publication list)</w:t>
      </w:r>
    </w:p>
    <w:p w14:paraId="75C74CBE" w14:textId="12D14DC1" w:rsidR="003E2828" w:rsidRPr="00967AF3" w:rsidRDefault="003E2828" w:rsidP="003E2828">
      <w:pPr>
        <w:rPr>
          <w:rFonts w:ascii="Helvetica" w:hAnsi="Helvetica"/>
        </w:rPr>
      </w:pPr>
    </w:p>
    <w:p w14:paraId="0FC72C7D" w14:textId="77777777" w:rsidR="00967AF3" w:rsidRPr="00B9535E" w:rsidRDefault="00967AF3" w:rsidP="00967AF3">
      <w:pPr>
        <w:rPr>
          <w:rFonts w:ascii="Helvetica" w:hAnsi="Helvetica" w:cs="Helvetica"/>
          <w:b/>
          <w:kern w:val="0"/>
          <w:szCs w:val="20"/>
        </w:rPr>
      </w:pPr>
      <w:r w:rsidRPr="00B9535E">
        <w:rPr>
          <w:rFonts w:ascii="Helvetica" w:hAnsi="Helvetica" w:cs="Helvetica"/>
          <w:b/>
        </w:rPr>
        <w:t>Patents:</w:t>
      </w:r>
    </w:p>
    <w:p w14:paraId="67026989" w14:textId="77777777" w:rsidR="00967AF3" w:rsidRPr="00967AF3" w:rsidRDefault="00967AF3" w:rsidP="00967AF3">
      <w:pPr>
        <w:rPr>
          <w:rFonts w:ascii="Helvetica" w:hAnsi="Helvetica" w:cs="Helvetica"/>
        </w:rPr>
      </w:pPr>
    </w:p>
    <w:p w14:paraId="62979A76" w14:textId="7E6DCC72" w:rsidR="00967AF3" w:rsidRPr="00EA78D9" w:rsidRDefault="00017DE5" w:rsidP="00B9535E">
      <w:pPr>
        <w:pStyle w:val="a8"/>
        <w:numPr>
          <w:ilvl w:val="0"/>
          <w:numId w:val="24"/>
        </w:numPr>
        <w:rPr>
          <w:rFonts w:ascii="Helvetica" w:hAnsi="Helvetica" w:cs="Helvetica"/>
          <w:b/>
        </w:rPr>
      </w:pPr>
      <w:r w:rsidRPr="00EA78D9">
        <w:rPr>
          <w:rFonts w:ascii="Helvetica" w:hAnsi="Helvetica" w:cs="Helvetica"/>
          <w:b/>
        </w:rPr>
        <w:t>Korea Patent Registration</w:t>
      </w:r>
    </w:p>
    <w:p w14:paraId="6D0D9E12" w14:textId="158A347B" w:rsidR="00967AF3" w:rsidRPr="00367B0E" w:rsidRDefault="00967AF3" w:rsidP="00967AF3">
      <w:pPr>
        <w:rPr>
          <w:rFonts w:ascii="Helvetica" w:hAnsi="Helvetica" w:cs="Helvetica"/>
        </w:rPr>
      </w:pPr>
    </w:p>
    <w:p w14:paraId="6AE4B01C" w14:textId="09C41D44" w:rsidR="00531D4E" w:rsidRPr="00367B0E" w:rsidRDefault="00531D4E" w:rsidP="00531D4E">
      <w:pPr>
        <w:pStyle w:val="a8"/>
        <w:numPr>
          <w:ilvl w:val="1"/>
          <w:numId w:val="24"/>
        </w:numPr>
        <w:rPr>
          <w:rFonts w:ascii="Helvetica" w:hAnsi="Helvetica" w:cs="Helvetica"/>
        </w:rPr>
      </w:pPr>
      <w:r w:rsidRPr="00367B0E">
        <w:rPr>
          <w:rFonts w:ascii="Helvetica" w:hAnsi="Helvetica" w:cs="Helvetica"/>
        </w:rPr>
        <w:t>No. 1019</w:t>
      </w:r>
      <w:r w:rsidR="00293858" w:rsidRPr="00367B0E">
        <w:rPr>
          <w:rFonts w:ascii="Helvetica" w:hAnsi="Helvetica" w:cs="Helvetica"/>
        </w:rPr>
        <w:t>56982</w:t>
      </w:r>
      <w:r w:rsidRPr="00367B0E">
        <w:rPr>
          <w:rFonts w:ascii="Helvetica" w:hAnsi="Helvetica" w:cs="Helvetica"/>
        </w:rPr>
        <w:t xml:space="preserve"> “</w:t>
      </w:r>
      <w:r w:rsidR="0075775C" w:rsidRPr="00367B0E">
        <w:rPr>
          <w:rFonts w:ascii="Helvetica" w:hAnsi="Helvetica" w:cs="Helvetica"/>
        </w:rPr>
        <w:t>Use of disulfiram for radiosensitizer in brain cancer</w:t>
      </w:r>
      <w:r w:rsidRPr="00367B0E">
        <w:rPr>
          <w:rFonts w:ascii="Helvetica" w:hAnsi="Helvetica" w:cs="Helvetica"/>
        </w:rPr>
        <w:t xml:space="preserve">” Issued </w:t>
      </w:r>
      <w:r w:rsidR="00367B0E" w:rsidRPr="00367B0E">
        <w:rPr>
          <w:rFonts w:ascii="Helvetica" w:hAnsi="Helvetica" w:cs="Helvetica"/>
        </w:rPr>
        <w:t>Mar 5</w:t>
      </w:r>
      <w:r w:rsidRPr="00367B0E">
        <w:rPr>
          <w:rFonts w:ascii="Helvetica" w:hAnsi="Helvetica" w:cs="Helvetica"/>
        </w:rPr>
        <w:t>, 201</w:t>
      </w:r>
      <w:r w:rsidR="00367B0E" w:rsidRPr="00367B0E">
        <w:rPr>
          <w:rFonts w:ascii="Helvetica" w:hAnsi="Helvetica" w:cs="Helvetica"/>
        </w:rPr>
        <w:t>9</w:t>
      </w:r>
      <w:r w:rsidRPr="00367B0E">
        <w:rPr>
          <w:rFonts w:ascii="Helvetica" w:hAnsi="Helvetica" w:cs="Helvetica"/>
        </w:rPr>
        <w:t xml:space="preserve"> </w:t>
      </w:r>
      <w:r w:rsidRPr="00367B0E">
        <w:rPr>
          <w:rFonts w:ascii="Helvetica" w:hAnsi="Helvetica"/>
          <w:b/>
        </w:rPr>
        <w:t>Joo KM</w:t>
      </w:r>
      <w:r w:rsidRPr="00367B0E">
        <w:rPr>
          <w:rFonts w:ascii="Helvetica" w:hAnsi="Helvetica" w:cs="Helvetica"/>
        </w:rPr>
        <w:t xml:space="preserve"> and </w:t>
      </w:r>
      <w:r w:rsidR="00367B0E" w:rsidRPr="00367B0E">
        <w:rPr>
          <w:rFonts w:ascii="Helvetica" w:hAnsi="Helvetica" w:cs="Helvetica"/>
        </w:rPr>
        <w:t>3</w:t>
      </w:r>
      <w:r w:rsidRPr="00367B0E">
        <w:rPr>
          <w:rFonts w:ascii="Helvetica" w:hAnsi="Helvetica" w:cs="Helvetica"/>
        </w:rPr>
        <w:t xml:space="preserve"> other people</w:t>
      </w:r>
    </w:p>
    <w:p w14:paraId="3845BF2C" w14:textId="217EE47D" w:rsidR="005727C1" w:rsidRPr="00367B0E" w:rsidRDefault="00CE1F96" w:rsidP="000E5669">
      <w:pPr>
        <w:pStyle w:val="a8"/>
        <w:numPr>
          <w:ilvl w:val="1"/>
          <w:numId w:val="24"/>
        </w:numPr>
        <w:rPr>
          <w:rFonts w:ascii="Helvetica" w:hAnsi="Helvetica" w:cs="Helvetica"/>
        </w:rPr>
      </w:pPr>
      <w:r w:rsidRPr="00367B0E">
        <w:rPr>
          <w:rFonts w:ascii="Helvetica" w:hAnsi="Helvetica" w:cs="Helvetica"/>
        </w:rPr>
        <w:t xml:space="preserve">No. </w:t>
      </w:r>
      <w:r w:rsidR="00701D31" w:rsidRPr="00367B0E">
        <w:rPr>
          <w:rFonts w:ascii="Helvetica" w:hAnsi="Helvetica" w:cs="Helvetica"/>
        </w:rPr>
        <w:t xml:space="preserve">101910269 </w:t>
      </w:r>
      <w:r w:rsidR="00E312B2" w:rsidRPr="00367B0E">
        <w:rPr>
          <w:rFonts w:ascii="Helvetica" w:hAnsi="Helvetica" w:cs="Helvetica"/>
        </w:rPr>
        <w:t>“</w:t>
      </w:r>
      <w:r w:rsidR="00074F30" w:rsidRPr="00367B0E">
        <w:rPr>
          <w:rFonts w:ascii="Helvetica" w:hAnsi="Helvetica" w:cs="Helvetica"/>
        </w:rPr>
        <w:t>M</w:t>
      </w:r>
      <w:r w:rsidR="00615ED2" w:rsidRPr="00367B0E">
        <w:rPr>
          <w:rFonts w:ascii="Helvetica" w:hAnsi="Helvetica" w:cs="Helvetica"/>
        </w:rPr>
        <w:t>ethod for</w:t>
      </w:r>
      <w:r w:rsidR="00074F30" w:rsidRPr="00367B0E">
        <w:rPr>
          <w:rFonts w:ascii="Helvetica" w:hAnsi="Helvetica" w:cs="Helvetica"/>
        </w:rPr>
        <w:t xml:space="preserve"> S</w:t>
      </w:r>
      <w:r w:rsidR="001E45DC" w:rsidRPr="00367B0E">
        <w:rPr>
          <w:rFonts w:ascii="Helvetica" w:hAnsi="Helvetica" w:cs="Helvetica"/>
        </w:rPr>
        <w:t>eparating</w:t>
      </w:r>
      <w:r w:rsidR="00074F30" w:rsidRPr="00367B0E">
        <w:rPr>
          <w:rFonts w:ascii="Helvetica" w:hAnsi="Helvetica" w:cs="Helvetica"/>
        </w:rPr>
        <w:t xml:space="preserve"> N</w:t>
      </w:r>
      <w:r w:rsidR="001E45DC" w:rsidRPr="00367B0E">
        <w:rPr>
          <w:rFonts w:ascii="Helvetica" w:hAnsi="Helvetica" w:cs="Helvetica"/>
        </w:rPr>
        <w:t>eural</w:t>
      </w:r>
      <w:r w:rsidR="00074F30" w:rsidRPr="00367B0E">
        <w:rPr>
          <w:rFonts w:ascii="Helvetica" w:hAnsi="Helvetica" w:cs="Helvetica"/>
        </w:rPr>
        <w:t xml:space="preserve"> S</w:t>
      </w:r>
      <w:r w:rsidR="001E45DC" w:rsidRPr="00367B0E">
        <w:rPr>
          <w:rFonts w:ascii="Helvetica" w:hAnsi="Helvetica" w:cs="Helvetica"/>
        </w:rPr>
        <w:t>tem</w:t>
      </w:r>
      <w:r w:rsidR="00074F30" w:rsidRPr="00367B0E">
        <w:rPr>
          <w:rFonts w:ascii="Helvetica" w:hAnsi="Helvetica" w:cs="Helvetica"/>
        </w:rPr>
        <w:t xml:space="preserve"> C</w:t>
      </w:r>
      <w:r w:rsidR="00E32441" w:rsidRPr="00367B0E">
        <w:rPr>
          <w:rFonts w:ascii="Helvetica" w:hAnsi="Helvetica" w:cs="Helvetica"/>
        </w:rPr>
        <w:t>ell</w:t>
      </w:r>
      <w:r w:rsidR="00074F30" w:rsidRPr="00367B0E">
        <w:rPr>
          <w:rFonts w:ascii="Helvetica" w:hAnsi="Helvetica" w:cs="Helvetica"/>
        </w:rPr>
        <w:t xml:space="preserve"> D</w:t>
      </w:r>
      <w:r w:rsidR="00E32441" w:rsidRPr="00367B0E">
        <w:rPr>
          <w:rFonts w:ascii="Helvetica" w:hAnsi="Helvetica" w:cs="Helvetica"/>
        </w:rPr>
        <w:t>erived</w:t>
      </w:r>
      <w:r w:rsidR="00074F30" w:rsidRPr="00367B0E">
        <w:rPr>
          <w:rFonts w:ascii="Helvetica" w:hAnsi="Helvetica" w:cs="Helvetica"/>
        </w:rPr>
        <w:t xml:space="preserve"> </w:t>
      </w:r>
      <w:r w:rsidR="0021408A" w:rsidRPr="00367B0E">
        <w:rPr>
          <w:rFonts w:ascii="Helvetica" w:hAnsi="Helvetica" w:cs="Helvetica"/>
        </w:rPr>
        <w:t>f</w:t>
      </w:r>
      <w:r w:rsidR="00E32441" w:rsidRPr="00367B0E">
        <w:rPr>
          <w:rFonts w:ascii="Helvetica" w:hAnsi="Helvetica" w:cs="Helvetica"/>
        </w:rPr>
        <w:t>rom</w:t>
      </w:r>
      <w:r w:rsidR="00074F30" w:rsidRPr="00367B0E">
        <w:rPr>
          <w:rFonts w:ascii="Helvetica" w:hAnsi="Helvetica" w:cs="Helvetica"/>
        </w:rPr>
        <w:t xml:space="preserve"> H</w:t>
      </w:r>
      <w:r w:rsidR="00E32441" w:rsidRPr="00367B0E">
        <w:rPr>
          <w:rFonts w:ascii="Helvetica" w:hAnsi="Helvetica" w:cs="Helvetica"/>
        </w:rPr>
        <w:t>uman</w:t>
      </w:r>
      <w:r w:rsidR="00074F30" w:rsidRPr="00367B0E">
        <w:rPr>
          <w:rFonts w:ascii="Helvetica" w:hAnsi="Helvetica" w:cs="Helvetica"/>
        </w:rPr>
        <w:t xml:space="preserve"> B</w:t>
      </w:r>
      <w:r w:rsidR="00E32441" w:rsidRPr="00367B0E">
        <w:rPr>
          <w:rFonts w:ascii="Helvetica" w:hAnsi="Helvetica" w:cs="Helvetica"/>
        </w:rPr>
        <w:t>rain</w:t>
      </w:r>
      <w:r w:rsidR="00074F30" w:rsidRPr="00367B0E">
        <w:rPr>
          <w:rFonts w:ascii="Helvetica" w:hAnsi="Helvetica" w:cs="Helvetica"/>
        </w:rPr>
        <w:t xml:space="preserve"> T</w:t>
      </w:r>
      <w:r w:rsidR="00E32441" w:rsidRPr="00367B0E">
        <w:rPr>
          <w:rFonts w:ascii="Helvetica" w:hAnsi="Helvetica" w:cs="Helvetica"/>
        </w:rPr>
        <w:t>issue</w:t>
      </w:r>
      <w:r w:rsidR="00074F30" w:rsidRPr="00367B0E">
        <w:rPr>
          <w:rFonts w:ascii="Helvetica" w:hAnsi="Helvetica" w:cs="Helvetica"/>
        </w:rPr>
        <w:t xml:space="preserve"> H</w:t>
      </w:r>
      <w:r w:rsidR="00E32441" w:rsidRPr="00367B0E">
        <w:rPr>
          <w:rFonts w:ascii="Helvetica" w:hAnsi="Helvetica" w:cs="Helvetica"/>
        </w:rPr>
        <w:t>aving</w:t>
      </w:r>
      <w:r w:rsidR="00074F30" w:rsidRPr="00367B0E">
        <w:rPr>
          <w:rFonts w:ascii="Helvetica" w:hAnsi="Helvetica" w:cs="Helvetica"/>
        </w:rPr>
        <w:t xml:space="preserve"> H</w:t>
      </w:r>
      <w:r w:rsidR="00E32441" w:rsidRPr="00367B0E">
        <w:rPr>
          <w:rFonts w:ascii="Helvetica" w:hAnsi="Helvetica" w:cs="Helvetica"/>
        </w:rPr>
        <w:t>igh</w:t>
      </w:r>
      <w:r w:rsidR="00074F30" w:rsidRPr="00367B0E">
        <w:rPr>
          <w:rFonts w:ascii="Helvetica" w:hAnsi="Helvetica" w:cs="Helvetica"/>
        </w:rPr>
        <w:t xml:space="preserve"> E</w:t>
      </w:r>
      <w:r w:rsidR="00E32441" w:rsidRPr="00367B0E">
        <w:rPr>
          <w:rFonts w:ascii="Helvetica" w:hAnsi="Helvetica" w:cs="Helvetica"/>
        </w:rPr>
        <w:t xml:space="preserve">fficiency” </w:t>
      </w:r>
      <w:r w:rsidR="000E5669" w:rsidRPr="00367B0E">
        <w:rPr>
          <w:rFonts w:ascii="Helvetica" w:hAnsi="Helvetica" w:cs="Helvetica"/>
        </w:rPr>
        <w:t xml:space="preserve">Issued Oct 15, 2018 </w:t>
      </w:r>
      <w:r w:rsidR="000E5669" w:rsidRPr="00367B0E">
        <w:rPr>
          <w:rFonts w:ascii="Helvetica" w:hAnsi="Helvetica"/>
          <w:b/>
        </w:rPr>
        <w:t>Joo KM</w:t>
      </w:r>
      <w:r w:rsidR="000E5669" w:rsidRPr="00367B0E">
        <w:rPr>
          <w:rFonts w:ascii="Helvetica" w:hAnsi="Helvetica" w:cs="Helvetica"/>
        </w:rPr>
        <w:t xml:space="preserve"> and </w:t>
      </w:r>
      <w:r w:rsidR="00531D4E" w:rsidRPr="00367B0E">
        <w:rPr>
          <w:rFonts w:ascii="Helvetica" w:hAnsi="Helvetica" w:cs="Helvetica"/>
        </w:rPr>
        <w:t>4</w:t>
      </w:r>
      <w:r w:rsidR="000E5669" w:rsidRPr="00367B0E">
        <w:rPr>
          <w:rFonts w:ascii="Helvetica" w:hAnsi="Helvetica" w:cs="Helvetica"/>
        </w:rPr>
        <w:t xml:space="preserve"> other people</w:t>
      </w:r>
    </w:p>
    <w:p w14:paraId="3E760662" w14:textId="0E2B9026" w:rsidR="00967AF3" w:rsidRPr="00367B0E" w:rsidRDefault="000B5F20" w:rsidP="00B9535E">
      <w:pPr>
        <w:pStyle w:val="a8"/>
        <w:numPr>
          <w:ilvl w:val="1"/>
          <w:numId w:val="24"/>
        </w:numPr>
        <w:rPr>
          <w:rFonts w:ascii="Helvetica" w:hAnsi="Helvetica" w:cs="Helvetica"/>
        </w:rPr>
      </w:pPr>
      <w:r w:rsidRPr="00367B0E">
        <w:rPr>
          <w:rFonts w:ascii="Helvetica" w:hAnsi="Helvetica" w:cs="Helvetica"/>
        </w:rPr>
        <w:t xml:space="preserve">No. </w:t>
      </w:r>
      <w:r w:rsidR="00967AF3" w:rsidRPr="00367B0E">
        <w:rPr>
          <w:rFonts w:ascii="Helvetica" w:hAnsi="Helvetica" w:cs="Helvetica"/>
        </w:rPr>
        <w:t xml:space="preserve">101740030 “Single-chain </w:t>
      </w:r>
      <w:proofErr w:type="spellStart"/>
      <w:r w:rsidR="00967AF3" w:rsidRPr="00367B0E">
        <w:rPr>
          <w:rFonts w:ascii="Helvetica" w:hAnsi="Helvetica" w:cs="Helvetica"/>
        </w:rPr>
        <w:t>Fv</w:t>
      </w:r>
      <w:proofErr w:type="spellEnd"/>
      <w:r w:rsidR="00967AF3" w:rsidRPr="00367B0E">
        <w:rPr>
          <w:rFonts w:ascii="Helvetica" w:hAnsi="Helvetica" w:cs="Helvetica"/>
        </w:rPr>
        <w:t xml:space="preserve"> Antibody Library, Method for Preparing Thereof and Screening Method of Single-chain </w:t>
      </w:r>
      <w:proofErr w:type="spellStart"/>
      <w:r w:rsidR="00967AF3" w:rsidRPr="00367B0E">
        <w:rPr>
          <w:rFonts w:ascii="Helvetica" w:hAnsi="Helvetica" w:cs="Helvetica"/>
        </w:rPr>
        <w:t>Fv</w:t>
      </w:r>
      <w:proofErr w:type="spellEnd"/>
      <w:r w:rsidR="00967AF3" w:rsidRPr="00367B0E">
        <w:rPr>
          <w:rFonts w:ascii="Helvetica" w:hAnsi="Helvetica" w:cs="Helvetica"/>
        </w:rPr>
        <w:t xml:space="preserve"> Antibody by Using the Same” Issued May 19, 2017 </w:t>
      </w:r>
      <w:r w:rsidR="00967AF3" w:rsidRPr="00367B0E">
        <w:rPr>
          <w:rFonts w:ascii="Helvetica" w:hAnsi="Helvetica"/>
          <w:b/>
        </w:rPr>
        <w:t>Joo KM</w:t>
      </w:r>
      <w:r w:rsidR="00967AF3" w:rsidRPr="00367B0E">
        <w:rPr>
          <w:rFonts w:ascii="Helvetica" w:hAnsi="Helvetica" w:cs="Helvetica"/>
        </w:rPr>
        <w:t xml:space="preserve"> and 5 other people</w:t>
      </w:r>
    </w:p>
    <w:p w14:paraId="50DFC287" w14:textId="7046B7F3" w:rsidR="00967AF3" w:rsidRPr="00367B0E" w:rsidRDefault="00967AF3" w:rsidP="00B9535E">
      <w:pPr>
        <w:pStyle w:val="a8"/>
        <w:numPr>
          <w:ilvl w:val="1"/>
          <w:numId w:val="24"/>
        </w:numPr>
        <w:rPr>
          <w:rFonts w:ascii="Helvetica" w:hAnsi="Helvetica" w:cs="Helvetica"/>
        </w:rPr>
      </w:pPr>
      <w:r w:rsidRPr="00367B0E">
        <w:rPr>
          <w:rFonts w:ascii="Helvetica" w:hAnsi="Helvetica" w:cs="Helvetica"/>
        </w:rPr>
        <w:t xml:space="preserve">No. 101592305 “Limiting Dilution Assay for Screening of Patient-specific Anti-cancer Agents” Issued Feb 25, 2015 </w:t>
      </w:r>
      <w:r w:rsidRPr="00367B0E">
        <w:rPr>
          <w:rFonts w:ascii="Helvetica" w:hAnsi="Helvetica"/>
          <w:b/>
        </w:rPr>
        <w:t>Joo KM</w:t>
      </w:r>
      <w:r w:rsidRPr="00367B0E">
        <w:rPr>
          <w:rFonts w:ascii="Helvetica" w:hAnsi="Helvetica" w:cs="Helvetica"/>
        </w:rPr>
        <w:t xml:space="preserve"> and 2 other people</w:t>
      </w:r>
    </w:p>
    <w:p w14:paraId="640BCFAC" w14:textId="10839D2D" w:rsidR="00FA0BFA" w:rsidRPr="00367B0E" w:rsidRDefault="00FA0BFA" w:rsidP="00FA0BFA">
      <w:pPr>
        <w:pStyle w:val="a8"/>
        <w:numPr>
          <w:ilvl w:val="1"/>
          <w:numId w:val="24"/>
        </w:numPr>
        <w:rPr>
          <w:rFonts w:ascii="Helvetica" w:hAnsi="Helvetica" w:cs="Helvetica"/>
        </w:rPr>
      </w:pPr>
      <w:r w:rsidRPr="00367B0E">
        <w:rPr>
          <w:rFonts w:ascii="Helvetica" w:hAnsi="Helvetica" w:cs="Helvetica"/>
        </w:rPr>
        <w:t xml:space="preserve">No.101536668 “Antibodies cross-reactive to Human and Mouse c-Met and Uses thereof” Issued Jul 08, 2015 </w:t>
      </w:r>
      <w:r w:rsidRPr="00367B0E">
        <w:rPr>
          <w:rFonts w:ascii="Helvetica" w:hAnsi="Helvetica"/>
          <w:b/>
        </w:rPr>
        <w:t>Joo KM</w:t>
      </w:r>
      <w:r w:rsidRPr="00367B0E">
        <w:rPr>
          <w:rFonts w:ascii="Helvetica" w:hAnsi="Helvetica" w:cs="Helvetica"/>
        </w:rPr>
        <w:t xml:space="preserve"> and 4 other people</w:t>
      </w:r>
    </w:p>
    <w:p w14:paraId="3336A895" w14:textId="303289A6" w:rsidR="00967AF3" w:rsidRPr="00367B0E" w:rsidRDefault="00967AF3" w:rsidP="00B9535E">
      <w:pPr>
        <w:pStyle w:val="a8"/>
        <w:numPr>
          <w:ilvl w:val="1"/>
          <w:numId w:val="24"/>
        </w:numPr>
        <w:rPr>
          <w:rFonts w:ascii="Helvetica" w:hAnsi="Helvetica" w:cs="Helvetica"/>
        </w:rPr>
      </w:pPr>
      <w:r w:rsidRPr="00367B0E">
        <w:rPr>
          <w:rFonts w:ascii="Helvetica" w:hAnsi="Helvetica" w:cs="Helvetica"/>
        </w:rPr>
        <w:t xml:space="preserve">No. 101507540 “Composition for diagnosis of metastatic brain tumor” Issued Mar 25, 2015 </w:t>
      </w:r>
      <w:r w:rsidR="002B21B7" w:rsidRPr="00367B0E">
        <w:rPr>
          <w:rFonts w:ascii="Helvetica" w:hAnsi="Helvetica"/>
          <w:b/>
        </w:rPr>
        <w:t>Joo KM</w:t>
      </w:r>
      <w:r w:rsidR="002B21B7" w:rsidRPr="00367B0E">
        <w:rPr>
          <w:rFonts w:ascii="Helvetica" w:hAnsi="Helvetica" w:cs="Helvetica"/>
        </w:rPr>
        <w:t xml:space="preserve"> </w:t>
      </w:r>
      <w:r w:rsidRPr="00367B0E">
        <w:rPr>
          <w:rFonts w:ascii="Helvetica" w:hAnsi="Helvetica" w:cs="Helvetica"/>
        </w:rPr>
        <w:t>and 5 other people</w:t>
      </w:r>
    </w:p>
    <w:p w14:paraId="221C6937" w14:textId="77777777" w:rsidR="00FA0BFA" w:rsidRPr="00367B0E" w:rsidRDefault="00967AF3" w:rsidP="00FA0BFA">
      <w:pPr>
        <w:pStyle w:val="a8"/>
        <w:numPr>
          <w:ilvl w:val="1"/>
          <w:numId w:val="24"/>
        </w:numPr>
        <w:rPr>
          <w:rFonts w:ascii="Helvetica" w:hAnsi="Helvetica" w:cs="Helvetica"/>
        </w:rPr>
      </w:pPr>
      <w:r w:rsidRPr="00367B0E">
        <w:rPr>
          <w:rFonts w:ascii="Helvetica" w:hAnsi="Helvetica" w:cs="Helvetica"/>
        </w:rPr>
        <w:t xml:space="preserve">No. 101492436 “Patient Specific Animal model for Glioblastoma and Uses thereof” Issued Feb 02, 2015 </w:t>
      </w:r>
      <w:r w:rsidR="002B21B7" w:rsidRPr="00367B0E">
        <w:rPr>
          <w:rFonts w:ascii="Helvetica" w:hAnsi="Helvetica"/>
          <w:b/>
        </w:rPr>
        <w:t>Joo KM</w:t>
      </w:r>
      <w:r w:rsidR="002B21B7" w:rsidRPr="00367B0E">
        <w:rPr>
          <w:rFonts w:ascii="Helvetica" w:hAnsi="Helvetica" w:cs="Helvetica"/>
        </w:rPr>
        <w:t xml:space="preserve"> </w:t>
      </w:r>
      <w:r w:rsidRPr="00367B0E">
        <w:rPr>
          <w:rFonts w:ascii="Helvetica" w:hAnsi="Helvetica" w:cs="Helvetica"/>
        </w:rPr>
        <w:t>and 2 other people</w:t>
      </w:r>
    </w:p>
    <w:p w14:paraId="3D640B90" w14:textId="43515450" w:rsidR="00967AF3" w:rsidRPr="00367B0E" w:rsidRDefault="00967AF3" w:rsidP="00FA0BFA">
      <w:pPr>
        <w:pStyle w:val="a8"/>
        <w:numPr>
          <w:ilvl w:val="1"/>
          <w:numId w:val="24"/>
        </w:numPr>
        <w:rPr>
          <w:rFonts w:ascii="Helvetica" w:hAnsi="Helvetica" w:cs="Helvetica"/>
        </w:rPr>
      </w:pPr>
      <w:r w:rsidRPr="00367B0E">
        <w:rPr>
          <w:rFonts w:ascii="Helvetica" w:hAnsi="Helvetica" w:cs="Helvetica"/>
        </w:rPr>
        <w:t xml:space="preserve">No. 101327533 “Novel screening System for personalized anti-cancer agents” " Issued Nov 04, 2013. </w:t>
      </w:r>
      <w:r w:rsidR="002B21B7" w:rsidRPr="00367B0E">
        <w:rPr>
          <w:rFonts w:ascii="Helvetica" w:hAnsi="Helvetica"/>
          <w:b/>
        </w:rPr>
        <w:t>Joo KM</w:t>
      </w:r>
      <w:r w:rsidR="002B21B7" w:rsidRPr="00367B0E">
        <w:rPr>
          <w:rFonts w:ascii="Helvetica" w:hAnsi="Helvetica" w:cs="Helvetica"/>
        </w:rPr>
        <w:t xml:space="preserve"> </w:t>
      </w:r>
      <w:r w:rsidRPr="00367B0E">
        <w:rPr>
          <w:rFonts w:ascii="Helvetica" w:hAnsi="Helvetica" w:cs="Helvetica"/>
        </w:rPr>
        <w:t>and 1 other people</w:t>
      </w:r>
    </w:p>
    <w:p w14:paraId="586BD924" w14:textId="0088730B" w:rsidR="00967AF3" w:rsidRPr="00367B0E" w:rsidRDefault="00967AF3" w:rsidP="00B9535E">
      <w:pPr>
        <w:pStyle w:val="a8"/>
        <w:numPr>
          <w:ilvl w:val="1"/>
          <w:numId w:val="24"/>
        </w:numPr>
        <w:rPr>
          <w:rFonts w:ascii="Helvetica" w:hAnsi="Helvetica" w:cs="Helvetica"/>
        </w:rPr>
      </w:pPr>
      <w:r w:rsidRPr="00367B0E">
        <w:rPr>
          <w:rFonts w:ascii="Helvetica" w:hAnsi="Helvetica" w:cs="Helvetica"/>
        </w:rPr>
        <w:t>No.101269125 "M</w:t>
      </w:r>
      <w:r w:rsidR="006F64E0" w:rsidRPr="00367B0E">
        <w:rPr>
          <w:rFonts w:ascii="Helvetica" w:hAnsi="Helvetica" w:cs="Helvetica"/>
        </w:rPr>
        <w:t>ethod</w:t>
      </w:r>
      <w:r w:rsidRPr="00367B0E">
        <w:rPr>
          <w:rFonts w:ascii="Helvetica" w:hAnsi="Helvetica" w:cs="Helvetica"/>
        </w:rPr>
        <w:t xml:space="preserve"> </w:t>
      </w:r>
      <w:r w:rsidR="006F64E0" w:rsidRPr="00367B0E">
        <w:rPr>
          <w:rFonts w:ascii="Helvetica" w:hAnsi="Helvetica" w:cs="Helvetica"/>
        </w:rPr>
        <w:t>for proliferating</w:t>
      </w:r>
      <w:r w:rsidRPr="00367B0E">
        <w:rPr>
          <w:rFonts w:ascii="Helvetica" w:hAnsi="Helvetica" w:cs="Helvetica"/>
        </w:rPr>
        <w:t xml:space="preserve"> </w:t>
      </w:r>
      <w:r w:rsidR="006F64E0" w:rsidRPr="00367B0E">
        <w:rPr>
          <w:rFonts w:ascii="Helvetica" w:hAnsi="Helvetica" w:cs="Helvetica"/>
        </w:rPr>
        <w:t>stem cells</w:t>
      </w:r>
      <w:r w:rsidRPr="00367B0E">
        <w:rPr>
          <w:rFonts w:ascii="Helvetica" w:hAnsi="Helvetica" w:cs="Helvetica"/>
        </w:rPr>
        <w:t xml:space="preserve"> </w:t>
      </w:r>
      <w:r w:rsidR="006F64E0" w:rsidRPr="00367B0E">
        <w:rPr>
          <w:rFonts w:ascii="Helvetica" w:hAnsi="Helvetica" w:cs="Helvetica"/>
        </w:rPr>
        <w:t>using</w:t>
      </w:r>
      <w:r w:rsidRPr="00367B0E">
        <w:rPr>
          <w:rFonts w:ascii="Helvetica" w:hAnsi="Helvetica" w:cs="Helvetica"/>
        </w:rPr>
        <w:t xml:space="preserve"> </w:t>
      </w:r>
      <w:r w:rsidR="006F64E0" w:rsidRPr="00367B0E">
        <w:rPr>
          <w:rFonts w:ascii="Helvetica" w:hAnsi="Helvetica" w:cs="Helvetica"/>
        </w:rPr>
        <w:t>genes activating</w:t>
      </w:r>
      <w:r w:rsidRPr="00367B0E">
        <w:rPr>
          <w:rFonts w:ascii="Helvetica" w:hAnsi="Helvetica" w:cs="Helvetica"/>
        </w:rPr>
        <w:t xml:space="preserve"> </w:t>
      </w:r>
      <w:r w:rsidR="006F64E0" w:rsidRPr="00367B0E">
        <w:rPr>
          <w:rFonts w:ascii="Helvetica" w:hAnsi="Helvetica" w:cs="Helvetica"/>
        </w:rPr>
        <w:t>notch</w:t>
      </w:r>
      <w:r w:rsidRPr="00367B0E">
        <w:rPr>
          <w:rFonts w:ascii="Helvetica" w:hAnsi="Helvetica" w:cs="Helvetica"/>
        </w:rPr>
        <w:t xml:space="preserve"> </w:t>
      </w:r>
      <w:r w:rsidR="006F64E0" w:rsidRPr="00367B0E">
        <w:rPr>
          <w:rFonts w:ascii="Helvetica" w:hAnsi="Helvetica" w:cs="Helvetica"/>
        </w:rPr>
        <w:t>signaling</w:t>
      </w:r>
      <w:r w:rsidRPr="00367B0E">
        <w:rPr>
          <w:rFonts w:ascii="Helvetica" w:hAnsi="Helvetica" w:cs="Helvetica"/>
        </w:rPr>
        <w:t xml:space="preserve">" Issued May 23, 2013. </w:t>
      </w:r>
      <w:r w:rsidR="002B21B7" w:rsidRPr="00367B0E">
        <w:rPr>
          <w:rFonts w:ascii="Helvetica" w:hAnsi="Helvetica"/>
          <w:b/>
        </w:rPr>
        <w:t>Joo KM</w:t>
      </w:r>
      <w:r w:rsidR="002B21B7" w:rsidRPr="00367B0E">
        <w:rPr>
          <w:rFonts w:ascii="Helvetica" w:hAnsi="Helvetica" w:cs="Helvetica"/>
        </w:rPr>
        <w:t xml:space="preserve"> </w:t>
      </w:r>
      <w:r w:rsidRPr="00367B0E">
        <w:rPr>
          <w:rFonts w:ascii="Helvetica" w:hAnsi="Helvetica" w:cs="Helvetica"/>
        </w:rPr>
        <w:t>and 3 other people</w:t>
      </w:r>
    </w:p>
    <w:p w14:paraId="3C76114C" w14:textId="47B61485" w:rsidR="00967AF3" w:rsidRPr="00367B0E" w:rsidRDefault="00967AF3" w:rsidP="00B9535E">
      <w:pPr>
        <w:pStyle w:val="a8"/>
        <w:numPr>
          <w:ilvl w:val="1"/>
          <w:numId w:val="24"/>
        </w:numPr>
        <w:rPr>
          <w:rFonts w:ascii="Helvetica" w:hAnsi="Helvetica" w:cs="Helvetica"/>
        </w:rPr>
      </w:pPr>
      <w:r w:rsidRPr="00367B0E">
        <w:rPr>
          <w:rFonts w:ascii="Helvetica" w:hAnsi="Helvetica" w:cs="Helvetica"/>
        </w:rPr>
        <w:t xml:space="preserve">No. 101269124 “Method for Proliferating Stem Cells Using Activating c-MET/HGF Signaling” Issued May 23, 2013. </w:t>
      </w:r>
      <w:r w:rsidR="002B21B7" w:rsidRPr="00367B0E">
        <w:rPr>
          <w:rFonts w:ascii="Helvetica" w:hAnsi="Helvetica"/>
          <w:b/>
        </w:rPr>
        <w:t>Joo KM</w:t>
      </w:r>
      <w:r w:rsidR="002B21B7" w:rsidRPr="00367B0E">
        <w:rPr>
          <w:rFonts w:ascii="Helvetica" w:hAnsi="Helvetica" w:cs="Helvetica"/>
        </w:rPr>
        <w:t xml:space="preserve"> </w:t>
      </w:r>
      <w:r w:rsidRPr="00367B0E">
        <w:rPr>
          <w:rFonts w:ascii="Helvetica" w:hAnsi="Helvetica" w:cs="Helvetica"/>
        </w:rPr>
        <w:t>and 3 other people</w:t>
      </w:r>
    </w:p>
    <w:p w14:paraId="18825492" w14:textId="77777777" w:rsidR="00967AF3" w:rsidRPr="00967AF3" w:rsidRDefault="00967AF3" w:rsidP="00967AF3">
      <w:pPr>
        <w:rPr>
          <w:rFonts w:ascii="Helvetica" w:hAnsi="Helvetica" w:cs="Helvetica"/>
        </w:rPr>
      </w:pPr>
    </w:p>
    <w:p w14:paraId="5673BC99" w14:textId="68A12F2D" w:rsidR="00F622E8" w:rsidRPr="00EA78D9" w:rsidRDefault="00F622E8" w:rsidP="00B9535E">
      <w:pPr>
        <w:pStyle w:val="a8"/>
        <w:numPr>
          <w:ilvl w:val="0"/>
          <w:numId w:val="24"/>
        </w:numPr>
        <w:rPr>
          <w:rFonts w:ascii="Helvetica" w:hAnsi="Helvetica" w:cs="Helvetica"/>
          <w:b/>
        </w:rPr>
      </w:pPr>
      <w:r w:rsidRPr="00EA78D9">
        <w:rPr>
          <w:rFonts w:ascii="Helvetica" w:hAnsi="Helvetica" w:cs="Helvetica"/>
          <w:b/>
        </w:rPr>
        <w:t>Korea Patent Application</w:t>
      </w:r>
    </w:p>
    <w:p w14:paraId="51D96100" w14:textId="77777777" w:rsidR="00F622E8" w:rsidRPr="00F622E8" w:rsidRDefault="00F622E8" w:rsidP="00F622E8">
      <w:pPr>
        <w:rPr>
          <w:rFonts w:ascii="Helvetica" w:hAnsi="Helvetica" w:cs="Helvetica"/>
        </w:rPr>
      </w:pPr>
    </w:p>
    <w:p w14:paraId="04DD6830" w14:textId="492CD54A" w:rsidR="00F37C9B" w:rsidRPr="00F37C9B" w:rsidRDefault="00F37C9B" w:rsidP="00F37C9B">
      <w:pPr>
        <w:pStyle w:val="a8"/>
        <w:numPr>
          <w:ilvl w:val="1"/>
          <w:numId w:val="24"/>
        </w:numPr>
        <w:rPr>
          <w:rFonts w:ascii="Helvetica" w:hAnsi="Helvetica" w:cs="Helvetica"/>
          <w:szCs w:val="20"/>
        </w:rPr>
      </w:pPr>
      <w:r w:rsidRPr="00F37C9B">
        <w:rPr>
          <w:rFonts w:ascii="Helvetica" w:hAnsi="Helvetica" w:cs="Helvetica"/>
          <w:szCs w:val="20"/>
        </w:rPr>
        <w:t>No. 1020180031101 “</w:t>
      </w:r>
      <w:r w:rsidRPr="00F37C9B">
        <w:rPr>
          <w:rFonts w:ascii="Helvetica" w:eastAsia="Gulim" w:hAnsi="Helvetica" w:cs="Helvetica"/>
          <w:kern w:val="0"/>
          <w:szCs w:val="20"/>
        </w:rPr>
        <w:t>Method of isolating and culturing for neural stem</w:t>
      </w:r>
      <w:r w:rsidR="00343C86">
        <w:rPr>
          <w:rFonts w:ascii="Helvetica" w:eastAsia="Gulim" w:hAnsi="Helvetica" w:cs="Helvetica"/>
          <w:kern w:val="0"/>
          <w:szCs w:val="20"/>
        </w:rPr>
        <w:t xml:space="preserve"> </w:t>
      </w:r>
      <w:r w:rsidRPr="00F37C9B">
        <w:rPr>
          <w:rFonts w:ascii="Helvetica" w:eastAsia="Gulim" w:hAnsi="Helvetica" w:cs="Helvetica"/>
          <w:kern w:val="0"/>
          <w:szCs w:val="20"/>
        </w:rPr>
        <w:t xml:space="preserve">Cell” </w:t>
      </w:r>
      <w:r w:rsidRPr="00F37C9B">
        <w:rPr>
          <w:rFonts w:ascii="Helvetica" w:hAnsi="Helvetica" w:cs="Helvetica"/>
          <w:szCs w:val="20"/>
        </w:rPr>
        <w:t xml:space="preserve">Issued Mar 16, 2018. </w:t>
      </w:r>
      <w:r w:rsidRPr="00F37C9B">
        <w:rPr>
          <w:rFonts w:ascii="Helvetica" w:hAnsi="Helvetica" w:cs="Helvetica"/>
          <w:b/>
          <w:szCs w:val="20"/>
        </w:rPr>
        <w:t>Joo KM</w:t>
      </w:r>
      <w:r w:rsidRPr="00F37C9B">
        <w:rPr>
          <w:rFonts w:ascii="Helvetica" w:hAnsi="Helvetica" w:cs="Helvetica"/>
          <w:szCs w:val="20"/>
        </w:rPr>
        <w:t xml:space="preserve"> and 1 other people</w:t>
      </w:r>
    </w:p>
    <w:p w14:paraId="0CE80F06" w14:textId="4857EAD5" w:rsidR="00F37C9B" w:rsidRPr="00F37C9B" w:rsidRDefault="00F37C9B" w:rsidP="00F37C9B">
      <w:pPr>
        <w:pStyle w:val="a8"/>
        <w:numPr>
          <w:ilvl w:val="1"/>
          <w:numId w:val="24"/>
        </w:numPr>
        <w:rPr>
          <w:rFonts w:ascii="Helvetica" w:hAnsi="Helvetica" w:cs="Helvetica"/>
          <w:szCs w:val="20"/>
        </w:rPr>
      </w:pPr>
      <w:r w:rsidRPr="00F37C9B">
        <w:rPr>
          <w:rFonts w:ascii="Helvetica" w:hAnsi="Helvetica" w:cs="Helvetica"/>
          <w:szCs w:val="20"/>
        </w:rPr>
        <w:t>No. 1020180031100 “</w:t>
      </w:r>
      <w:r w:rsidRPr="00F37C9B">
        <w:rPr>
          <w:rFonts w:ascii="Helvetica" w:eastAsia="Gulim" w:hAnsi="Helvetica" w:cs="Helvetica"/>
          <w:kern w:val="0"/>
          <w:szCs w:val="20"/>
        </w:rPr>
        <w:t xml:space="preserve">Methods for Differentiating Neural Stem Cells” </w:t>
      </w:r>
      <w:r w:rsidRPr="00F37C9B">
        <w:rPr>
          <w:rFonts w:ascii="Helvetica" w:hAnsi="Helvetica" w:cs="Helvetica"/>
          <w:szCs w:val="20"/>
        </w:rPr>
        <w:t xml:space="preserve">Issued Mar 16, 2018 </w:t>
      </w:r>
      <w:r w:rsidRPr="00F37C9B">
        <w:rPr>
          <w:rFonts w:ascii="Helvetica" w:hAnsi="Helvetica" w:cs="Helvetica"/>
          <w:b/>
          <w:szCs w:val="20"/>
        </w:rPr>
        <w:t>Joo KM</w:t>
      </w:r>
      <w:r w:rsidRPr="00F37C9B">
        <w:rPr>
          <w:rFonts w:ascii="Helvetica" w:hAnsi="Helvetica" w:cs="Helvetica"/>
          <w:szCs w:val="20"/>
        </w:rPr>
        <w:t xml:space="preserve"> and 1 other people</w:t>
      </w:r>
    </w:p>
    <w:p w14:paraId="44BC5EE6" w14:textId="6E99F338" w:rsidR="00F37C9B" w:rsidRDefault="00F37C9B" w:rsidP="005D3B73">
      <w:pPr>
        <w:pStyle w:val="a8"/>
        <w:numPr>
          <w:ilvl w:val="1"/>
          <w:numId w:val="24"/>
        </w:numPr>
        <w:rPr>
          <w:rFonts w:ascii="Helvetica" w:hAnsi="Helvetica" w:cs="Helvetica"/>
          <w:szCs w:val="20"/>
        </w:rPr>
      </w:pPr>
      <w:r w:rsidRPr="00F37C9B">
        <w:rPr>
          <w:rFonts w:ascii="Helvetica" w:hAnsi="Helvetica" w:cs="Helvetica"/>
          <w:szCs w:val="20"/>
        </w:rPr>
        <w:t>No. 1020180031099 “</w:t>
      </w:r>
      <w:r w:rsidRPr="00F37C9B">
        <w:rPr>
          <w:rFonts w:ascii="Helvetica" w:eastAsia="Gulim" w:hAnsi="Helvetica" w:cs="Helvetica"/>
          <w:kern w:val="0"/>
          <w:szCs w:val="20"/>
        </w:rPr>
        <w:t>A Method for inducing angiogenesis using neural stem</w:t>
      </w:r>
      <w:r w:rsidR="005D3B73">
        <w:rPr>
          <w:rFonts w:ascii="Helvetica" w:eastAsia="Gulim" w:hAnsi="Helvetica" w:cs="Helvetica" w:hint="eastAsia"/>
          <w:kern w:val="0"/>
          <w:szCs w:val="20"/>
        </w:rPr>
        <w:t xml:space="preserve"> </w:t>
      </w:r>
      <w:r w:rsidRPr="005D3B73">
        <w:rPr>
          <w:rFonts w:ascii="Helvetica" w:eastAsia="Gulim" w:hAnsi="Helvetica" w:cs="Helvetica"/>
          <w:kern w:val="0"/>
          <w:szCs w:val="20"/>
        </w:rPr>
        <w:t xml:space="preserve">Cell” </w:t>
      </w:r>
      <w:r w:rsidRPr="005D3B73">
        <w:rPr>
          <w:rFonts w:ascii="Helvetica" w:hAnsi="Helvetica" w:cs="Helvetica"/>
          <w:szCs w:val="20"/>
        </w:rPr>
        <w:t xml:space="preserve">Issued Mar 16, 2018 </w:t>
      </w:r>
      <w:r w:rsidRPr="005D3B73">
        <w:rPr>
          <w:rFonts w:ascii="Helvetica" w:hAnsi="Helvetica" w:cs="Helvetica"/>
          <w:b/>
          <w:szCs w:val="20"/>
        </w:rPr>
        <w:t>Joo KM</w:t>
      </w:r>
      <w:r w:rsidRPr="005D3B73">
        <w:rPr>
          <w:rFonts w:ascii="Helvetica" w:hAnsi="Helvetica" w:cs="Helvetica"/>
          <w:szCs w:val="20"/>
        </w:rPr>
        <w:t xml:space="preserve"> and 1 other people</w:t>
      </w:r>
    </w:p>
    <w:p w14:paraId="1B32E973" w14:textId="77777777" w:rsidR="00F622E8" w:rsidRPr="000B5F20" w:rsidRDefault="00F622E8" w:rsidP="000B5F20">
      <w:pPr>
        <w:rPr>
          <w:rFonts w:ascii="Helvetica" w:hAnsi="Helvetica" w:cs="Helvetica"/>
        </w:rPr>
      </w:pPr>
    </w:p>
    <w:p w14:paraId="5AF33536" w14:textId="6C146A07" w:rsidR="00967AF3" w:rsidRPr="00EA78D9" w:rsidRDefault="00967AF3" w:rsidP="00F622E8">
      <w:pPr>
        <w:pStyle w:val="a8"/>
        <w:numPr>
          <w:ilvl w:val="0"/>
          <w:numId w:val="24"/>
        </w:numPr>
        <w:rPr>
          <w:rFonts w:ascii="Helvetica" w:hAnsi="Helvetica" w:cs="Helvetica"/>
          <w:b/>
        </w:rPr>
      </w:pPr>
      <w:r w:rsidRPr="00EA78D9">
        <w:rPr>
          <w:rFonts w:ascii="Helvetica" w:hAnsi="Helvetica" w:cs="Helvetica"/>
          <w:b/>
        </w:rPr>
        <w:t>Foreign Patent</w:t>
      </w:r>
      <w:r w:rsidR="00F622E8" w:rsidRPr="00EA78D9">
        <w:rPr>
          <w:rFonts w:ascii="Helvetica" w:hAnsi="Helvetica" w:cs="Helvetica"/>
          <w:b/>
        </w:rPr>
        <w:t xml:space="preserve"> Registration</w:t>
      </w:r>
    </w:p>
    <w:p w14:paraId="3F4D4018" w14:textId="77777777" w:rsidR="00967AF3" w:rsidRPr="00967AF3" w:rsidRDefault="00967AF3" w:rsidP="00967AF3">
      <w:pPr>
        <w:rPr>
          <w:rFonts w:ascii="Helvetica" w:hAnsi="Helvetica" w:cs="Helvetica"/>
        </w:rPr>
      </w:pPr>
    </w:p>
    <w:p w14:paraId="7BB4BD2D" w14:textId="06F19ABE" w:rsidR="00F622E8" w:rsidRDefault="00967AF3" w:rsidP="00B9535E">
      <w:pPr>
        <w:pStyle w:val="a8"/>
        <w:numPr>
          <w:ilvl w:val="1"/>
          <w:numId w:val="24"/>
        </w:numPr>
        <w:rPr>
          <w:rFonts w:ascii="Helvetica" w:hAnsi="Helvetica" w:cs="Helvetica"/>
        </w:rPr>
      </w:pPr>
      <w:r w:rsidRPr="00B9535E">
        <w:rPr>
          <w:rFonts w:ascii="Helvetica" w:hAnsi="Helvetica" w:cs="Helvetica"/>
        </w:rPr>
        <w:t xml:space="preserve">No. 9750826 “METHOD FOR PREPARING PATIENT-SPECIFIC GLIOBLASTOMA ANIMAL MODEL, AND USES THEREOF” Issued Sep 05, 2015 </w:t>
      </w:r>
      <w:r w:rsidR="002B21B7" w:rsidRPr="00B9535E">
        <w:rPr>
          <w:rFonts w:ascii="Helvetica" w:hAnsi="Helvetica"/>
          <w:b/>
        </w:rPr>
        <w:t xml:space="preserve">Joo KM </w:t>
      </w:r>
    </w:p>
    <w:p w14:paraId="4619CD14" w14:textId="6224B574" w:rsidR="00967AF3" w:rsidRPr="00B9535E" w:rsidRDefault="00967AF3" w:rsidP="00B9535E">
      <w:pPr>
        <w:pStyle w:val="a8"/>
        <w:numPr>
          <w:ilvl w:val="1"/>
          <w:numId w:val="24"/>
        </w:numPr>
        <w:rPr>
          <w:rFonts w:ascii="Helvetica" w:hAnsi="Helvetica" w:cs="Helvetica"/>
        </w:rPr>
      </w:pPr>
      <w:r w:rsidRPr="00B9535E">
        <w:rPr>
          <w:rFonts w:ascii="Helvetica" w:hAnsi="Helvetica" w:cs="Helvetica"/>
        </w:rPr>
        <w:t xml:space="preserve">No. ZL201300700337 “PERSONALIZED ANTI-CANCER AGENT SCREENING SYSTEM” Issued Aug 15, 2017 </w:t>
      </w:r>
      <w:r w:rsidR="002B21B7" w:rsidRPr="00B9535E">
        <w:rPr>
          <w:rFonts w:ascii="Helvetica" w:hAnsi="Helvetica"/>
          <w:b/>
        </w:rPr>
        <w:t>Joo KM</w:t>
      </w:r>
      <w:r w:rsidR="002B21B7" w:rsidRPr="00B9535E">
        <w:rPr>
          <w:rFonts w:ascii="Helvetica" w:hAnsi="Helvetica" w:cs="Helvetica"/>
        </w:rPr>
        <w:t xml:space="preserve"> </w:t>
      </w:r>
      <w:r w:rsidRPr="00B9535E">
        <w:rPr>
          <w:rFonts w:ascii="Helvetica" w:hAnsi="Helvetica" w:cs="Helvetica"/>
        </w:rPr>
        <w:t>and 1 other people</w:t>
      </w:r>
    </w:p>
    <w:p w14:paraId="66DD56D3" w14:textId="3552055F" w:rsidR="00967AF3" w:rsidRPr="00B9535E" w:rsidRDefault="00967AF3" w:rsidP="00B9535E">
      <w:pPr>
        <w:pStyle w:val="a8"/>
        <w:numPr>
          <w:ilvl w:val="1"/>
          <w:numId w:val="24"/>
        </w:numPr>
        <w:rPr>
          <w:rFonts w:ascii="Helvetica" w:hAnsi="Helvetica" w:cs="Helvetica"/>
        </w:rPr>
      </w:pPr>
      <w:r w:rsidRPr="00B9535E">
        <w:rPr>
          <w:rFonts w:ascii="Helvetica" w:hAnsi="Helvetica" w:cs="Helvetica"/>
        </w:rPr>
        <w:t xml:space="preserve">No. 11201508678S “METHOD FOR PREPARING PATIENT-SPECIFIC GLIOBLASTOMA ANIMAL MODEL, AND USES THEREOF” Issued Jun 15, 2017 </w:t>
      </w:r>
      <w:r w:rsidR="002B21B7" w:rsidRPr="00B9535E">
        <w:rPr>
          <w:rFonts w:ascii="Helvetica" w:hAnsi="Helvetica"/>
          <w:b/>
        </w:rPr>
        <w:t>Joo KM</w:t>
      </w:r>
      <w:r w:rsidR="002B21B7" w:rsidRPr="00B9535E">
        <w:rPr>
          <w:rFonts w:ascii="Helvetica" w:hAnsi="Helvetica" w:cs="Helvetica"/>
        </w:rPr>
        <w:t xml:space="preserve"> </w:t>
      </w:r>
      <w:r w:rsidRPr="00B9535E">
        <w:rPr>
          <w:rFonts w:ascii="Helvetica" w:hAnsi="Helvetica" w:cs="Helvetica"/>
        </w:rPr>
        <w:t>and 2 other people</w:t>
      </w:r>
    </w:p>
    <w:p w14:paraId="5458BF55" w14:textId="26A4EC5F" w:rsidR="00967AF3" w:rsidRPr="00B9535E" w:rsidRDefault="00967AF3" w:rsidP="00B9535E">
      <w:pPr>
        <w:pStyle w:val="a8"/>
        <w:numPr>
          <w:ilvl w:val="1"/>
          <w:numId w:val="24"/>
        </w:numPr>
        <w:rPr>
          <w:rFonts w:ascii="Helvetica" w:hAnsi="Helvetica" w:cs="Helvetica"/>
        </w:rPr>
      </w:pPr>
      <w:r w:rsidRPr="00B9535E">
        <w:rPr>
          <w:rFonts w:ascii="Helvetica" w:hAnsi="Helvetica" w:cs="Helvetica"/>
        </w:rPr>
        <w:t xml:space="preserve">No. 9562891 “'A METHOD FOR SCREENING PATIENT-SPECIFIC ANTI-CANCER AGENT USING LIMITING DILUTION ASSAY” Issued Feb 07, 2017 </w:t>
      </w:r>
      <w:r w:rsidR="002B21B7" w:rsidRPr="00B9535E">
        <w:rPr>
          <w:rFonts w:ascii="Helvetica" w:hAnsi="Helvetica"/>
          <w:b/>
        </w:rPr>
        <w:t>Joo KM</w:t>
      </w:r>
      <w:r w:rsidR="002B21B7" w:rsidRPr="00B9535E">
        <w:rPr>
          <w:rFonts w:ascii="Helvetica" w:hAnsi="Helvetica" w:cs="Helvetica"/>
        </w:rPr>
        <w:t xml:space="preserve"> </w:t>
      </w:r>
      <w:r w:rsidRPr="00B9535E">
        <w:rPr>
          <w:rFonts w:ascii="Helvetica" w:hAnsi="Helvetica" w:cs="Helvetica"/>
        </w:rPr>
        <w:t>and 2 other people</w:t>
      </w:r>
    </w:p>
    <w:p w14:paraId="6BB1022F" w14:textId="200CD0B4" w:rsidR="00967AF3" w:rsidRPr="00B9535E" w:rsidRDefault="00967AF3" w:rsidP="00B9535E">
      <w:pPr>
        <w:pStyle w:val="a8"/>
        <w:numPr>
          <w:ilvl w:val="1"/>
          <w:numId w:val="24"/>
        </w:numPr>
        <w:rPr>
          <w:rFonts w:ascii="Helvetica" w:hAnsi="Helvetica" w:cs="Helvetica"/>
        </w:rPr>
      </w:pPr>
      <w:r w:rsidRPr="00B9535E">
        <w:rPr>
          <w:rFonts w:ascii="Helvetica" w:hAnsi="Helvetica" w:cs="Helvetica"/>
        </w:rPr>
        <w:t xml:space="preserve">No. 2531594 “Method for Proliferating Stem Cells by Activating c-MET/HGF Signaling and Notch Signaling” Issued </w:t>
      </w:r>
      <w:proofErr w:type="spellStart"/>
      <w:r w:rsidRPr="00B9535E">
        <w:rPr>
          <w:rFonts w:ascii="Helvetica" w:hAnsi="Helvetica" w:cs="Helvetica"/>
        </w:rPr>
        <w:t>Noc</w:t>
      </w:r>
      <w:proofErr w:type="spellEnd"/>
      <w:r w:rsidRPr="00B9535E">
        <w:rPr>
          <w:rFonts w:ascii="Helvetica" w:hAnsi="Helvetica" w:cs="Helvetica"/>
        </w:rPr>
        <w:t xml:space="preserve"> 16, 2016 </w:t>
      </w:r>
      <w:r w:rsidR="002B21B7" w:rsidRPr="00B9535E">
        <w:rPr>
          <w:rFonts w:ascii="Helvetica" w:hAnsi="Helvetica"/>
          <w:b/>
        </w:rPr>
        <w:t>Joo KM</w:t>
      </w:r>
      <w:r w:rsidR="002B21B7" w:rsidRPr="00B9535E">
        <w:rPr>
          <w:rFonts w:ascii="Helvetica" w:hAnsi="Helvetica" w:cs="Helvetica"/>
        </w:rPr>
        <w:t xml:space="preserve"> </w:t>
      </w:r>
      <w:r w:rsidRPr="00B9535E">
        <w:rPr>
          <w:rFonts w:ascii="Helvetica" w:hAnsi="Helvetica" w:cs="Helvetica"/>
        </w:rPr>
        <w:t>and 3 other people</w:t>
      </w:r>
    </w:p>
    <w:p w14:paraId="00ADAAE8" w14:textId="23836FAA" w:rsidR="00967AF3" w:rsidRPr="00B9535E" w:rsidRDefault="00967AF3" w:rsidP="00B9535E">
      <w:pPr>
        <w:pStyle w:val="a8"/>
        <w:numPr>
          <w:ilvl w:val="1"/>
          <w:numId w:val="24"/>
        </w:numPr>
        <w:rPr>
          <w:rFonts w:ascii="Helvetica" w:hAnsi="Helvetica" w:cs="Helvetica"/>
        </w:rPr>
      </w:pPr>
      <w:r w:rsidRPr="00B9535E">
        <w:rPr>
          <w:rFonts w:ascii="Helvetica" w:hAnsi="Helvetica" w:cs="Helvetica"/>
        </w:rPr>
        <w:t xml:space="preserve">No. 9493739 “Method for Proliferating Stem Cells by Activating c-MET/HGF Signaling and Notch Signaling” Issued </w:t>
      </w:r>
      <w:proofErr w:type="spellStart"/>
      <w:r w:rsidRPr="00B9535E">
        <w:rPr>
          <w:rFonts w:ascii="Helvetica" w:hAnsi="Helvetica" w:cs="Helvetica"/>
        </w:rPr>
        <w:t>Noc</w:t>
      </w:r>
      <w:proofErr w:type="spellEnd"/>
      <w:r w:rsidRPr="00B9535E">
        <w:rPr>
          <w:rFonts w:ascii="Helvetica" w:hAnsi="Helvetica" w:cs="Helvetica"/>
        </w:rPr>
        <w:t xml:space="preserve"> 15, 2016 </w:t>
      </w:r>
      <w:r w:rsidR="002B21B7" w:rsidRPr="00B9535E">
        <w:rPr>
          <w:rFonts w:ascii="Helvetica" w:hAnsi="Helvetica"/>
          <w:b/>
        </w:rPr>
        <w:t>Joo KM</w:t>
      </w:r>
      <w:r w:rsidR="002B21B7" w:rsidRPr="00B9535E">
        <w:rPr>
          <w:rFonts w:ascii="Helvetica" w:hAnsi="Helvetica" w:cs="Helvetica"/>
        </w:rPr>
        <w:t xml:space="preserve"> </w:t>
      </w:r>
      <w:r w:rsidRPr="00B9535E">
        <w:rPr>
          <w:rFonts w:ascii="Helvetica" w:hAnsi="Helvetica" w:cs="Helvetica"/>
        </w:rPr>
        <w:t>and 3 other people</w:t>
      </w:r>
    </w:p>
    <w:p w14:paraId="21823411" w14:textId="045F8C9A" w:rsidR="00967AF3" w:rsidRPr="00B9535E" w:rsidRDefault="00967AF3" w:rsidP="00B9535E">
      <w:pPr>
        <w:pStyle w:val="a8"/>
        <w:numPr>
          <w:ilvl w:val="1"/>
          <w:numId w:val="24"/>
        </w:numPr>
        <w:rPr>
          <w:rFonts w:ascii="Helvetica" w:hAnsi="Helvetica" w:cs="Helvetica"/>
        </w:rPr>
      </w:pPr>
      <w:r w:rsidRPr="00B9535E">
        <w:rPr>
          <w:rFonts w:ascii="Helvetica" w:hAnsi="Helvetica" w:cs="Helvetica"/>
        </w:rPr>
        <w:t xml:space="preserve">No. 6026653 “METHOD FOR PREPARING PATIENT-SPECIFIC GLIOBLASTOMA ANIMAL MODEL, AND USES THEREOF” Issued Oct 21, 2016 </w:t>
      </w:r>
      <w:r w:rsidR="002B21B7" w:rsidRPr="00B9535E">
        <w:rPr>
          <w:rFonts w:ascii="Helvetica" w:hAnsi="Helvetica"/>
          <w:b/>
        </w:rPr>
        <w:t>Joo KM</w:t>
      </w:r>
      <w:r w:rsidR="002B21B7" w:rsidRPr="00B9535E">
        <w:rPr>
          <w:rFonts w:ascii="Helvetica" w:hAnsi="Helvetica" w:cs="Helvetica"/>
        </w:rPr>
        <w:t xml:space="preserve"> </w:t>
      </w:r>
      <w:r w:rsidRPr="00B9535E">
        <w:rPr>
          <w:rFonts w:ascii="Helvetica" w:hAnsi="Helvetica" w:cs="Helvetica"/>
        </w:rPr>
        <w:t>and 2 other people</w:t>
      </w:r>
    </w:p>
    <w:p w14:paraId="1B1422FB" w14:textId="60A19A21" w:rsidR="00967AF3" w:rsidRPr="00B9535E" w:rsidRDefault="00967AF3" w:rsidP="00B9535E">
      <w:pPr>
        <w:pStyle w:val="a8"/>
        <w:numPr>
          <w:ilvl w:val="1"/>
          <w:numId w:val="24"/>
        </w:numPr>
        <w:rPr>
          <w:rFonts w:ascii="Helvetica" w:hAnsi="Helvetica" w:cs="Helvetica"/>
        </w:rPr>
      </w:pPr>
      <w:r w:rsidRPr="00B9535E">
        <w:rPr>
          <w:rFonts w:ascii="Helvetica" w:hAnsi="Helvetica" w:cs="Helvetica"/>
        </w:rPr>
        <w:t xml:space="preserve">No. 5041 “A METHOD FOR PREPARING PATIENT-SPECIFIC GLIOBLASTOMA ANIMAL MODEL, AND USES THEREOF” Issued Sep 06, 2016 </w:t>
      </w:r>
      <w:r w:rsidR="002B21B7" w:rsidRPr="00B9535E">
        <w:rPr>
          <w:rFonts w:ascii="Helvetica" w:hAnsi="Helvetica"/>
          <w:b/>
        </w:rPr>
        <w:t>Joo KM</w:t>
      </w:r>
      <w:r w:rsidR="002B21B7" w:rsidRPr="00B9535E">
        <w:rPr>
          <w:rFonts w:ascii="Helvetica" w:hAnsi="Helvetica" w:cs="Helvetica"/>
        </w:rPr>
        <w:t xml:space="preserve"> </w:t>
      </w:r>
      <w:r w:rsidRPr="00B9535E">
        <w:rPr>
          <w:rFonts w:ascii="Helvetica" w:hAnsi="Helvetica" w:cs="Helvetica"/>
        </w:rPr>
        <w:t>and 2 other people</w:t>
      </w:r>
    </w:p>
    <w:p w14:paraId="6E8EBC01" w14:textId="32A2C7F2" w:rsidR="00967AF3" w:rsidRPr="00B9535E" w:rsidRDefault="00967AF3" w:rsidP="00B9535E">
      <w:pPr>
        <w:pStyle w:val="a8"/>
        <w:numPr>
          <w:ilvl w:val="1"/>
          <w:numId w:val="24"/>
        </w:numPr>
        <w:rPr>
          <w:rFonts w:ascii="Helvetica" w:hAnsi="Helvetica" w:cs="Helvetica"/>
        </w:rPr>
      </w:pPr>
      <w:r w:rsidRPr="00B9535E">
        <w:rPr>
          <w:rFonts w:ascii="Helvetica" w:hAnsi="Helvetica" w:cs="Helvetica"/>
        </w:rPr>
        <w:t xml:space="preserve">No. 4752 “NOVEL SCREENING SYSTEM FOR PERSOANLIZED ANTI-CANCER AGENTS” Issued Apr 05, 2016 </w:t>
      </w:r>
      <w:r w:rsidR="002B21B7" w:rsidRPr="00B9535E">
        <w:rPr>
          <w:rFonts w:ascii="Helvetica" w:hAnsi="Helvetica"/>
          <w:b/>
        </w:rPr>
        <w:t>Joo KM</w:t>
      </w:r>
      <w:r w:rsidR="002B21B7" w:rsidRPr="00B9535E">
        <w:rPr>
          <w:rFonts w:ascii="Helvetica" w:hAnsi="Helvetica" w:cs="Helvetica"/>
        </w:rPr>
        <w:t xml:space="preserve"> </w:t>
      </w:r>
      <w:r w:rsidRPr="00B9535E">
        <w:rPr>
          <w:rFonts w:ascii="Helvetica" w:hAnsi="Helvetica" w:cs="Helvetica"/>
        </w:rPr>
        <w:t>and 1 other people</w:t>
      </w:r>
    </w:p>
    <w:p w14:paraId="74CF5920" w14:textId="29DD4E3B" w:rsidR="00967AF3" w:rsidRPr="00B9535E" w:rsidRDefault="00967AF3" w:rsidP="00B9535E">
      <w:pPr>
        <w:pStyle w:val="a8"/>
        <w:numPr>
          <w:ilvl w:val="1"/>
          <w:numId w:val="24"/>
        </w:numPr>
        <w:rPr>
          <w:rFonts w:ascii="Helvetica" w:hAnsi="Helvetica" w:cs="Helvetica"/>
        </w:rPr>
      </w:pPr>
      <w:r w:rsidRPr="00B9535E">
        <w:rPr>
          <w:rFonts w:ascii="Helvetica" w:hAnsi="Helvetica" w:cs="Helvetica"/>
        </w:rPr>
        <w:lastRenderedPageBreak/>
        <w:t xml:space="preserve">No. 9296817 “ANTIBODIES CROSS-REACTIVE TO HUMAN AND MOUSE c-Met AND USES THEREOF” Issued Mar 29, 2016 </w:t>
      </w:r>
      <w:r w:rsidR="002B21B7" w:rsidRPr="00B9535E">
        <w:rPr>
          <w:rFonts w:ascii="Helvetica" w:hAnsi="Helvetica"/>
          <w:b/>
        </w:rPr>
        <w:t>Joo KM</w:t>
      </w:r>
      <w:r w:rsidR="002B21B7" w:rsidRPr="00B9535E">
        <w:rPr>
          <w:rFonts w:ascii="Helvetica" w:hAnsi="Helvetica" w:cs="Helvetica"/>
        </w:rPr>
        <w:t xml:space="preserve"> </w:t>
      </w:r>
      <w:r w:rsidRPr="00B9535E">
        <w:rPr>
          <w:rFonts w:ascii="Helvetica" w:hAnsi="Helvetica" w:cs="Helvetica"/>
        </w:rPr>
        <w:t>and 4 other people</w:t>
      </w:r>
    </w:p>
    <w:p w14:paraId="519B124A" w14:textId="2A0EF391" w:rsidR="00967AF3" w:rsidRPr="00B9535E" w:rsidRDefault="00967AF3" w:rsidP="00B9535E">
      <w:pPr>
        <w:pStyle w:val="a8"/>
        <w:numPr>
          <w:ilvl w:val="1"/>
          <w:numId w:val="24"/>
        </w:numPr>
        <w:rPr>
          <w:rFonts w:ascii="Helvetica" w:hAnsi="Helvetica" w:cs="Helvetica"/>
        </w:rPr>
      </w:pPr>
      <w:r w:rsidRPr="00B9535E">
        <w:rPr>
          <w:rFonts w:ascii="Helvetica" w:hAnsi="Helvetica" w:cs="Helvetica"/>
        </w:rPr>
        <w:t xml:space="preserve">No. 2788133 “Method for Proliferating Stem Cells by Activating c-MET/HGF Signaling and Notch Signaling” Issued Jan 26, 2016 </w:t>
      </w:r>
      <w:r w:rsidR="002B21B7" w:rsidRPr="00B9535E">
        <w:rPr>
          <w:rFonts w:ascii="Helvetica" w:hAnsi="Helvetica"/>
          <w:b/>
        </w:rPr>
        <w:t>Joo KM</w:t>
      </w:r>
      <w:r w:rsidR="002B21B7" w:rsidRPr="00B9535E">
        <w:rPr>
          <w:rFonts w:ascii="Helvetica" w:hAnsi="Helvetica" w:cs="Helvetica"/>
        </w:rPr>
        <w:t xml:space="preserve"> </w:t>
      </w:r>
      <w:r w:rsidRPr="00B9535E">
        <w:rPr>
          <w:rFonts w:ascii="Helvetica" w:hAnsi="Helvetica" w:cs="Helvetica"/>
        </w:rPr>
        <w:t>and 3 other people</w:t>
      </w:r>
    </w:p>
    <w:p w14:paraId="45198FDA" w14:textId="1AA2DC1E" w:rsidR="00967AF3" w:rsidRPr="00CA0E40" w:rsidRDefault="00967AF3" w:rsidP="00B9535E">
      <w:pPr>
        <w:pStyle w:val="a8"/>
        <w:numPr>
          <w:ilvl w:val="1"/>
          <w:numId w:val="24"/>
        </w:numPr>
        <w:rPr>
          <w:rFonts w:ascii="Helvetica" w:hAnsi="Helvetica" w:cs="Helvetica"/>
          <w:color w:val="0070C0"/>
        </w:rPr>
      </w:pPr>
      <w:r w:rsidRPr="00CA0E40">
        <w:rPr>
          <w:rFonts w:ascii="Helvetica" w:hAnsi="Helvetica" w:cs="Helvetica"/>
          <w:color w:val="0070C0"/>
        </w:rPr>
        <w:t xml:space="preserve">No. 8815581 “Method for Proliferating Stem Cells by Activating c-MET/HGF Signaling and Notch Signaling” Issued Aug 26, 2014 </w:t>
      </w:r>
      <w:r w:rsidR="002B21B7" w:rsidRPr="00CA0E40">
        <w:rPr>
          <w:rFonts w:ascii="Helvetica" w:hAnsi="Helvetica"/>
          <w:b/>
          <w:color w:val="0070C0"/>
        </w:rPr>
        <w:t>Joo KM</w:t>
      </w:r>
      <w:r w:rsidR="002B21B7" w:rsidRPr="00CA0E40">
        <w:rPr>
          <w:rFonts w:ascii="Helvetica" w:hAnsi="Helvetica" w:cs="Helvetica"/>
          <w:color w:val="0070C0"/>
        </w:rPr>
        <w:t xml:space="preserve"> </w:t>
      </w:r>
      <w:r w:rsidRPr="00CA0E40">
        <w:rPr>
          <w:rFonts w:ascii="Helvetica" w:hAnsi="Helvetica" w:cs="Helvetica"/>
          <w:color w:val="0070C0"/>
        </w:rPr>
        <w:t>and 3 other people</w:t>
      </w:r>
    </w:p>
    <w:p w14:paraId="00B0786A" w14:textId="77777777" w:rsidR="00967AF3" w:rsidRPr="00967AF3" w:rsidRDefault="00967AF3" w:rsidP="00967AF3">
      <w:pPr>
        <w:rPr>
          <w:rFonts w:ascii="Helvetica" w:hAnsi="Helvetica" w:cs="Helvetica"/>
        </w:rPr>
      </w:pPr>
    </w:p>
    <w:p w14:paraId="0E989AC1" w14:textId="385514F5" w:rsidR="00F622E8" w:rsidRPr="00EA78D9" w:rsidRDefault="00F622E8" w:rsidP="00B9535E">
      <w:pPr>
        <w:pStyle w:val="a8"/>
        <w:numPr>
          <w:ilvl w:val="0"/>
          <w:numId w:val="24"/>
        </w:numPr>
        <w:rPr>
          <w:rFonts w:ascii="Helvetica" w:hAnsi="Helvetica" w:cs="Helvetica"/>
          <w:b/>
        </w:rPr>
      </w:pPr>
      <w:r w:rsidRPr="00EA78D9">
        <w:rPr>
          <w:rFonts w:ascii="Helvetica" w:hAnsi="Helvetica" w:cs="Helvetica"/>
          <w:b/>
        </w:rPr>
        <w:t>Foreign Patent Application</w:t>
      </w:r>
    </w:p>
    <w:p w14:paraId="3311D6F1" w14:textId="77777777" w:rsidR="00F622E8" w:rsidRPr="00F622E8" w:rsidRDefault="00F622E8" w:rsidP="00F622E8">
      <w:pPr>
        <w:rPr>
          <w:rFonts w:ascii="Helvetica" w:hAnsi="Helvetica" w:cs="Helvetica"/>
        </w:rPr>
      </w:pPr>
    </w:p>
    <w:p w14:paraId="2409A671" w14:textId="2943381D" w:rsidR="00F622E8" w:rsidRDefault="00F622E8" w:rsidP="00F622E8">
      <w:pPr>
        <w:pStyle w:val="a8"/>
        <w:numPr>
          <w:ilvl w:val="1"/>
          <w:numId w:val="24"/>
        </w:numPr>
        <w:rPr>
          <w:rFonts w:ascii="Helvetica" w:hAnsi="Helvetica" w:cs="Helvetica"/>
        </w:rPr>
      </w:pPr>
      <w:r w:rsidRPr="00B9535E">
        <w:rPr>
          <w:rFonts w:ascii="Helvetica" w:hAnsi="Helvetica" w:cs="Helvetica"/>
        </w:rPr>
        <w:t xml:space="preserve">No. 2017096417 “PERSONALIZED ANTI-CANCER </w:t>
      </w:r>
      <w:r w:rsidR="001E239D">
        <w:rPr>
          <w:rFonts w:ascii="Helvetica" w:hAnsi="Helvetica" w:cs="Helvetica"/>
        </w:rPr>
        <w:t>d</w:t>
      </w:r>
      <w:r w:rsidRPr="00B9535E">
        <w:rPr>
          <w:rFonts w:ascii="Helvetica" w:hAnsi="Helvetica" w:cs="Helvetica"/>
        </w:rPr>
        <w:t xml:space="preserve">AGENT SCREENING SYSTEM” Issued May 15, 2017 </w:t>
      </w:r>
      <w:r w:rsidRPr="00B9535E">
        <w:rPr>
          <w:rFonts w:ascii="Helvetica" w:hAnsi="Helvetica"/>
          <w:b/>
        </w:rPr>
        <w:t>Joo KM</w:t>
      </w:r>
      <w:r w:rsidRPr="00B9535E">
        <w:rPr>
          <w:rFonts w:ascii="Helvetica" w:hAnsi="Helvetica" w:cs="Helvetica"/>
        </w:rPr>
        <w:t xml:space="preserve"> and 1 other people</w:t>
      </w:r>
    </w:p>
    <w:p w14:paraId="23FA8568" w14:textId="77777777" w:rsidR="00443760" w:rsidRPr="00B9535E" w:rsidRDefault="00443760" w:rsidP="00443760">
      <w:pPr>
        <w:pStyle w:val="a8"/>
        <w:numPr>
          <w:ilvl w:val="1"/>
          <w:numId w:val="24"/>
        </w:numPr>
        <w:rPr>
          <w:rFonts w:ascii="Helvetica" w:hAnsi="Helvetica" w:cs="Helvetica"/>
        </w:rPr>
      </w:pPr>
      <w:r w:rsidRPr="00B9535E">
        <w:rPr>
          <w:rFonts w:ascii="Helvetica" w:hAnsi="Helvetica" w:cs="Helvetica"/>
        </w:rPr>
        <w:t>No. 138635636 “PERSONALIZED ANTI-CANCER AGENT SCREENING SYSTEM” Issued Jun 11, 2015 K</w:t>
      </w:r>
      <w:r w:rsidRPr="00B9535E">
        <w:rPr>
          <w:rFonts w:ascii="Helvetica" w:hAnsi="Helvetica"/>
          <w:b/>
        </w:rPr>
        <w:t xml:space="preserve"> Joo KM</w:t>
      </w:r>
      <w:r w:rsidRPr="00B9535E">
        <w:rPr>
          <w:rFonts w:ascii="Helvetica" w:hAnsi="Helvetica" w:cs="Helvetica"/>
        </w:rPr>
        <w:t xml:space="preserve"> and 1 other people</w:t>
      </w:r>
    </w:p>
    <w:p w14:paraId="48A97A84" w14:textId="77777777" w:rsidR="00443760" w:rsidRPr="00B9535E" w:rsidRDefault="00443760" w:rsidP="00443760">
      <w:pPr>
        <w:pStyle w:val="a8"/>
        <w:numPr>
          <w:ilvl w:val="1"/>
          <w:numId w:val="24"/>
        </w:numPr>
        <w:rPr>
          <w:rFonts w:ascii="Helvetica" w:hAnsi="Helvetica" w:cs="Helvetica"/>
        </w:rPr>
      </w:pPr>
      <w:r w:rsidRPr="00B9535E">
        <w:rPr>
          <w:rFonts w:ascii="Helvetica" w:hAnsi="Helvetica" w:cs="Helvetica"/>
        </w:rPr>
        <w:t xml:space="preserve">No. 11201504628U “PERSONALIZED ANTI-CANCER AGENT SCREENING SYSTEM” Issued Jun 11, 2015 </w:t>
      </w:r>
      <w:r w:rsidRPr="00B9535E">
        <w:rPr>
          <w:rFonts w:ascii="Helvetica" w:hAnsi="Helvetica"/>
          <w:b/>
        </w:rPr>
        <w:t>Joo KM</w:t>
      </w:r>
      <w:r w:rsidRPr="00B9535E">
        <w:rPr>
          <w:rFonts w:ascii="Helvetica" w:hAnsi="Helvetica" w:cs="Helvetica"/>
        </w:rPr>
        <w:t xml:space="preserve"> and 1 other people</w:t>
      </w:r>
    </w:p>
    <w:p w14:paraId="3E09921B" w14:textId="77777777" w:rsidR="00443760" w:rsidRPr="00B9535E" w:rsidRDefault="00443760" w:rsidP="00443760">
      <w:pPr>
        <w:pStyle w:val="a8"/>
        <w:numPr>
          <w:ilvl w:val="1"/>
          <w:numId w:val="24"/>
        </w:numPr>
        <w:rPr>
          <w:rFonts w:ascii="Helvetica" w:hAnsi="Helvetica" w:cs="Helvetica"/>
        </w:rPr>
      </w:pPr>
      <w:r w:rsidRPr="00B9535E">
        <w:rPr>
          <w:rFonts w:ascii="Helvetica" w:hAnsi="Helvetica" w:cs="Helvetica"/>
        </w:rPr>
        <w:t xml:space="preserve">No. 14651207 “PERSONALIZED ANTI-CANCER AGENT SCREENING SYSTEM” Issued Jun 10, 2015 </w:t>
      </w:r>
      <w:r w:rsidRPr="00B9535E">
        <w:rPr>
          <w:rFonts w:ascii="Helvetica" w:hAnsi="Helvetica"/>
          <w:b/>
        </w:rPr>
        <w:t>Joo KM</w:t>
      </w:r>
      <w:r w:rsidRPr="00B9535E">
        <w:rPr>
          <w:rFonts w:ascii="Helvetica" w:hAnsi="Helvetica" w:cs="Helvetica"/>
        </w:rPr>
        <w:t xml:space="preserve"> and 1 other people</w:t>
      </w:r>
    </w:p>
    <w:p w14:paraId="2834E242" w14:textId="32ADF0FE" w:rsidR="00443760" w:rsidRDefault="00443760" w:rsidP="00443760">
      <w:pPr>
        <w:pStyle w:val="a8"/>
        <w:numPr>
          <w:ilvl w:val="1"/>
          <w:numId w:val="24"/>
        </w:numPr>
        <w:rPr>
          <w:rFonts w:ascii="Helvetica" w:hAnsi="Helvetica" w:cs="Helvetica"/>
        </w:rPr>
      </w:pPr>
      <w:r w:rsidRPr="00B9535E">
        <w:rPr>
          <w:rFonts w:ascii="Helvetica" w:hAnsi="Helvetica" w:cs="Helvetica"/>
        </w:rPr>
        <w:t xml:space="preserve">No. 2015547851 “PERSONALIZED ANTI-CANCER AGENT SCREENING SYSTEM” Issued Jun 10, 2015 </w:t>
      </w:r>
      <w:r w:rsidRPr="00B9535E">
        <w:rPr>
          <w:rFonts w:ascii="Helvetica" w:hAnsi="Helvetica"/>
          <w:b/>
        </w:rPr>
        <w:t>Joo KM</w:t>
      </w:r>
      <w:r w:rsidRPr="00B9535E">
        <w:rPr>
          <w:rFonts w:ascii="Helvetica" w:hAnsi="Helvetica" w:cs="Helvetica"/>
        </w:rPr>
        <w:t xml:space="preserve"> and 1 other people</w:t>
      </w:r>
    </w:p>
    <w:p w14:paraId="560305A8" w14:textId="4E9F02E1" w:rsidR="003A28B6" w:rsidRPr="003A28B6" w:rsidRDefault="003A28B6" w:rsidP="003A28B6">
      <w:pPr>
        <w:pStyle w:val="a8"/>
        <w:numPr>
          <w:ilvl w:val="1"/>
          <w:numId w:val="24"/>
        </w:numPr>
        <w:rPr>
          <w:rFonts w:ascii="Helvetica" w:hAnsi="Helvetica" w:cs="Helvetica"/>
        </w:rPr>
      </w:pPr>
      <w:r w:rsidRPr="00B9535E">
        <w:rPr>
          <w:rFonts w:ascii="Helvetica" w:hAnsi="Helvetica" w:cs="Helvetica"/>
        </w:rPr>
        <w:t xml:space="preserve">No. PCT/KR2015/002262 “SCFV ANTIBODY LIBRARY, METHOD FOR PREPARING SAME, AND SCFV ANTIBODY SCREENING METHOD USING SAME” Issued Mar 9, 2015 </w:t>
      </w:r>
      <w:r w:rsidRPr="00B9535E">
        <w:rPr>
          <w:rFonts w:ascii="Helvetica" w:hAnsi="Helvetica"/>
          <w:b/>
        </w:rPr>
        <w:t>Joo KM</w:t>
      </w:r>
      <w:r w:rsidRPr="00B9535E">
        <w:rPr>
          <w:rFonts w:ascii="Helvetica" w:hAnsi="Helvetica" w:cs="Helvetica"/>
        </w:rPr>
        <w:t xml:space="preserve"> and 5 other people</w:t>
      </w:r>
    </w:p>
    <w:p w14:paraId="4BD954BE" w14:textId="77777777" w:rsidR="00443760" w:rsidRPr="00F622E8" w:rsidRDefault="00443760" w:rsidP="00443760">
      <w:pPr>
        <w:pStyle w:val="a8"/>
        <w:numPr>
          <w:ilvl w:val="1"/>
          <w:numId w:val="24"/>
        </w:numPr>
        <w:rPr>
          <w:rFonts w:ascii="Helvetica" w:hAnsi="Helvetica" w:cs="Helvetica"/>
        </w:rPr>
      </w:pPr>
      <w:r w:rsidRPr="00B9535E">
        <w:rPr>
          <w:rFonts w:ascii="Helvetica" w:hAnsi="Helvetica" w:cs="Helvetica"/>
        </w:rPr>
        <w:t xml:space="preserve">No. 2883922 “Method for Proliferating Stem Cells by Activating c-MET/HGF Signaling and Notch Signaling” Issued Mar 05, 2015 </w:t>
      </w:r>
      <w:r w:rsidRPr="00B9535E">
        <w:rPr>
          <w:rFonts w:ascii="Helvetica" w:hAnsi="Helvetica"/>
          <w:b/>
        </w:rPr>
        <w:t>Joo KM</w:t>
      </w:r>
      <w:r w:rsidRPr="00B9535E">
        <w:rPr>
          <w:rFonts w:ascii="Helvetica" w:hAnsi="Helvetica" w:cs="Helvetica"/>
        </w:rPr>
        <w:t xml:space="preserve"> and 3 other people</w:t>
      </w:r>
    </w:p>
    <w:p w14:paraId="1C64BDFE" w14:textId="77777777" w:rsidR="003A28B6" w:rsidRPr="00B9535E" w:rsidRDefault="003A28B6" w:rsidP="003A28B6">
      <w:pPr>
        <w:pStyle w:val="a8"/>
        <w:numPr>
          <w:ilvl w:val="1"/>
          <w:numId w:val="24"/>
        </w:numPr>
        <w:rPr>
          <w:rFonts w:ascii="Helvetica" w:hAnsi="Helvetica" w:cs="Helvetica"/>
        </w:rPr>
      </w:pPr>
      <w:r w:rsidRPr="00B9535E">
        <w:rPr>
          <w:rFonts w:ascii="Helvetica" w:hAnsi="Helvetica" w:cs="Helvetica"/>
        </w:rPr>
        <w:t xml:space="preserve">No. 2013800445032 “METHOD FOR PREPARING PATIENT-SPECIFIC GLIOBLASTOMA ANIMAL MODEL, AND USES THEREOF” Issued </w:t>
      </w:r>
      <w:r>
        <w:rPr>
          <w:rFonts w:ascii="Helvetica" w:hAnsi="Helvetica" w:cs="Helvetica"/>
        </w:rPr>
        <w:t>Feb</w:t>
      </w:r>
      <w:r w:rsidRPr="00B9535E">
        <w:rPr>
          <w:rFonts w:ascii="Helvetica" w:hAnsi="Helvetica" w:cs="Helvetica"/>
        </w:rPr>
        <w:t xml:space="preserve"> 25, 2015 </w:t>
      </w:r>
      <w:r w:rsidRPr="00B9535E">
        <w:rPr>
          <w:rFonts w:ascii="Helvetica" w:hAnsi="Helvetica"/>
          <w:b/>
        </w:rPr>
        <w:t>Joo KM</w:t>
      </w:r>
      <w:r w:rsidRPr="00B9535E">
        <w:rPr>
          <w:rFonts w:ascii="Helvetica" w:hAnsi="Helvetica" w:cs="Helvetica"/>
        </w:rPr>
        <w:t xml:space="preserve"> and 2 other people</w:t>
      </w:r>
    </w:p>
    <w:p w14:paraId="58F7D497" w14:textId="3574B72B" w:rsidR="003A28B6" w:rsidRDefault="003A28B6" w:rsidP="003A28B6">
      <w:pPr>
        <w:pStyle w:val="a8"/>
        <w:numPr>
          <w:ilvl w:val="1"/>
          <w:numId w:val="24"/>
        </w:numPr>
        <w:rPr>
          <w:rFonts w:ascii="Helvetica" w:hAnsi="Helvetica" w:cs="Helvetica"/>
        </w:rPr>
      </w:pPr>
      <w:r w:rsidRPr="00B9535E">
        <w:rPr>
          <w:rFonts w:ascii="Helvetica" w:hAnsi="Helvetica" w:cs="Helvetica"/>
        </w:rPr>
        <w:t xml:space="preserve">No. 138072590 “METHOD FOR PREPARING PATIENT-SPECIFIC GLIOBLASTOMA ANIMAL MODEL, AND USES THEREOF” Issued Dec 18, 2014 </w:t>
      </w:r>
      <w:r w:rsidRPr="00B9535E">
        <w:rPr>
          <w:rFonts w:ascii="Helvetica" w:hAnsi="Helvetica"/>
          <w:b/>
        </w:rPr>
        <w:t>Joo KM</w:t>
      </w:r>
      <w:r w:rsidRPr="00B9535E">
        <w:rPr>
          <w:rFonts w:ascii="Helvetica" w:hAnsi="Helvetica" w:cs="Helvetica"/>
        </w:rPr>
        <w:t xml:space="preserve"> and 2 other people</w:t>
      </w:r>
    </w:p>
    <w:p w14:paraId="59A3CE67" w14:textId="2A2255EF" w:rsidR="003A28B6" w:rsidRPr="00B9535E" w:rsidRDefault="003A28B6" w:rsidP="003A28B6">
      <w:pPr>
        <w:pStyle w:val="a8"/>
        <w:numPr>
          <w:ilvl w:val="1"/>
          <w:numId w:val="24"/>
        </w:numPr>
        <w:rPr>
          <w:rFonts w:ascii="Helvetica" w:hAnsi="Helvetica" w:cs="Helvetica"/>
        </w:rPr>
      </w:pPr>
      <w:r w:rsidRPr="00362A7F">
        <w:rPr>
          <w:rFonts w:ascii="Helvetica" w:eastAsiaTheme="majorHAnsi" w:hAnsi="Helvetica" w:cs="Helvetica"/>
          <w:kern w:val="0"/>
          <w:szCs w:val="20"/>
        </w:rPr>
        <w:t>No. PCTKR2014005461 “</w:t>
      </w:r>
      <w:r w:rsidRPr="00362A7F">
        <w:rPr>
          <w:rFonts w:ascii="Helvetica" w:eastAsiaTheme="majorHAnsi" w:hAnsi="Helvetica" w:cs="Helvetica"/>
          <w:spacing w:val="-15"/>
          <w:szCs w:val="20"/>
        </w:rPr>
        <w:t>PHARMACEUTICAL COMPOSITION CONTAINING TP12 EXPRESSION INHIBITOR OR ACTIVITY INHIBITOR AS ACTIVE INGREDIENT FOR PREVENTING OR TREATING RENAL CELL CANCER</w:t>
      </w:r>
      <w:r w:rsidRPr="00362A7F">
        <w:rPr>
          <w:rFonts w:ascii="Helvetica" w:eastAsiaTheme="majorHAnsi" w:hAnsi="Helvetica" w:cs="Helvetica"/>
          <w:kern w:val="0"/>
          <w:szCs w:val="20"/>
        </w:rPr>
        <w:t>” Issued Jun 20, 2014 Kyeung Min Joo and 4 other people</w:t>
      </w:r>
    </w:p>
    <w:p w14:paraId="01377E17" w14:textId="638D56E4" w:rsidR="00967AF3" w:rsidRPr="00B9535E" w:rsidRDefault="00967AF3" w:rsidP="00B9535E">
      <w:pPr>
        <w:pStyle w:val="a8"/>
        <w:numPr>
          <w:ilvl w:val="1"/>
          <w:numId w:val="24"/>
        </w:numPr>
        <w:rPr>
          <w:rFonts w:ascii="Helvetica" w:hAnsi="Helvetica" w:cs="Helvetica"/>
        </w:rPr>
      </w:pPr>
      <w:r w:rsidRPr="00B9535E">
        <w:rPr>
          <w:rFonts w:ascii="Helvetica" w:hAnsi="Helvetica" w:cs="Helvetica"/>
        </w:rPr>
        <w:t xml:space="preserve">No. PCT/KR2013/011490 “PERSONALIZED ANTI-CANCER AGENT SCREENING SYSTEM” Issued Dec 11, 2013 </w:t>
      </w:r>
      <w:r w:rsidR="002B21B7" w:rsidRPr="00B9535E">
        <w:rPr>
          <w:rFonts w:ascii="Helvetica" w:hAnsi="Helvetica"/>
          <w:b/>
        </w:rPr>
        <w:t>Joo KM</w:t>
      </w:r>
      <w:r w:rsidR="002B21B7" w:rsidRPr="00B9535E">
        <w:rPr>
          <w:rFonts w:ascii="Helvetica" w:hAnsi="Helvetica" w:cs="Helvetica"/>
        </w:rPr>
        <w:t xml:space="preserve"> </w:t>
      </w:r>
      <w:r w:rsidRPr="00B9535E">
        <w:rPr>
          <w:rFonts w:ascii="Helvetica" w:hAnsi="Helvetica" w:cs="Helvetica"/>
        </w:rPr>
        <w:t>and 1 other people</w:t>
      </w:r>
    </w:p>
    <w:p w14:paraId="48ECE905" w14:textId="7E2E6C96" w:rsidR="00967AF3" w:rsidRPr="00B9535E" w:rsidRDefault="00967AF3" w:rsidP="00B9535E">
      <w:pPr>
        <w:pStyle w:val="a8"/>
        <w:numPr>
          <w:ilvl w:val="1"/>
          <w:numId w:val="24"/>
        </w:numPr>
        <w:rPr>
          <w:rFonts w:ascii="Helvetica" w:hAnsi="Helvetica" w:cs="Helvetica"/>
        </w:rPr>
      </w:pPr>
      <w:r w:rsidRPr="00B9535E">
        <w:rPr>
          <w:rFonts w:ascii="Helvetica" w:hAnsi="Helvetica" w:cs="Helvetica"/>
        </w:rPr>
        <w:t>No.PCT/KR2013/005513 “METHOD FOR PREPARING PATIENT-SPECIFIC GLIOBLASTOMA ANIMAL MODEL, AND USE THEREOF” Issued Jun 21, 2013</w:t>
      </w:r>
      <w:r w:rsidR="002B21B7" w:rsidRPr="00B9535E">
        <w:rPr>
          <w:rFonts w:ascii="Helvetica" w:hAnsi="Helvetica"/>
          <w:b/>
        </w:rPr>
        <w:t xml:space="preserve"> Joo KM</w:t>
      </w:r>
      <w:r w:rsidR="002B21B7" w:rsidRPr="00B9535E">
        <w:rPr>
          <w:rFonts w:ascii="Helvetica" w:hAnsi="Helvetica" w:cs="Helvetica"/>
        </w:rPr>
        <w:t xml:space="preserve"> </w:t>
      </w:r>
      <w:r w:rsidRPr="00B9535E">
        <w:rPr>
          <w:rFonts w:ascii="Helvetica" w:hAnsi="Helvetica" w:cs="Helvetica"/>
        </w:rPr>
        <w:t>2 other people</w:t>
      </w:r>
    </w:p>
    <w:p w14:paraId="4DA7517D" w14:textId="6A6E9872" w:rsidR="005D3B73" w:rsidRDefault="00967AF3" w:rsidP="003E2828">
      <w:pPr>
        <w:pStyle w:val="a8"/>
        <w:numPr>
          <w:ilvl w:val="1"/>
          <w:numId w:val="24"/>
        </w:numPr>
        <w:rPr>
          <w:rFonts w:ascii="Helvetica" w:hAnsi="Helvetica" w:cs="Helvetica"/>
        </w:rPr>
      </w:pPr>
      <w:r w:rsidRPr="00B9535E">
        <w:rPr>
          <w:rFonts w:ascii="Helvetica" w:hAnsi="Helvetica" w:cs="Helvetica"/>
        </w:rPr>
        <w:t xml:space="preserve">No. PCT/KR/2011/000730 “"METHOD FOR PROLIFERATING STEM CELLS USING GENES ACTIVATING NOTCH SIGNALING” Issued Feb </w:t>
      </w:r>
      <w:r w:rsidR="003B3C01">
        <w:rPr>
          <w:rFonts w:ascii="Helvetica" w:hAnsi="Helvetica" w:cs="Helvetica"/>
        </w:rPr>
        <w:t>0</w:t>
      </w:r>
      <w:r w:rsidRPr="00B9535E">
        <w:rPr>
          <w:rFonts w:ascii="Helvetica" w:hAnsi="Helvetica" w:cs="Helvetica"/>
        </w:rPr>
        <w:t xml:space="preserve">1, 2011 </w:t>
      </w:r>
      <w:r w:rsidR="002B21B7" w:rsidRPr="00B9535E">
        <w:rPr>
          <w:rFonts w:ascii="Helvetica" w:hAnsi="Helvetica"/>
          <w:b/>
        </w:rPr>
        <w:t>Joo KM</w:t>
      </w:r>
      <w:r w:rsidR="002B21B7" w:rsidRPr="00B9535E">
        <w:rPr>
          <w:rFonts w:ascii="Helvetica" w:hAnsi="Helvetica" w:cs="Helvetica"/>
        </w:rPr>
        <w:t xml:space="preserve"> </w:t>
      </w:r>
      <w:r w:rsidRPr="00B9535E">
        <w:rPr>
          <w:rFonts w:ascii="Helvetica" w:hAnsi="Helvetica" w:cs="Helvetica"/>
        </w:rPr>
        <w:t xml:space="preserve">and </w:t>
      </w:r>
      <w:r w:rsidR="00443760">
        <w:rPr>
          <w:rFonts w:ascii="Helvetica" w:hAnsi="Helvetica" w:cs="Helvetica"/>
        </w:rPr>
        <w:t>3</w:t>
      </w:r>
      <w:r w:rsidRPr="00B9535E">
        <w:rPr>
          <w:rFonts w:ascii="Helvetica" w:hAnsi="Helvetica" w:cs="Helvetica"/>
        </w:rPr>
        <w:t xml:space="preserve"> other people</w:t>
      </w:r>
    </w:p>
    <w:p w14:paraId="0B62D664" w14:textId="791FD5AD" w:rsidR="005D3B73" w:rsidRPr="005D3B73" w:rsidRDefault="005D3B73" w:rsidP="005D3B73">
      <w:pPr>
        <w:pStyle w:val="a8"/>
        <w:numPr>
          <w:ilvl w:val="1"/>
          <w:numId w:val="24"/>
        </w:numPr>
        <w:rPr>
          <w:rFonts w:ascii="Helvetica" w:hAnsi="Helvetica" w:cs="Helvetica"/>
          <w:szCs w:val="20"/>
        </w:rPr>
      </w:pPr>
      <w:r w:rsidRPr="00F37C9B">
        <w:rPr>
          <w:rFonts w:ascii="Helvetica" w:hAnsi="Helvetica" w:cs="Helvetica"/>
          <w:szCs w:val="20"/>
        </w:rPr>
        <w:t xml:space="preserve">No. </w:t>
      </w:r>
      <w:r>
        <w:rPr>
          <w:rFonts w:ascii="Helvetica" w:hAnsi="Helvetica" w:cs="Helvetica"/>
        </w:rPr>
        <w:t>PCT/KR/201</w:t>
      </w:r>
      <w:r>
        <w:rPr>
          <w:rFonts w:ascii="Helvetica" w:hAnsi="Helvetica" w:cs="Helvetica" w:hint="eastAsia"/>
        </w:rPr>
        <w:t>8</w:t>
      </w:r>
      <w:r>
        <w:rPr>
          <w:rFonts w:ascii="Helvetica" w:hAnsi="Helvetica" w:cs="Helvetica"/>
        </w:rPr>
        <w:t>/00</w:t>
      </w:r>
      <w:r>
        <w:rPr>
          <w:rFonts w:ascii="Helvetica" w:hAnsi="Helvetica" w:cs="Helvetica" w:hint="eastAsia"/>
        </w:rPr>
        <w:t>2253</w:t>
      </w:r>
      <w:r w:rsidRPr="00F37C9B">
        <w:rPr>
          <w:rFonts w:ascii="Helvetica" w:hAnsi="Helvetica" w:cs="Helvetica"/>
          <w:szCs w:val="20"/>
        </w:rPr>
        <w:t xml:space="preserve"> “</w:t>
      </w:r>
      <w:r w:rsidRPr="00F37C9B">
        <w:rPr>
          <w:rFonts w:ascii="Helvetica" w:eastAsia="Gulim" w:hAnsi="Helvetica" w:cs="Helvetica"/>
          <w:kern w:val="0"/>
          <w:szCs w:val="20"/>
        </w:rPr>
        <w:t xml:space="preserve">Method of isolating and culturing for neural </w:t>
      </w:r>
      <w:proofErr w:type="spellStart"/>
      <w:r w:rsidRPr="00F37C9B">
        <w:rPr>
          <w:rFonts w:ascii="Helvetica" w:eastAsia="Gulim" w:hAnsi="Helvetica" w:cs="Helvetica"/>
          <w:kern w:val="0"/>
          <w:szCs w:val="20"/>
        </w:rPr>
        <w:t>stemCell</w:t>
      </w:r>
      <w:proofErr w:type="spellEnd"/>
      <w:r w:rsidRPr="00F37C9B">
        <w:rPr>
          <w:rFonts w:ascii="Helvetica" w:eastAsia="Gulim" w:hAnsi="Helvetica" w:cs="Helvetica"/>
          <w:kern w:val="0"/>
          <w:szCs w:val="20"/>
        </w:rPr>
        <w:t xml:space="preserve">” </w:t>
      </w:r>
      <w:r>
        <w:rPr>
          <w:rFonts w:ascii="Helvetica" w:hAnsi="Helvetica" w:cs="Helvetica"/>
          <w:szCs w:val="20"/>
        </w:rPr>
        <w:t>Issued Feb</w:t>
      </w:r>
      <w:r w:rsidRPr="00F37C9B">
        <w:rPr>
          <w:rFonts w:ascii="Helvetica" w:hAnsi="Helvetica" w:cs="Helvetica"/>
          <w:szCs w:val="20"/>
        </w:rPr>
        <w:t xml:space="preserve"> </w:t>
      </w:r>
      <w:r>
        <w:rPr>
          <w:rFonts w:ascii="Helvetica" w:hAnsi="Helvetica" w:cs="Helvetica" w:hint="eastAsia"/>
          <w:szCs w:val="20"/>
        </w:rPr>
        <w:t>23</w:t>
      </w:r>
      <w:r w:rsidRPr="00F37C9B">
        <w:rPr>
          <w:rFonts w:ascii="Helvetica" w:hAnsi="Helvetica" w:cs="Helvetica"/>
          <w:szCs w:val="20"/>
        </w:rPr>
        <w:t xml:space="preserve">, 2018. </w:t>
      </w:r>
      <w:r w:rsidRPr="00F37C9B">
        <w:rPr>
          <w:rFonts w:ascii="Helvetica" w:hAnsi="Helvetica" w:cs="Helvetica"/>
          <w:b/>
          <w:szCs w:val="20"/>
        </w:rPr>
        <w:t>Joo KM</w:t>
      </w:r>
      <w:r w:rsidRPr="00F37C9B">
        <w:rPr>
          <w:rFonts w:ascii="Helvetica" w:hAnsi="Helvetica" w:cs="Helvetica"/>
          <w:szCs w:val="20"/>
        </w:rPr>
        <w:t xml:space="preserve"> and </w:t>
      </w:r>
      <w:r>
        <w:rPr>
          <w:rFonts w:ascii="Helvetica" w:hAnsi="Helvetica" w:cs="Helvetica" w:hint="eastAsia"/>
          <w:szCs w:val="20"/>
        </w:rPr>
        <w:t>4</w:t>
      </w:r>
      <w:r w:rsidRPr="00F37C9B">
        <w:rPr>
          <w:rFonts w:ascii="Helvetica" w:hAnsi="Helvetica" w:cs="Helvetica"/>
          <w:szCs w:val="20"/>
        </w:rPr>
        <w:t xml:space="preserve"> other people</w:t>
      </w:r>
    </w:p>
    <w:p w14:paraId="2FDB4E97" w14:textId="77777777" w:rsidR="005D3B73" w:rsidRPr="005D3B73" w:rsidRDefault="005D3B73" w:rsidP="005D3B73">
      <w:pPr>
        <w:pStyle w:val="a8"/>
        <w:ind w:left="360"/>
        <w:rPr>
          <w:rFonts w:ascii="Helvetica" w:hAnsi="Helvetica" w:cs="Helvetica"/>
        </w:rPr>
      </w:pPr>
    </w:p>
    <w:p w14:paraId="79D816B9" w14:textId="6F08839F" w:rsidR="003E2828" w:rsidRDefault="003E2828" w:rsidP="003E2828">
      <w:pPr>
        <w:rPr>
          <w:rFonts w:ascii="Helvetica" w:hAnsi="Helvetica"/>
          <w:b/>
        </w:rPr>
      </w:pPr>
      <w:r>
        <w:rPr>
          <w:rFonts w:ascii="Helvetica" w:hAnsi="Helvetica"/>
          <w:b/>
        </w:rPr>
        <w:t>Membership</w:t>
      </w:r>
      <w:r w:rsidRPr="00000256">
        <w:rPr>
          <w:rFonts w:ascii="Helvetica" w:hAnsi="Helvetica" w:hint="eastAsia"/>
          <w:b/>
        </w:rPr>
        <w:t>:</w:t>
      </w:r>
    </w:p>
    <w:p w14:paraId="34AE6665" w14:textId="77777777" w:rsidR="003E2828" w:rsidRPr="00000256" w:rsidRDefault="003E2828" w:rsidP="003E2828">
      <w:pPr>
        <w:rPr>
          <w:rFonts w:ascii="Helvetica" w:hAnsi="Helvetica"/>
          <w:b/>
        </w:rPr>
      </w:pPr>
    </w:p>
    <w:p w14:paraId="5F023C7C" w14:textId="71281D1D" w:rsidR="003E2828" w:rsidRDefault="003E2828" w:rsidP="00967AF3">
      <w:pPr>
        <w:rPr>
          <w:rFonts w:ascii="Helvetica" w:hAnsi="Helvetica"/>
        </w:rPr>
      </w:pPr>
      <w:r>
        <w:rPr>
          <w:rFonts w:ascii="Helvetica" w:hAnsi="Helvetica"/>
        </w:rPr>
        <w:t>American Association for Cancer Research (AACR)</w:t>
      </w:r>
    </w:p>
    <w:p w14:paraId="4468523F" w14:textId="19096F24" w:rsidR="003E2828" w:rsidRPr="003E2828" w:rsidRDefault="003E2828" w:rsidP="00967AF3">
      <w:pPr>
        <w:rPr>
          <w:rFonts w:ascii="Helvetica" w:hAnsi="Helvetica"/>
        </w:rPr>
      </w:pPr>
      <w:r w:rsidRPr="003E2828">
        <w:rPr>
          <w:rFonts w:ascii="Helvetica" w:hAnsi="Helvetica"/>
        </w:rPr>
        <w:t xml:space="preserve"> </w:t>
      </w:r>
      <w:r>
        <w:rPr>
          <w:rFonts w:ascii="Helvetica" w:hAnsi="Helvetica"/>
        </w:rPr>
        <w:t xml:space="preserve">- </w:t>
      </w:r>
      <w:r w:rsidRPr="003E2828">
        <w:rPr>
          <w:rFonts w:ascii="Helvetica" w:hAnsi="Helvetica"/>
        </w:rPr>
        <w:t>2010-present: Active member</w:t>
      </w:r>
    </w:p>
    <w:p w14:paraId="1271A321" w14:textId="76F7E4F2" w:rsidR="003E2828" w:rsidRDefault="003E2828" w:rsidP="00967AF3">
      <w:pPr>
        <w:rPr>
          <w:rFonts w:ascii="Helvetica" w:hAnsi="Helvetica"/>
        </w:rPr>
      </w:pPr>
      <w:r w:rsidRPr="003E2828">
        <w:rPr>
          <w:rFonts w:ascii="Helvetica" w:hAnsi="Helvetica"/>
        </w:rPr>
        <w:t xml:space="preserve"> -</w:t>
      </w:r>
      <w:r>
        <w:rPr>
          <w:rFonts w:ascii="Helvetica" w:hAnsi="Helvetica"/>
        </w:rPr>
        <w:t xml:space="preserve"> 2007-2009: Associate member</w:t>
      </w:r>
    </w:p>
    <w:p w14:paraId="03C97230" w14:textId="11F0DDF5" w:rsidR="00936D8E" w:rsidRDefault="00936D8E" w:rsidP="003E2828">
      <w:pPr>
        <w:rPr>
          <w:rFonts w:ascii="Helvetica" w:hAnsi="Helvetica"/>
        </w:rPr>
      </w:pPr>
    </w:p>
    <w:p w14:paraId="607FBFB1" w14:textId="11251890" w:rsidR="00A700D1" w:rsidRDefault="00A700D1" w:rsidP="003E2828">
      <w:pPr>
        <w:rPr>
          <w:rFonts w:ascii="Helvetica" w:hAnsi="Helvetica"/>
        </w:rPr>
      </w:pPr>
      <w:r w:rsidRPr="00A700D1">
        <w:rPr>
          <w:rFonts w:ascii="Helvetica" w:hAnsi="Helvetica"/>
        </w:rPr>
        <w:t>International Society for Stem Cell Research (ISSCR)</w:t>
      </w:r>
    </w:p>
    <w:p w14:paraId="1CF3FC01" w14:textId="38A7AF66" w:rsidR="00A700D1" w:rsidRPr="003E2828" w:rsidRDefault="00A700D1" w:rsidP="00A700D1">
      <w:pPr>
        <w:rPr>
          <w:rFonts w:ascii="Helvetica" w:hAnsi="Helvetica"/>
        </w:rPr>
      </w:pPr>
      <w:r>
        <w:rPr>
          <w:rFonts w:ascii="Helvetica" w:hAnsi="Helvetica"/>
        </w:rPr>
        <w:t xml:space="preserve"> - </w:t>
      </w:r>
      <w:r w:rsidRPr="003E2828">
        <w:rPr>
          <w:rFonts w:ascii="Helvetica" w:hAnsi="Helvetica"/>
        </w:rPr>
        <w:t>2010-present: Active member</w:t>
      </w:r>
    </w:p>
    <w:p w14:paraId="57176C6E" w14:textId="77A2C2A4" w:rsidR="00A700D1" w:rsidRDefault="00A700D1" w:rsidP="00A700D1">
      <w:pPr>
        <w:rPr>
          <w:rFonts w:ascii="Helvetica" w:hAnsi="Helvetica"/>
        </w:rPr>
      </w:pPr>
      <w:r w:rsidRPr="003E2828">
        <w:rPr>
          <w:rFonts w:ascii="Helvetica" w:hAnsi="Helvetica"/>
        </w:rPr>
        <w:t xml:space="preserve"> -</w:t>
      </w:r>
      <w:r>
        <w:rPr>
          <w:rFonts w:ascii="Helvetica" w:hAnsi="Helvetica"/>
        </w:rPr>
        <w:t xml:space="preserve"> 2008-2009: Associate member</w:t>
      </w:r>
    </w:p>
    <w:p w14:paraId="572C1178" w14:textId="4206476D" w:rsidR="00A700D1" w:rsidRPr="00A700D1" w:rsidRDefault="00A700D1" w:rsidP="00A700D1">
      <w:pPr>
        <w:rPr>
          <w:rFonts w:ascii="Helvetica" w:hAnsi="Helvetica"/>
        </w:rPr>
      </w:pPr>
    </w:p>
    <w:sectPr w:rsidR="00A700D1" w:rsidRPr="00A700D1" w:rsidSect="005419FD">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932C5" w14:textId="77777777" w:rsidR="00B668F3" w:rsidRDefault="00B668F3">
      <w:r>
        <w:separator/>
      </w:r>
    </w:p>
  </w:endnote>
  <w:endnote w:type="continuationSeparator" w:id="0">
    <w:p w14:paraId="6B72BC6E" w14:textId="77777777" w:rsidR="00B668F3" w:rsidRDefault="00B6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3954" w14:textId="53133281" w:rsidR="009B495F" w:rsidRDefault="009B495F">
    <w:pPr>
      <w:pStyle w:val="a5"/>
      <w:framePr w:wrap="auto" w:vAnchor="text" w:hAnchor="margin" w:xAlign="center" w:y="1"/>
    </w:pPr>
    <w:r>
      <w:fldChar w:fldCharType="begin"/>
    </w:r>
    <w:r>
      <w:instrText xml:space="preserve">page  </w:instrText>
    </w:r>
    <w:r>
      <w:fldChar w:fldCharType="separate"/>
    </w:r>
    <w:r w:rsidR="000B5F20">
      <w:rPr>
        <w:noProof/>
      </w:rPr>
      <w:t>9</w:t>
    </w:r>
    <w:r>
      <w:rPr>
        <w:noProof/>
      </w:rPr>
      <w:fldChar w:fldCharType="end"/>
    </w:r>
  </w:p>
  <w:p w14:paraId="29951FF6" w14:textId="77777777" w:rsidR="009B495F" w:rsidRDefault="009B49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30412" w14:textId="77777777" w:rsidR="00B668F3" w:rsidRDefault="00B668F3">
      <w:r>
        <w:separator/>
      </w:r>
    </w:p>
  </w:footnote>
  <w:footnote w:type="continuationSeparator" w:id="0">
    <w:p w14:paraId="77CA388A" w14:textId="77777777" w:rsidR="00B668F3" w:rsidRDefault="00B66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lvlText w:val="(%1)"/>
      <w:lvlJc w:val="left"/>
      <w:pPr>
        <w:tabs>
          <w:tab w:val="num" w:pos="380"/>
        </w:tabs>
        <w:ind w:left="380" w:hanging="380"/>
      </w:pPr>
      <w:rPr>
        <w:rFonts w:hint="default"/>
        <w:i/>
      </w:rPr>
    </w:lvl>
  </w:abstractNum>
  <w:abstractNum w:abstractNumId="1" w15:restartNumberingAfterBreak="0">
    <w:nsid w:val="00000002"/>
    <w:multiLevelType w:val="singleLevel"/>
    <w:tmpl w:val="00000000"/>
    <w:lvl w:ilvl="0">
      <w:start w:val="1"/>
      <w:numFmt w:val="decimal"/>
      <w:lvlText w:val="%1."/>
      <w:lvlJc w:val="left"/>
      <w:pPr>
        <w:tabs>
          <w:tab w:val="num" w:pos="360"/>
        </w:tabs>
        <w:ind w:left="360" w:hanging="360"/>
      </w:pPr>
      <w:rPr>
        <w:rFonts w:hint="default"/>
        <w:b/>
      </w:rPr>
    </w:lvl>
  </w:abstractNum>
  <w:abstractNum w:abstractNumId="2" w15:restartNumberingAfterBreak="0">
    <w:nsid w:val="00000003"/>
    <w:multiLevelType w:val="singleLevel"/>
    <w:tmpl w:val="00000000"/>
    <w:lvl w:ilvl="0">
      <w:start w:val="1"/>
      <w:numFmt w:val="upperLetter"/>
      <w:lvlText w:val="(%1)"/>
      <w:lvlJc w:val="left"/>
      <w:pPr>
        <w:tabs>
          <w:tab w:val="num" w:pos="380"/>
        </w:tabs>
        <w:ind w:left="380" w:hanging="380"/>
      </w:pPr>
      <w:rPr>
        <w:rFonts w:hint="default"/>
        <w:i/>
      </w:rPr>
    </w:lvl>
  </w:abstractNum>
  <w:abstractNum w:abstractNumId="3" w15:restartNumberingAfterBreak="0">
    <w:nsid w:val="00000004"/>
    <w:multiLevelType w:val="singleLevel"/>
    <w:tmpl w:val="00000000"/>
    <w:lvl w:ilvl="0">
      <w:start w:val="6"/>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1"/>
      <w:numFmt w:val="upperLetter"/>
      <w:lvlText w:val="(%1)"/>
      <w:lvlJc w:val="left"/>
      <w:pPr>
        <w:tabs>
          <w:tab w:val="num" w:pos="380"/>
        </w:tabs>
        <w:ind w:left="380" w:hanging="380"/>
      </w:pPr>
      <w:rPr>
        <w:rFonts w:hint="default"/>
        <w:i/>
      </w:rPr>
    </w:lvl>
  </w:abstractNum>
  <w:abstractNum w:abstractNumId="5" w15:restartNumberingAfterBreak="0">
    <w:nsid w:val="00000006"/>
    <w:multiLevelType w:val="singleLevel"/>
    <w:tmpl w:val="00000000"/>
    <w:lvl w:ilvl="0">
      <w:start w:val="1"/>
      <w:numFmt w:val="upperLetter"/>
      <w:lvlText w:val="(%1)"/>
      <w:lvlJc w:val="left"/>
      <w:pPr>
        <w:tabs>
          <w:tab w:val="num" w:pos="380"/>
        </w:tabs>
        <w:ind w:left="380" w:hanging="380"/>
      </w:pPr>
      <w:rPr>
        <w:rFonts w:hint="default"/>
        <w:i/>
      </w:rPr>
    </w:lvl>
  </w:abstractNum>
  <w:abstractNum w:abstractNumId="6" w15:restartNumberingAfterBreak="0">
    <w:nsid w:val="00000007"/>
    <w:multiLevelType w:val="singleLevel"/>
    <w:tmpl w:val="00000000"/>
    <w:lvl w:ilvl="0">
      <w:start w:val="1"/>
      <w:numFmt w:val="upperLetter"/>
      <w:lvlText w:val="(%1)"/>
      <w:lvlJc w:val="left"/>
      <w:pPr>
        <w:tabs>
          <w:tab w:val="num" w:pos="380"/>
        </w:tabs>
        <w:ind w:left="380" w:hanging="380"/>
      </w:pPr>
      <w:rPr>
        <w:rFonts w:hint="default"/>
        <w:i/>
      </w:rPr>
    </w:lvl>
  </w:abstractNum>
  <w:abstractNum w:abstractNumId="7" w15:restartNumberingAfterBreak="0">
    <w:nsid w:val="00000008"/>
    <w:multiLevelType w:val="singleLevel"/>
    <w:tmpl w:val="00000000"/>
    <w:lvl w:ilvl="0">
      <w:start w:val="1"/>
      <w:numFmt w:val="upperLetter"/>
      <w:lvlText w:val="(%1)"/>
      <w:lvlJc w:val="left"/>
      <w:pPr>
        <w:tabs>
          <w:tab w:val="num" w:pos="380"/>
        </w:tabs>
        <w:ind w:left="380" w:hanging="380"/>
      </w:pPr>
      <w:rPr>
        <w:rFonts w:hint="default"/>
        <w:i/>
      </w:rPr>
    </w:lvl>
  </w:abstractNum>
  <w:abstractNum w:abstractNumId="8" w15:restartNumberingAfterBreak="0">
    <w:nsid w:val="00000009"/>
    <w:multiLevelType w:val="singleLevel"/>
    <w:tmpl w:val="00000000"/>
    <w:lvl w:ilvl="0">
      <w:start w:val="1"/>
      <w:numFmt w:val="upperLetter"/>
      <w:lvlText w:val="(%1)"/>
      <w:lvlJc w:val="left"/>
      <w:pPr>
        <w:tabs>
          <w:tab w:val="num" w:pos="380"/>
        </w:tabs>
        <w:ind w:left="380" w:hanging="380"/>
      </w:pPr>
      <w:rPr>
        <w:rFonts w:hint="default"/>
        <w:i/>
      </w:rPr>
    </w:lvl>
  </w:abstractNum>
  <w:abstractNum w:abstractNumId="9" w15:restartNumberingAfterBreak="0">
    <w:nsid w:val="0000000A"/>
    <w:multiLevelType w:val="singleLevel"/>
    <w:tmpl w:val="00000000"/>
    <w:lvl w:ilvl="0">
      <w:start w:val="1"/>
      <w:numFmt w:val="upperLetter"/>
      <w:lvlText w:val="(%1)"/>
      <w:lvlJc w:val="left"/>
      <w:pPr>
        <w:tabs>
          <w:tab w:val="num" w:pos="380"/>
        </w:tabs>
        <w:ind w:left="380" w:hanging="380"/>
      </w:pPr>
      <w:rPr>
        <w:rFonts w:hint="default"/>
        <w:i/>
      </w:rPr>
    </w:lvl>
  </w:abstractNum>
  <w:abstractNum w:abstractNumId="10" w15:restartNumberingAfterBreak="0">
    <w:nsid w:val="001011C3"/>
    <w:multiLevelType w:val="hybridMultilevel"/>
    <w:tmpl w:val="FB8E125C"/>
    <w:lvl w:ilvl="0" w:tplc="9CB2E288">
      <w:start w:val="1988"/>
      <w:numFmt w:val="decimal"/>
      <w:lvlText w:val="%1"/>
      <w:lvlJc w:val="left"/>
      <w:pPr>
        <w:tabs>
          <w:tab w:val="num" w:pos="3595"/>
        </w:tabs>
        <w:ind w:left="3595" w:hanging="3195"/>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15:restartNumberingAfterBreak="0">
    <w:nsid w:val="05EE3966"/>
    <w:multiLevelType w:val="hybridMultilevel"/>
    <w:tmpl w:val="978EACDC"/>
    <w:lvl w:ilvl="0" w:tplc="1F181B88">
      <w:start w:val="3"/>
      <w:numFmt w:val="bullet"/>
      <w:lvlText w:val="-"/>
      <w:lvlJc w:val="left"/>
      <w:pPr>
        <w:ind w:left="458" w:hanging="360"/>
      </w:pPr>
      <w:rPr>
        <w:rFonts w:ascii="Helvetica" w:eastAsia="Batang" w:hAnsi="Helvetica" w:cs="Helvetica"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2" w15:restartNumberingAfterBreak="0">
    <w:nsid w:val="08153F46"/>
    <w:multiLevelType w:val="hybridMultilevel"/>
    <w:tmpl w:val="FB3CE972"/>
    <w:lvl w:ilvl="0" w:tplc="870C53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B736E56"/>
    <w:multiLevelType w:val="hybridMultilevel"/>
    <w:tmpl w:val="66483A80"/>
    <w:lvl w:ilvl="0" w:tplc="870C53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0F474334"/>
    <w:multiLevelType w:val="hybridMultilevel"/>
    <w:tmpl w:val="A7526C0E"/>
    <w:lvl w:ilvl="0" w:tplc="80FCD3C4">
      <w:start w:val="2010"/>
      <w:numFmt w:val="bullet"/>
      <w:lvlText w:val="-"/>
      <w:lvlJc w:val="left"/>
      <w:pPr>
        <w:ind w:left="460" w:hanging="360"/>
      </w:pPr>
      <w:rPr>
        <w:rFonts w:ascii="Helvetica" w:eastAsia="Batang" w:hAnsi="Helvetica"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37109BD"/>
    <w:multiLevelType w:val="hybridMultilevel"/>
    <w:tmpl w:val="66483A80"/>
    <w:lvl w:ilvl="0" w:tplc="870C53D4">
      <w:start w:val="1"/>
      <w:numFmt w:val="decimal"/>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144B2F68"/>
    <w:multiLevelType w:val="hybridMultilevel"/>
    <w:tmpl w:val="2972893E"/>
    <w:lvl w:ilvl="0" w:tplc="FD34459A">
      <w:start w:val="1"/>
      <w:numFmt w:val="decimal"/>
      <w:lvlText w:val="%1."/>
      <w:lvlJc w:val="left"/>
      <w:pPr>
        <w:tabs>
          <w:tab w:val="num" w:pos="760"/>
        </w:tabs>
        <w:ind w:left="760" w:hanging="360"/>
      </w:pPr>
      <w:rPr>
        <w:rFonts w:hint="eastAsia"/>
      </w:rPr>
    </w:lvl>
    <w:lvl w:ilvl="1" w:tplc="0409000F">
      <w:start w:val="1"/>
      <w:numFmt w:val="decimal"/>
      <w:lvlText w:val="%2."/>
      <w:lvlJc w:val="left"/>
      <w:pPr>
        <w:tabs>
          <w:tab w:val="num" w:pos="1200"/>
        </w:tabs>
        <w:ind w:left="1200" w:hanging="400"/>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7" w15:restartNumberingAfterBreak="0">
    <w:nsid w:val="1FA770A2"/>
    <w:multiLevelType w:val="hybridMultilevel"/>
    <w:tmpl w:val="739E0C4A"/>
    <w:lvl w:ilvl="0" w:tplc="963E51C2">
      <w:start w:val="1"/>
      <w:numFmt w:val="decimal"/>
      <w:lvlText w:val="%1."/>
      <w:lvlJc w:val="left"/>
      <w:pPr>
        <w:tabs>
          <w:tab w:val="num" w:pos="760"/>
        </w:tabs>
        <w:ind w:left="760" w:hanging="360"/>
      </w:pPr>
      <w:rPr>
        <w:rFonts w:hint="eastAsia"/>
      </w:rPr>
    </w:lvl>
    <w:lvl w:ilvl="1" w:tplc="F0FE031E">
      <w:start w:val="1995"/>
      <w:numFmt w:val="decimal"/>
      <w:lvlText w:val="%2"/>
      <w:lvlJc w:val="left"/>
      <w:pPr>
        <w:tabs>
          <w:tab w:val="num" w:pos="2405"/>
        </w:tabs>
        <w:ind w:left="2405" w:hanging="1605"/>
      </w:pPr>
      <w:rPr>
        <w:rFonts w:hint="eastAsia"/>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8" w15:restartNumberingAfterBreak="0">
    <w:nsid w:val="2214037A"/>
    <w:multiLevelType w:val="hybridMultilevel"/>
    <w:tmpl w:val="C3E24F4E"/>
    <w:lvl w:ilvl="0" w:tplc="870C53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0C67212"/>
    <w:multiLevelType w:val="hybridMultilevel"/>
    <w:tmpl w:val="8286DD54"/>
    <w:lvl w:ilvl="0" w:tplc="870C53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5A066294"/>
    <w:multiLevelType w:val="hybridMultilevel"/>
    <w:tmpl w:val="F474D034"/>
    <w:lvl w:ilvl="0" w:tplc="C804F4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30032B3"/>
    <w:multiLevelType w:val="hybridMultilevel"/>
    <w:tmpl w:val="8AF0BEA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B71242F"/>
    <w:multiLevelType w:val="hybridMultilevel"/>
    <w:tmpl w:val="CAB04D8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B991585"/>
    <w:multiLevelType w:val="hybridMultilevel"/>
    <w:tmpl w:val="C638F25C"/>
    <w:lvl w:ilvl="0" w:tplc="6192AF8A">
      <w:start w:val="1"/>
      <w:numFmt w:val="decimal"/>
      <w:lvlText w:val="%1."/>
      <w:lvlJc w:val="left"/>
      <w:pPr>
        <w:ind w:left="360" w:hanging="360"/>
      </w:pPr>
      <w:rPr>
        <w:rFonts w:hint="default"/>
      </w:rPr>
    </w:lvl>
    <w:lvl w:ilvl="1" w:tplc="8B6E607E">
      <w:start w:val="1"/>
      <w:numFmt w:val="decimal"/>
      <w:lvlText w:val="%2)"/>
      <w:lvlJc w:val="left"/>
      <w:pPr>
        <w:ind w:left="360" w:hanging="360"/>
      </w:pPr>
      <w:rPr>
        <w:rFonts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4" w15:restartNumberingAfterBreak="0">
    <w:nsid w:val="6C52524D"/>
    <w:multiLevelType w:val="hybridMultilevel"/>
    <w:tmpl w:val="8286DD54"/>
    <w:lvl w:ilvl="0" w:tplc="870C53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0"/>
  </w:num>
  <w:num w:numId="14">
    <w:abstractNumId w:val="22"/>
  </w:num>
  <w:num w:numId="15">
    <w:abstractNumId w:val="24"/>
  </w:num>
  <w:num w:numId="16">
    <w:abstractNumId w:val="15"/>
  </w:num>
  <w:num w:numId="17">
    <w:abstractNumId w:val="19"/>
  </w:num>
  <w:num w:numId="18">
    <w:abstractNumId w:val="18"/>
  </w:num>
  <w:num w:numId="19">
    <w:abstractNumId w:val="12"/>
  </w:num>
  <w:num w:numId="20">
    <w:abstractNumId w:val="13"/>
  </w:num>
  <w:num w:numId="21">
    <w:abstractNumId w:val="14"/>
  </w:num>
  <w:num w:numId="22">
    <w:abstractNumId w:val="20"/>
  </w:num>
  <w:num w:numId="23">
    <w:abstractNumId w:val="21"/>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8E9"/>
    <w:rsid w:val="00000256"/>
    <w:rsid w:val="00010DC8"/>
    <w:rsid w:val="00017DE5"/>
    <w:rsid w:val="000259A0"/>
    <w:rsid w:val="00025E9D"/>
    <w:rsid w:val="0003544C"/>
    <w:rsid w:val="000365E7"/>
    <w:rsid w:val="0004176B"/>
    <w:rsid w:val="00041AFB"/>
    <w:rsid w:val="000527ED"/>
    <w:rsid w:val="00071B7A"/>
    <w:rsid w:val="00074F30"/>
    <w:rsid w:val="0007708F"/>
    <w:rsid w:val="00082438"/>
    <w:rsid w:val="000910B7"/>
    <w:rsid w:val="00093B48"/>
    <w:rsid w:val="00097F5C"/>
    <w:rsid w:val="000A32D5"/>
    <w:rsid w:val="000B5F20"/>
    <w:rsid w:val="000C1730"/>
    <w:rsid w:val="000D0469"/>
    <w:rsid w:val="000D1AF4"/>
    <w:rsid w:val="000D7173"/>
    <w:rsid w:val="000E35C2"/>
    <w:rsid w:val="000E5669"/>
    <w:rsid w:val="000E770B"/>
    <w:rsid w:val="000F21D9"/>
    <w:rsid w:val="000F234E"/>
    <w:rsid w:val="000F3C31"/>
    <w:rsid w:val="000F49EB"/>
    <w:rsid w:val="00100D05"/>
    <w:rsid w:val="0011370E"/>
    <w:rsid w:val="0012779F"/>
    <w:rsid w:val="00130CB7"/>
    <w:rsid w:val="00135BF5"/>
    <w:rsid w:val="001428C0"/>
    <w:rsid w:val="00143CA3"/>
    <w:rsid w:val="00144648"/>
    <w:rsid w:val="0015621E"/>
    <w:rsid w:val="001705B6"/>
    <w:rsid w:val="001901FB"/>
    <w:rsid w:val="001A48DE"/>
    <w:rsid w:val="001A6BE5"/>
    <w:rsid w:val="001B3307"/>
    <w:rsid w:val="001C7692"/>
    <w:rsid w:val="001D3340"/>
    <w:rsid w:val="001D413B"/>
    <w:rsid w:val="001D5282"/>
    <w:rsid w:val="001E1317"/>
    <w:rsid w:val="001E239D"/>
    <w:rsid w:val="001E37F3"/>
    <w:rsid w:val="001E45DC"/>
    <w:rsid w:val="001E545A"/>
    <w:rsid w:val="001E7C46"/>
    <w:rsid w:val="001F50A6"/>
    <w:rsid w:val="002005B6"/>
    <w:rsid w:val="0020216D"/>
    <w:rsid w:val="00203D5D"/>
    <w:rsid w:val="00203F9A"/>
    <w:rsid w:val="00204612"/>
    <w:rsid w:val="00210446"/>
    <w:rsid w:val="00212630"/>
    <w:rsid w:val="0021408A"/>
    <w:rsid w:val="002228D9"/>
    <w:rsid w:val="00222E9B"/>
    <w:rsid w:val="002324E0"/>
    <w:rsid w:val="00241CBB"/>
    <w:rsid w:val="0026576B"/>
    <w:rsid w:val="00277179"/>
    <w:rsid w:val="00280D81"/>
    <w:rsid w:val="00280D97"/>
    <w:rsid w:val="0028270B"/>
    <w:rsid w:val="00284639"/>
    <w:rsid w:val="00284DFC"/>
    <w:rsid w:val="00285186"/>
    <w:rsid w:val="002925A1"/>
    <w:rsid w:val="00293858"/>
    <w:rsid w:val="002948F9"/>
    <w:rsid w:val="00294A01"/>
    <w:rsid w:val="00296639"/>
    <w:rsid w:val="002A2D56"/>
    <w:rsid w:val="002A6D43"/>
    <w:rsid w:val="002B21B7"/>
    <w:rsid w:val="002B3C43"/>
    <w:rsid w:val="002B6F87"/>
    <w:rsid w:val="002D1075"/>
    <w:rsid w:val="002E1298"/>
    <w:rsid w:val="002E1F17"/>
    <w:rsid w:val="002F0FEA"/>
    <w:rsid w:val="002F6F18"/>
    <w:rsid w:val="002F754B"/>
    <w:rsid w:val="0030326F"/>
    <w:rsid w:val="00305B3B"/>
    <w:rsid w:val="00305E14"/>
    <w:rsid w:val="0033084C"/>
    <w:rsid w:val="00331151"/>
    <w:rsid w:val="0033326D"/>
    <w:rsid w:val="0033530A"/>
    <w:rsid w:val="00343C86"/>
    <w:rsid w:val="003500A0"/>
    <w:rsid w:val="0035041A"/>
    <w:rsid w:val="00353E45"/>
    <w:rsid w:val="00360796"/>
    <w:rsid w:val="00360BC4"/>
    <w:rsid w:val="003648AA"/>
    <w:rsid w:val="00365BFE"/>
    <w:rsid w:val="00367B0E"/>
    <w:rsid w:val="0037431D"/>
    <w:rsid w:val="0037490C"/>
    <w:rsid w:val="00380964"/>
    <w:rsid w:val="003979D3"/>
    <w:rsid w:val="003A28B6"/>
    <w:rsid w:val="003A38C6"/>
    <w:rsid w:val="003A6730"/>
    <w:rsid w:val="003B066B"/>
    <w:rsid w:val="003B28F4"/>
    <w:rsid w:val="003B3C01"/>
    <w:rsid w:val="003B4C9A"/>
    <w:rsid w:val="003C1B10"/>
    <w:rsid w:val="003C1E34"/>
    <w:rsid w:val="003C4945"/>
    <w:rsid w:val="003C7DC6"/>
    <w:rsid w:val="003C7EFF"/>
    <w:rsid w:val="003D1A17"/>
    <w:rsid w:val="003E2828"/>
    <w:rsid w:val="003E4140"/>
    <w:rsid w:val="003F2B88"/>
    <w:rsid w:val="00414154"/>
    <w:rsid w:val="004202D3"/>
    <w:rsid w:val="00420542"/>
    <w:rsid w:val="00421A94"/>
    <w:rsid w:val="00430591"/>
    <w:rsid w:val="00432771"/>
    <w:rsid w:val="00433C0F"/>
    <w:rsid w:val="00437BBE"/>
    <w:rsid w:val="00437F36"/>
    <w:rsid w:val="00443760"/>
    <w:rsid w:val="004473B2"/>
    <w:rsid w:val="00462414"/>
    <w:rsid w:val="0046700E"/>
    <w:rsid w:val="0047072F"/>
    <w:rsid w:val="0047132F"/>
    <w:rsid w:val="004728F2"/>
    <w:rsid w:val="00482459"/>
    <w:rsid w:val="004858C8"/>
    <w:rsid w:val="004B55FB"/>
    <w:rsid w:val="004B6DA3"/>
    <w:rsid w:val="004C188F"/>
    <w:rsid w:val="004D3E99"/>
    <w:rsid w:val="004E345D"/>
    <w:rsid w:val="004E4B9F"/>
    <w:rsid w:val="004F150B"/>
    <w:rsid w:val="004F16FC"/>
    <w:rsid w:val="004F20FD"/>
    <w:rsid w:val="004F6586"/>
    <w:rsid w:val="005015F9"/>
    <w:rsid w:val="00513DD7"/>
    <w:rsid w:val="005141A0"/>
    <w:rsid w:val="005144C1"/>
    <w:rsid w:val="00516536"/>
    <w:rsid w:val="00517382"/>
    <w:rsid w:val="005316DA"/>
    <w:rsid w:val="00531D4E"/>
    <w:rsid w:val="005419FD"/>
    <w:rsid w:val="00555AEF"/>
    <w:rsid w:val="00557A73"/>
    <w:rsid w:val="0056394D"/>
    <w:rsid w:val="005727C1"/>
    <w:rsid w:val="00574338"/>
    <w:rsid w:val="00582DDB"/>
    <w:rsid w:val="00584DDC"/>
    <w:rsid w:val="00593410"/>
    <w:rsid w:val="00594BB9"/>
    <w:rsid w:val="00594F5D"/>
    <w:rsid w:val="005A2579"/>
    <w:rsid w:val="005A64B8"/>
    <w:rsid w:val="005B379B"/>
    <w:rsid w:val="005B40DD"/>
    <w:rsid w:val="005B521A"/>
    <w:rsid w:val="005B5BC4"/>
    <w:rsid w:val="005C29AB"/>
    <w:rsid w:val="005D319F"/>
    <w:rsid w:val="005D3B73"/>
    <w:rsid w:val="005E065C"/>
    <w:rsid w:val="005E4A8A"/>
    <w:rsid w:val="005E5DDC"/>
    <w:rsid w:val="005F1ADE"/>
    <w:rsid w:val="005F56EC"/>
    <w:rsid w:val="00615ED2"/>
    <w:rsid w:val="00627D3C"/>
    <w:rsid w:val="00634894"/>
    <w:rsid w:val="00645D9A"/>
    <w:rsid w:val="006472F0"/>
    <w:rsid w:val="0065795C"/>
    <w:rsid w:val="0066437B"/>
    <w:rsid w:val="006711CD"/>
    <w:rsid w:val="006745A2"/>
    <w:rsid w:val="00676AAB"/>
    <w:rsid w:val="006815D9"/>
    <w:rsid w:val="00691F47"/>
    <w:rsid w:val="006A09EB"/>
    <w:rsid w:val="006A63C1"/>
    <w:rsid w:val="006A6FD3"/>
    <w:rsid w:val="006B1302"/>
    <w:rsid w:val="006B19DE"/>
    <w:rsid w:val="006B2BD7"/>
    <w:rsid w:val="006B7699"/>
    <w:rsid w:val="006C03D6"/>
    <w:rsid w:val="006C0E87"/>
    <w:rsid w:val="006C1687"/>
    <w:rsid w:val="006C25A2"/>
    <w:rsid w:val="006D00EB"/>
    <w:rsid w:val="006D093B"/>
    <w:rsid w:val="006D3A31"/>
    <w:rsid w:val="006E6A59"/>
    <w:rsid w:val="006F629C"/>
    <w:rsid w:val="006F64E0"/>
    <w:rsid w:val="00701D31"/>
    <w:rsid w:val="00701F05"/>
    <w:rsid w:val="007053E8"/>
    <w:rsid w:val="007072C1"/>
    <w:rsid w:val="00707BB4"/>
    <w:rsid w:val="00716DBF"/>
    <w:rsid w:val="00727302"/>
    <w:rsid w:val="00727460"/>
    <w:rsid w:val="00727CD9"/>
    <w:rsid w:val="00750518"/>
    <w:rsid w:val="00755F15"/>
    <w:rsid w:val="0075775C"/>
    <w:rsid w:val="00761044"/>
    <w:rsid w:val="007621A9"/>
    <w:rsid w:val="0078546A"/>
    <w:rsid w:val="00787565"/>
    <w:rsid w:val="00797C31"/>
    <w:rsid w:val="007B306B"/>
    <w:rsid w:val="007B7EA2"/>
    <w:rsid w:val="007C17BF"/>
    <w:rsid w:val="007D39CD"/>
    <w:rsid w:val="007E3539"/>
    <w:rsid w:val="007F0F97"/>
    <w:rsid w:val="007F3237"/>
    <w:rsid w:val="007F5D19"/>
    <w:rsid w:val="00803254"/>
    <w:rsid w:val="00803C48"/>
    <w:rsid w:val="008048E9"/>
    <w:rsid w:val="008049D0"/>
    <w:rsid w:val="00804F9D"/>
    <w:rsid w:val="00807958"/>
    <w:rsid w:val="00821136"/>
    <w:rsid w:val="008270BE"/>
    <w:rsid w:val="00830899"/>
    <w:rsid w:val="00833A09"/>
    <w:rsid w:val="00847DEE"/>
    <w:rsid w:val="008630B8"/>
    <w:rsid w:val="00863209"/>
    <w:rsid w:val="00865607"/>
    <w:rsid w:val="008732E5"/>
    <w:rsid w:val="00885FD7"/>
    <w:rsid w:val="008864C1"/>
    <w:rsid w:val="00892906"/>
    <w:rsid w:val="00893865"/>
    <w:rsid w:val="008A7436"/>
    <w:rsid w:val="008B30EC"/>
    <w:rsid w:val="008C464F"/>
    <w:rsid w:val="008D4F45"/>
    <w:rsid w:val="008E2D68"/>
    <w:rsid w:val="008F2AB5"/>
    <w:rsid w:val="008F51D5"/>
    <w:rsid w:val="008F6AC6"/>
    <w:rsid w:val="009027A4"/>
    <w:rsid w:val="00911E17"/>
    <w:rsid w:val="00923A36"/>
    <w:rsid w:val="00924280"/>
    <w:rsid w:val="00924A6F"/>
    <w:rsid w:val="009309AD"/>
    <w:rsid w:val="00933367"/>
    <w:rsid w:val="00935C51"/>
    <w:rsid w:val="00936D8E"/>
    <w:rsid w:val="00945572"/>
    <w:rsid w:val="00945F48"/>
    <w:rsid w:val="009519B7"/>
    <w:rsid w:val="0096469F"/>
    <w:rsid w:val="00967AF3"/>
    <w:rsid w:val="00974229"/>
    <w:rsid w:val="009744EF"/>
    <w:rsid w:val="00980F05"/>
    <w:rsid w:val="009A2408"/>
    <w:rsid w:val="009A2DCC"/>
    <w:rsid w:val="009A34BF"/>
    <w:rsid w:val="009A4CCA"/>
    <w:rsid w:val="009B1885"/>
    <w:rsid w:val="009B495F"/>
    <w:rsid w:val="009C1B22"/>
    <w:rsid w:val="009C3B85"/>
    <w:rsid w:val="009C6E70"/>
    <w:rsid w:val="009E1E07"/>
    <w:rsid w:val="009F46E1"/>
    <w:rsid w:val="009F51BB"/>
    <w:rsid w:val="009F5CA4"/>
    <w:rsid w:val="009F6467"/>
    <w:rsid w:val="00A03FE7"/>
    <w:rsid w:val="00A1511D"/>
    <w:rsid w:val="00A159C9"/>
    <w:rsid w:val="00A2560A"/>
    <w:rsid w:val="00A37781"/>
    <w:rsid w:val="00A410BF"/>
    <w:rsid w:val="00A42216"/>
    <w:rsid w:val="00A44604"/>
    <w:rsid w:val="00A50F4C"/>
    <w:rsid w:val="00A5554A"/>
    <w:rsid w:val="00A5554E"/>
    <w:rsid w:val="00A66448"/>
    <w:rsid w:val="00A700D1"/>
    <w:rsid w:val="00A7570E"/>
    <w:rsid w:val="00A76DA5"/>
    <w:rsid w:val="00A81204"/>
    <w:rsid w:val="00A81AC2"/>
    <w:rsid w:val="00A855FF"/>
    <w:rsid w:val="00AA0D37"/>
    <w:rsid w:val="00AA4D13"/>
    <w:rsid w:val="00AB12F8"/>
    <w:rsid w:val="00AB16EB"/>
    <w:rsid w:val="00AB4A80"/>
    <w:rsid w:val="00AB5326"/>
    <w:rsid w:val="00AB7DCB"/>
    <w:rsid w:val="00AC2BC8"/>
    <w:rsid w:val="00AD4C19"/>
    <w:rsid w:val="00AD7889"/>
    <w:rsid w:val="00AE7231"/>
    <w:rsid w:val="00AF6FCA"/>
    <w:rsid w:val="00B02717"/>
    <w:rsid w:val="00B05936"/>
    <w:rsid w:val="00B109FF"/>
    <w:rsid w:val="00B24EC4"/>
    <w:rsid w:val="00B3166C"/>
    <w:rsid w:val="00B558FD"/>
    <w:rsid w:val="00B668F3"/>
    <w:rsid w:val="00B725BE"/>
    <w:rsid w:val="00B9535E"/>
    <w:rsid w:val="00BA0950"/>
    <w:rsid w:val="00BA172D"/>
    <w:rsid w:val="00BB4DE1"/>
    <w:rsid w:val="00BC0882"/>
    <w:rsid w:val="00BC20EF"/>
    <w:rsid w:val="00BD6C66"/>
    <w:rsid w:val="00BF18F4"/>
    <w:rsid w:val="00BF3525"/>
    <w:rsid w:val="00C016A8"/>
    <w:rsid w:val="00C03ACF"/>
    <w:rsid w:val="00C108B5"/>
    <w:rsid w:val="00C343E3"/>
    <w:rsid w:val="00C34ABE"/>
    <w:rsid w:val="00C35E8E"/>
    <w:rsid w:val="00C36070"/>
    <w:rsid w:val="00C43774"/>
    <w:rsid w:val="00C477D0"/>
    <w:rsid w:val="00C51981"/>
    <w:rsid w:val="00C72BC3"/>
    <w:rsid w:val="00C7307A"/>
    <w:rsid w:val="00C82043"/>
    <w:rsid w:val="00C86F85"/>
    <w:rsid w:val="00C87615"/>
    <w:rsid w:val="00C913DE"/>
    <w:rsid w:val="00C914CB"/>
    <w:rsid w:val="00CA0E40"/>
    <w:rsid w:val="00CA1CFC"/>
    <w:rsid w:val="00CD56FB"/>
    <w:rsid w:val="00CD6D42"/>
    <w:rsid w:val="00CD7835"/>
    <w:rsid w:val="00CE1F96"/>
    <w:rsid w:val="00CE353E"/>
    <w:rsid w:val="00CF3C14"/>
    <w:rsid w:val="00CF7366"/>
    <w:rsid w:val="00D057B6"/>
    <w:rsid w:val="00D05D4B"/>
    <w:rsid w:val="00D1433B"/>
    <w:rsid w:val="00D1500C"/>
    <w:rsid w:val="00D15B62"/>
    <w:rsid w:val="00D178DA"/>
    <w:rsid w:val="00D30E33"/>
    <w:rsid w:val="00D34845"/>
    <w:rsid w:val="00D34B0A"/>
    <w:rsid w:val="00D42050"/>
    <w:rsid w:val="00D54A1D"/>
    <w:rsid w:val="00D618D3"/>
    <w:rsid w:val="00D746BF"/>
    <w:rsid w:val="00D74E97"/>
    <w:rsid w:val="00D76D0D"/>
    <w:rsid w:val="00D909C5"/>
    <w:rsid w:val="00DA3337"/>
    <w:rsid w:val="00DB1E7A"/>
    <w:rsid w:val="00DB77FB"/>
    <w:rsid w:val="00DC31FA"/>
    <w:rsid w:val="00DC4CB9"/>
    <w:rsid w:val="00DD00A5"/>
    <w:rsid w:val="00DD58E1"/>
    <w:rsid w:val="00DF2DAE"/>
    <w:rsid w:val="00DF5227"/>
    <w:rsid w:val="00E00E69"/>
    <w:rsid w:val="00E00E71"/>
    <w:rsid w:val="00E06494"/>
    <w:rsid w:val="00E12E12"/>
    <w:rsid w:val="00E152B1"/>
    <w:rsid w:val="00E267F5"/>
    <w:rsid w:val="00E27283"/>
    <w:rsid w:val="00E312B2"/>
    <w:rsid w:val="00E32441"/>
    <w:rsid w:val="00E40FC0"/>
    <w:rsid w:val="00E43040"/>
    <w:rsid w:val="00E447D1"/>
    <w:rsid w:val="00E7760A"/>
    <w:rsid w:val="00E85887"/>
    <w:rsid w:val="00E867B3"/>
    <w:rsid w:val="00E94D05"/>
    <w:rsid w:val="00E94F6A"/>
    <w:rsid w:val="00E957CD"/>
    <w:rsid w:val="00E9699E"/>
    <w:rsid w:val="00E97EBB"/>
    <w:rsid w:val="00EA78D9"/>
    <w:rsid w:val="00EB5EAE"/>
    <w:rsid w:val="00EC11CB"/>
    <w:rsid w:val="00ED1B9C"/>
    <w:rsid w:val="00EE205B"/>
    <w:rsid w:val="00EF26BE"/>
    <w:rsid w:val="00EF2C41"/>
    <w:rsid w:val="00EF39DA"/>
    <w:rsid w:val="00EF59B0"/>
    <w:rsid w:val="00EF6450"/>
    <w:rsid w:val="00F20033"/>
    <w:rsid w:val="00F20408"/>
    <w:rsid w:val="00F2278B"/>
    <w:rsid w:val="00F25C32"/>
    <w:rsid w:val="00F37C9B"/>
    <w:rsid w:val="00F61C1F"/>
    <w:rsid w:val="00F622E8"/>
    <w:rsid w:val="00F6605E"/>
    <w:rsid w:val="00F8733C"/>
    <w:rsid w:val="00FA0BFA"/>
    <w:rsid w:val="00FB3DD1"/>
    <w:rsid w:val="00FC72CF"/>
    <w:rsid w:val="00FE24D0"/>
    <w:rsid w:val="00FF2E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8C2D86D"/>
  <w15:docId w15:val="{3951327E-91E4-43F5-A089-CCAFB8AD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7781"/>
    <w:pPr>
      <w:widowControl w:val="0"/>
      <w:wordWrap w:val="0"/>
      <w:autoSpaceDE w:val="0"/>
      <w:autoSpaceDN w:val="0"/>
      <w:jc w:val="both"/>
    </w:pPr>
    <w:rPr>
      <w:rFonts w:ascii="Batang"/>
      <w:kern w:val="2"/>
      <w:szCs w:val="24"/>
    </w:rPr>
  </w:style>
  <w:style w:type="paragraph" w:styleId="1">
    <w:name w:val="heading 1"/>
    <w:basedOn w:val="a"/>
    <w:next w:val="a"/>
    <w:qFormat/>
    <w:rsid w:val="005419FD"/>
    <w:pPr>
      <w:keepNext/>
      <w:adjustRightInd w:val="0"/>
      <w:spacing w:line="360" w:lineRule="atLeast"/>
      <w:textAlignment w:val="baseline"/>
      <w:outlineLvl w:val="0"/>
    </w:pPr>
    <w:rPr>
      <w:sz w:val="24"/>
    </w:rPr>
  </w:style>
  <w:style w:type="paragraph" w:styleId="2">
    <w:name w:val="heading 2"/>
    <w:basedOn w:val="a"/>
    <w:next w:val="a"/>
    <w:link w:val="2Char"/>
    <w:semiHidden/>
    <w:unhideWhenUsed/>
    <w:qFormat/>
    <w:rsid w:val="00EC11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title"/>
    <w:basedOn w:val="a"/>
    <w:link w:val="Char"/>
    <w:uiPriority w:val="10"/>
    <w:qFormat/>
    <w:rsid w:val="005419FD"/>
    <w:pPr>
      <w:jc w:val="center"/>
    </w:pPr>
    <w:rPr>
      <w:rFonts w:ascii="Helvetica" w:hAnsi="Helvetica"/>
      <w:b/>
      <w:bCs/>
      <w:i/>
      <w:iCs/>
      <w:sz w:val="28"/>
    </w:rPr>
  </w:style>
  <w:style w:type="character" w:styleId="a4">
    <w:name w:val="Hyperlink"/>
    <w:basedOn w:val="a0"/>
    <w:uiPriority w:val="99"/>
    <w:rsid w:val="005419FD"/>
    <w:rPr>
      <w:color w:val="0000FF"/>
      <w:u w:val="single"/>
    </w:rPr>
  </w:style>
  <w:style w:type="paragraph" w:styleId="a5">
    <w:name w:val="footer"/>
    <w:basedOn w:val="a"/>
    <w:rsid w:val="005419FD"/>
    <w:pPr>
      <w:widowControl/>
      <w:tabs>
        <w:tab w:val="center" w:pos="4320"/>
        <w:tab w:val="right" w:pos="8640"/>
      </w:tabs>
      <w:wordWrap/>
      <w:autoSpaceDE/>
      <w:autoSpaceDN/>
      <w:jc w:val="left"/>
    </w:pPr>
    <w:rPr>
      <w:rFonts w:ascii="Times New Roman" w:eastAsia="Times New Roman"/>
      <w:kern w:val="0"/>
      <w:sz w:val="24"/>
      <w:szCs w:val="20"/>
    </w:rPr>
  </w:style>
  <w:style w:type="paragraph" w:customStyle="1" w:styleId="Default">
    <w:name w:val="Default"/>
    <w:rsid w:val="005419FD"/>
    <w:pPr>
      <w:widowControl w:val="0"/>
      <w:autoSpaceDE w:val="0"/>
      <w:autoSpaceDN w:val="0"/>
      <w:adjustRightInd w:val="0"/>
    </w:pPr>
    <w:rPr>
      <w:rFonts w:ascii="Arial" w:hAnsi="Arial" w:cs="Arial"/>
      <w:color w:val="000000"/>
      <w:sz w:val="24"/>
      <w:szCs w:val="24"/>
    </w:rPr>
  </w:style>
  <w:style w:type="paragraph" w:styleId="a6">
    <w:name w:val="header"/>
    <w:basedOn w:val="a"/>
    <w:rsid w:val="005419FD"/>
    <w:pPr>
      <w:tabs>
        <w:tab w:val="center" w:pos="4252"/>
        <w:tab w:val="right" w:pos="8504"/>
      </w:tabs>
      <w:snapToGrid w:val="0"/>
    </w:pPr>
  </w:style>
  <w:style w:type="character" w:customStyle="1" w:styleId="a10">
    <w:name w:val="a1"/>
    <w:basedOn w:val="a0"/>
    <w:rsid w:val="005B40DD"/>
  </w:style>
  <w:style w:type="character" w:customStyle="1" w:styleId="ti2">
    <w:name w:val="ti2"/>
    <w:basedOn w:val="a0"/>
    <w:rsid w:val="0028270B"/>
    <w:rPr>
      <w:sz w:val="22"/>
      <w:szCs w:val="22"/>
    </w:rPr>
  </w:style>
  <w:style w:type="paragraph" w:styleId="a7">
    <w:name w:val="Balloon Text"/>
    <w:basedOn w:val="a"/>
    <w:semiHidden/>
    <w:rsid w:val="00130CB7"/>
    <w:rPr>
      <w:rFonts w:ascii="Arial" w:eastAsia="Dotum" w:hAnsi="Arial"/>
      <w:sz w:val="18"/>
      <w:szCs w:val="18"/>
    </w:rPr>
  </w:style>
  <w:style w:type="character" w:customStyle="1" w:styleId="volume">
    <w:name w:val="volume"/>
    <w:basedOn w:val="a0"/>
    <w:rsid w:val="00E152B1"/>
  </w:style>
  <w:style w:type="character" w:customStyle="1" w:styleId="issue">
    <w:name w:val="issue"/>
    <w:basedOn w:val="a0"/>
    <w:rsid w:val="00E152B1"/>
  </w:style>
  <w:style w:type="character" w:customStyle="1" w:styleId="pages">
    <w:name w:val="pages"/>
    <w:basedOn w:val="a0"/>
    <w:rsid w:val="00E152B1"/>
  </w:style>
  <w:style w:type="paragraph" w:customStyle="1" w:styleId="10">
    <w:name w:val="제목1"/>
    <w:basedOn w:val="a"/>
    <w:rsid w:val="003B066B"/>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rprtbody">
    <w:name w:val="rprtbody"/>
    <w:basedOn w:val="a"/>
    <w:rsid w:val="003B066B"/>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aux">
    <w:name w:val="aux"/>
    <w:basedOn w:val="a"/>
    <w:rsid w:val="003B066B"/>
    <w:pPr>
      <w:widowControl/>
      <w:wordWrap/>
      <w:autoSpaceDE/>
      <w:autoSpaceDN/>
      <w:spacing w:before="100" w:beforeAutospacing="1" w:after="100" w:afterAutospacing="1"/>
      <w:jc w:val="left"/>
    </w:pPr>
    <w:rPr>
      <w:rFonts w:ascii="Gulim" w:eastAsia="Gulim" w:hAnsi="Gulim" w:cs="Gulim"/>
      <w:kern w:val="0"/>
      <w:sz w:val="24"/>
    </w:rPr>
  </w:style>
  <w:style w:type="character" w:customStyle="1" w:styleId="src">
    <w:name w:val="src"/>
    <w:basedOn w:val="a0"/>
    <w:rsid w:val="003B066B"/>
  </w:style>
  <w:style w:type="character" w:customStyle="1" w:styleId="jrnl">
    <w:name w:val="jrnl"/>
    <w:basedOn w:val="a0"/>
    <w:rsid w:val="003B066B"/>
  </w:style>
  <w:style w:type="paragraph" w:customStyle="1" w:styleId="title1">
    <w:name w:val="title1"/>
    <w:basedOn w:val="a"/>
    <w:rsid w:val="00DB1E7A"/>
    <w:pPr>
      <w:widowControl/>
      <w:wordWrap/>
      <w:autoSpaceDE/>
      <w:autoSpaceDN/>
      <w:jc w:val="left"/>
    </w:pPr>
    <w:rPr>
      <w:rFonts w:ascii="Gulim" w:eastAsia="Gulim" w:hAnsi="Gulim" w:cs="Gulim"/>
      <w:kern w:val="0"/>
      <w:sz w:val="29"/>
      <w:szCs w:val="29"/>
    </w:rPr>
  </w:style>
  <w:style w:type="paragraph" w:customStyle="1" w:styleId="rprtbody1">
    <w:name w:val="rprtbody1"/>
    <w:basedOn w:val="a"/>
    <w:rsid w:val="00DB1E7A"/>
    <w:pPr>
      <w:widowControl/>
      <w:wordWrap/>
      <w:autoSpaceDE/>
      <w:autoSpaceDN/>
      <w:spacing w:before="34" w:after="34"/>
      <w:jc w:val="left"/>
    </w:pPr>
    <w:rPr>
      <w:rFonts w:ascii="Gulim" w:eastAsia="Gulim" w:hAnsi="Gulim" w:cs="Gulim"/>
      <w:kern w:val="0"/>
      <w:sz w:val="28"/>
      <w:szCs w:val="28"/>
    </w:rPr>
  </w:style>
  <w:style w:type="paragraph" w:customStyle="1" w:styleId="aux1">
    <w:name w:val="aux1"/>
    <w:basedOn w:val="a"/>
    <w:rsid w:val="00DB1E7A"/>
    <w:pPr>
      <w:widowControl/>
      <w:wordWrap/>
      <w:autoSpaceDE/>
      <w:autoSpaceDN/>
      <w:spacing w:line="320" w:lineRule="atLeast"/>
      <w:jc w:val="left"/>
    </w:pPr>
    <w:rPr>
      <w:rFonts w:ascii="Gulim" w:eastAsia="Gulim" w:hAnsi="Gulim" w:cs="Gulim"/>
      <w:kern w:val="0"/>
      <w:sz w:val="24"/>
    </w:rPr>
  </w:style>
  <w:style w:type="character" w:customStyle="1" w:styleId="src1">
    <w:name w:val="src1"/>
    <w:basedOn w:val="a0"/>
    <w:rsid w:val="00DB1E7A"/>
    <w:rPr>
      <w:vanish w:val="0"/>
      <w:webHidden w:val="0"/>
      <w:specVanish w:val="0"/>
    </w:rPr>
  </w:style>
  <w:style w:type="character" w:customStyle="1" w:styleId="rprtid1">
    <w:name w:val="rprtid1"/>
    <w:basedOn w:val="a0"/>
    <w:rsid w:val="005B379B"/>
    <w:rPr>
      <w:vanish w:val="0"/>
      <w:webHidden w:val="0"/>
      <w:color w:val="696969"/>
      <w:specVanish w:val="0"/>
    </w:rPr>
  </w:style>
  <w:style w:type="character" w:customStyle="1" w:styleId="rprtlinks1">
    <w:name w:val="rprtlinks1"/>
    <w:basedOn w:val="a0"/>
    <w:rsid w:val="005B379B"/>
    <w:rPr>
      <w:vanish w:val="0"/>
      <w:webHidden w:val="0"/>
      <w:specVanish w:val="0"/>
    </w:rPr>
  </w:style>
  <w:style w:type="character" w:customStyle="1" w:styleId="statusicon1">
    <w:name w:val="status_icon1"/>
    <w:basedOn w:val="a0"/>
    <w:rsid w:val="005B379B"/>
    <w:rPr>
      <w:b/>
      <w:bCs/>
      <w:color w:val="985735"/>
    </w:rPr>
  </w:style>
  <w:style w:type="paragraph" w:customStyle="1" w:styleId="20">
    <w:name w:val="제목2"/>
    <w:basedOn w:val="a"/>
    <w:rsid w:val="003E4140"/>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desc">
    <w:name w:val="desc"/>
    <w:basedOn w:val="a"/>
    <w:rsid w:val="003E4140"/>
    <w:pPr>
      <w:widowControl/>
      <w:wordWrap/>
      <w:autoSpaceDE/>
      <w:autoSpaceDN/>
      <w:spacing w:before="100" w:beforeAutospacing="1" w:after="100" w:afterAutospacing="1"/>
      <w:jc w:val="left"/>
    </w:pPr>
    <w:rPr>
      <w:rFonts w:ascii="Gulim" w:eastAsia="Gulim" w:hAnsi="Gulim" w:cs="Gulim"/>
      <w:kern w:val="0"/>
      <w:sz w:val="24"/>
    </w:rPr>
  </w:style>
  <w:style w:type="paragraph" w:customStyle="1" w:styleId="details">
    <w:name w:val="details"/>
    <w:basedOn w:val="a"/>
    <w:rsid w:val="003E4140"/>
    <w:pPr>
      <w:widowControl/>
      <w:wordWrap/>
      <w:autoSpaceDE/>
      <w:autoSpaceDN/>
      <w:spacing w:before="100" w:beforeAutospacing="1" w:after="100" w:afterAutospacing="1"/>
      <w:jc w:val="left"/>
    </w:pPr>
    <w:rPr>
      <w:rFonts w:ascii="Gulim" w:eastAsia="Gulim" w:hAnsi="Gulim" w:cs="Gulim"/>
      <w:kern w:val="0"/>
      <w:sz w:val="24"/>
    </w:rPr>
  </w:style>
  <w:style w:type="character" w:customStyle="1" w:styleId="apple-converted-space">
    <w:name w:val="apple-converted-space"/>
    <w:basedOn w:val="a0"/>
    <w:rsid w:val="005E5DDC"/>
  </w:style>
  <w:style w:type="paragraph" w:styleId="a8">
    <w:name w:val="List Paragraph"/>
    <w:basedOn w:val="a"/>
    <w:uiPriority w:val="34"/>
    <w:qFormat/>
    <w:rsid w:val="003E2828"/>
    <w:pPr>
      <w:ind w:left="720"/>
      <w:contextualSpacing/>
    </w:pPr>
  </w:style>
  <w:style w:type="character" w:customStyle="1" w:styleId="Char">
    <w:name w:val="제목 Char"/>
    <w:aliases w:val="title Char"/>
    <w:basedOn w:val="a0"/>
    <w:link w:val="a3"/>
    <w:uiPriority w:val="10"/>
    <w:rsid w:val="00280D97"/>
    <w:rPr>
      <w:rFonts w:ascii="Helvetica" w:hAnsi="Helvetica"/>
      <w:b/>
      <w:bCs/>
      <w:i/>
      <w:iCs/>
      <w:kern w:val="2"/>
      <w:sz w:val="28"/>
      <w:szCs w:val="24"/>
    </w:rPr>
  </w:style>
  <w:style w:type="paragraph" w:customStyle="1" w:styleId="links">
    <w:name w:val="links"/>
    <w:basedOn w:val="a"/>
    <w:rsid w:val="007F0F97"/>
    <w:pPr>
      <w:widowControl/>
      <w:wordWrap/>
      <w:autoSpaceDE/>
      <w:autoSpaceDN/>
      <w:spacing w:before="100" w:beforeAutospacing="1" w:after="100" w:afterAutospacing="1"/>
      <w:jc w:val="left"/>
    </w:pPr>
    <w:rPr>
      <w:rFonts w:ascii="Times New Roman"/>
      <w:kern w:val="0"/>
      <w:sz w:val="24"/>
    </w:rPr>
  </w:style>
  <w:style w:type="character" w:customStyle="1" w:styleId="2Char">
    <w:name w:val="제목 2 Char"/>
    <w:basedOn w:val="a0"/>
    <w:link w:val="2"/>
    <w:semiHidden/>
    <w:rsid w:val="00EC11CB"/>
    <w:rPr>
      <w:rFonts w:asciiTheme="majorHAnsi" w:eastAsiaTheme="majorEastAsia" w:hAnsiTheme="majorHAnsi" w:cstheme="majorBidi"/>
      <w:color w:val="365F91" w:themeColor="accent1" w:themeShade="BF"/>
      <w:kern w:val="2"/>
      <w:sz w:val="26"/>
      <w:szCs w:val="26"/>
    </w:rPr>
  </w:style>
  <w:style w:type="character" w:customStyle="1" w:styleId="en2">
    <w:name w:val="en2"/>
    <w:basedOn w:val="a0"/>
    <w:rsid w:val="0056394D"/>
    <w:rPr>
      <w:b w:val="0"/>
      <w:bCs w:val="0"/>
      <w:vanish w:val="0"/>
      <w:webHidden w:val="0"/>
      <w:spacing w:val="0"/>
      <w:sz w:val="20"/>
      <w:szCs w:val="20"/>
      <w:specVanish w:val="0"/>
    </w:rPr>
  </w:style>
  <w:style w:type="paragraph" w:customStyle="1" w:styleId="a9">
    <w:name w:val="바탕글"/>
    <w:basedOn w:val="a"/>
    <w:rsid w:val="00967AF3"/>
    <w:pPr>
      <w:spacing w:line="384" w:lineRule="auto"/>
      <w:textAlignment w:val="baseline"/>
    </w:pPr>
    <w:rPr>
      <w:rFonts w:ascii="Gulim"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0378">
      <w:bodyDiv w:val="1"/>
      <w:marLeft w:val="0"/>
      <w:marRight w:val="0"/>
      <w:marTop w:val="0"/>
      <w:marBottom w:val="0"/>
      <w:divBdr>
        <w:top w:val="none" w:sz="0" w:space="0" w:color="auto"/>
        <w:left w:val="none" w:sz="0" w:space="0" w:color="auto"/>
        <w:bottom w:val="none" w:sz="0" w:space="0" w:color="auto"/>
        <w:right w:val="none" w:sz="0" w:space="0" w:color="auto"/>
      </w:divBdr>
      <w:divsChild>
        <w:div w:id="384833871">
          <w:marLeft w:val="0"/>
          <w:marRight w:val="0"/>
          <w:marTop w:val="120"/>
          <w:marBottom w:val="360"/>
          <w:divBdr>
            <w:top w:val="none" w:sz="0" w:space="0" w:color="auto"/>
            <w:left w:val="none" w:sz="0" w:space="0" w:color="auto"/>
            <w:bottom w:val="none" w:sz="0" w:space="0" w:color="auto"/>
            <w:right w:val="none" w:sz="0" w:space="0" w:color="auto"/>
          </w:divBdr>
          <w:divsChild>
            <w:div w:id="1932813333">
              <w:marLeft w:val="420"/>
              <w:marRight w:val="0"/>
              <w:marTop w:val="0"/>
              <w:marBottom w:val="0"/>
              <w:divBdr>
                <w:top w:val="none" w:sz="0" w:space="0" w:color="auto"/>
                <w:left w:val="none" w:sz="0" w:space="0" w:color="auto"/>
                <w:bottom w:val="none" w:sz="0" w:space="0" w:color="auto"/>
                <w:right w:val="none" w:sz="0" w:space="0" w:color="auto"/>
              </w:divBdr>
              <w:divsChild>
                <w:div w:id="1897663094">
                  <w:marLeft w:val="0"/>
                  <w:marRight w:val="0"/>
                  <w:marTop w:val="34"/>
                  <w:marBottom w:val="34"/>
                  <w:divBdr>
                    <w:top w:val="none" w:sz="0" w:space="0" w:color="auto"/>
                    <w:left w:val="none" w:sz="0" w:space="0" w:color="auto"/>
                    <w:bottom w:val="none" w:sz="0" w:space="0" w:color="auto"/>
                    <w:right w:val="none" w:sz="0" w:space="0" w:color="auto"/>
                  </w:divBdr>
                </w:div>
                <w:div w:id="1407995185">
                  <w:marLeft w:val="0"/>
                  <w:marRight w:val="0"/>
                  <w:marTop w:val="0"/>
                  <w:marBottom w:val="0"/>
                  <w:divBdr>
                    <w:top w:val="none" w:sz="0" w:space="0" w:color="auto"/>
                    <w:left w:val="none" w:sz="0" w:space="0" w:color="auto"/>
                    <w:bottom w:val="none" w:sz="0" w:space="0" w:color="auto"/>
                    <w:right w:val="none" w:sz="0" w:space="0" w:color="auto"/>
                  </w:divBdr>
                  <w:divsChild>
                    <w:div w:id="18549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4838">
          <w:marLeft w:val="0"/>
          <w:marRight w:val="0"/>
          <w:marTop w:val="120"/>
          <w:marBottom w:val="360"/>
          <w:divBdr>
            <w:top w:val="none" w:sz="0" w:space="0" w:color="auto"/>
            <w:left w:val="none" w:sz="0" w:space="0" w:color="auto"/>
            <w:bottom w:val="none" w:sz="0" w:space="0" w:color="auto"/>
            <w:right w:val="none" w:sz="0" w:space="0" w:color="auto"/>
          </w:divBdr>
          <w:divsChild>
            <w:div w:id="1990087827">
              <w:marLeft w:val="0"/>
              <w:marRight w:val="0"/>
              <w:marTop w:val="0"/>
              <w:marBottom w:val="0"/>
              <w:divBdr>
                <w:top w:val="none" w:sz="0" w:space="0" w:color="auto"/>
                <w:left w:val="none" w:sz="0" w:space="0" w:color="auto"/>
                <w:bottom w:val="none" w:sz="0" w:space="0" w:color="auto"/>
                <w:right w:val="none" w:sz="0" w:space="0" w:color="auto"/>
              </w:divBdr>
            </w:div>
            <w:div w:id="877283046">
              <w:marLeft w:val="420"/>
              <w:marRight w:val="0"/>
              <w:marTop w:val="0"/>
              <w:marBottom w:val="0"/>
              <w:divBdr>
                <w:top w:val="none" w:sz="0" w:space="0" w:color="auto"/>
                <w:left w:val="none" w:sz="0" w:space="0" w:color="auto"/>
                <w:bottom w:val="none" w:sz="0" w:space="0" w:color="auto"/>
                <w:right w:val="none" w:sz="0" w:space="0" w:color="auto"/>
              </w:divBdr>
              <w:divsChild>
                <w:div w:id="10622945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50887700">
      <w:bodyDiv w:val="1"/>
      <w:marLeft w:val="0"/>
      <w:marRight w:val="0"/>
      <w:marTop w:val="0"/>
      <w:marBottom w:val="0"/>
      <w:divBdr>
        <w:top w:val="none" w:sz="0" w:space="0" w:color="auto"/>
        <w:left w:val="none" w:sz="0" w:space="0" w:color="auto"/>
        <w:bottom w:val="none" w:sz="0" w:space="0" w:color="auto"/>
        <w:right w:val="none" w:sz="0" w:space="0" w:color="auto"/>
      </w:divBdr>
      <w:divsChild>
        <w:div w:id="1594067">
          <w:marLeft w:val="-120"/>
          <w:marRight w:val="0"/>
          <w:marTop w:val="0"/>
          <w:marBottom w:val="132"/>
          <w:divBdr>
            <w:top w:val="none" w:sz="0" w:space="0" w:color="auto"/>
            <w:left w:val="none" w:sz="0" w:space="0" w:color="auto"/>
            <w:bottom w:val="none" w:sz="0" w:space="0" w:color="auto"/>
            <w:right w:val="none" w:sz="0" w:space="0" w:color="auto"/>
          </w:divBdr>
          <w:divsChild>
            <w:div w:id="594437882">
              <w:marLeft w:val="948"/>
              <w:marRight w:val="0"/>
              <w:marTop w:val="0"/>
              <w:marBottom w:val="0"/>
              <w:divBdr>
                <w:top w:val="none" w:sz="0" w:space="0" w:color="auto"/>
                <w:left w:val="none" w:sz="0" w:space="0" w:color="auto"/>
                <w:bottom w:val="none" w:sz="0" w:space="0" w:color="auto"/>
                <w:right w:val="none" w:sz="0" w:space="0" w:color="auto"/>
              </w:divBdr>
              <w:divsChild>
                <w:div w:id="1701083345">
                  <w:marLeft w:val="480"/>
                  <w:marRight w:val="0"/>
                  <w:marTop w:val="0"/>
                  <w:marBottom w:val="0"/>
                  <w:divBdr>
                    <w:top w:val="none" w:sz="0" w:space="0" w:color="auto"/>
                    <w:left w:val="none" w:sz="0" w:space="0" w:color="auto"/>
                    <w:bottom w:val="single" w:sz="12" w:space="0" w:color="FFFFFF"/>
                    <w:right w:val="none" w:sz="0" w:space="0" w:color="auto"/>
                  </w:divBdr>
                </w:div>
              </w:divsChild>
            </w:div>
            <w:div w:id="769812386">
              <w:marLeft w:val="48"/>
              <w:marRight w:val="0"/>
              <w:marTop w:val="0"/>
              <w:marBottom w:val="0"/>
              <w:divBdr>
                <w:top w:val="none" w:sz="0" w:space="0" w:color="auto"/>
                <w:left w:val="none" w:sz="0" w:space="0" w:color="auto"/>
                <w:bottom w:val="none" w:sz="0" w:space="0" w:color="auto"/>
                <w:right w:val="none" w:sz="0" w:space="0" w:color="auto"/>
              </w:divBdr>
            </w:div>
            <w:div w:id="2015110737">
              <w:marLeft w:val="0"/>
              <w:marRight w:val="0"/>
              <w:marTop w:val="0"/>
              <w:marBottom w:val="0"/>
              <w:divBdr>
                <w:top w:val="none" w:sz="0" w:space="0" w:color="auto"/>
                <w:left w:val="none" w:sz="0" w:space="0" w:color="auto"/>
                <w:bottom w:val="none" w:sz="0" w:space="0" w:color="auto"/>
                <w:right w:val="none" w:sz="0" w:space="0" w:color="auto"/>
              </w:divBdr>
              <w:divsChild>
                <w:div w:id="1424767997">
                  <w:marLeft w:val="948"/>
                  <w:marRight w:val="0"/>
                  <w:marTop w:val="0"/>
                  <w:marBottom w:val="0"/>
                  <w:divBdr>
                    <w:top w:val="none" w:sz="0" w:space="0" w:color="auto"/>
                    <w:left w:val="none" w:sz="0" w:space="0" w:color="auto"/>
                    <w:bottom w:val="none" w:sz="0" w:space="0" w:color="auto"/>
                    <w:right w:val="none" w:sz="0" w:space="0" w:color="auto"/>
                  </w:divBdr>
                  <w:divsChild>
                    <w:div w:id="183911181">
                      <w:marLeft w:val="0"/>
                      <w:marRight w:val="0"/>
                      <w:marTop w:val="0"/>
                      <w:marBottom w:val="0"/>
                      <w:divBdr>
                        <w:top w:val="none" w:sz="0" w:space="0" w:color="auto"/>
                        <w:left w:val="none" w:sz="0" w:space="0" w:color="auto"/>
                        <w:bottom w:val="none" w:sz="0" w:space="0" w:color="auto"/>
                        <w:right w:val="none" w:sz="0" w:space="0" w:color="auto"/>
                      </w:divBdr>
                    </w:div>
                    <w:div w:id="538081245">
                      <w:marLeft w:val="0"/>
                      <w:marRight w:val="0"/>
                      <w:marTop w:val="48"/>
                      <w:marBottom w:val="48"/>
                      <w:divBdr>
                        <w:top w:val="none" w:sz="0" w:space="0" w:color="auto"/>
                        <w:left w:val="none" w:sz="0" w:space="0" w:color="auto"/>
                        <w:bottom w:val="none" w:sz="0" w:space="0" w:color="auto"/>
                        <w:right w:val="none" w:sz="0" w:space="0" w:color="auto"/>
                      </w:divBdr>
                    </w:div>
                    <w:div w:id="21125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6033">
          <w:marLeft w:val="-120"/>
          <w:marRight w:val="0"/>
          <w:marTop w:val="0"/>
          <w:marBottom w:val="132"/>
          <w:divBdr>
            <w:top w:val="none" w:sz="0" w:space="0" w:color="auto"/>
            <w:left w:val="none" w:sz="0" w:space="0" w:color="auto"/>
            <w:bottom w:val="none" w:sz="0" w:space="0" w:color="auto"/>
            <w:right w:val="none" w:sz="0" w:space="0" w:color="auto"/>
          </w:divBdr>
          <w:divsChild>
            <w:div w:id="815684493">
              <w:marLeft w:val="48"/>
              <w:marRight w:val="0"/>
              <w:marTop w:val="0"/>
              <w:marBottom w:val="0"/>
              <w:divBdr>
                <w:top w:val="none" w:sz="0" w:space="0" w:color="auto"/>
                <w:left w:val="none" w:sz="0" w:space="0" w:color="auto"/>
                <w:bottom w:val="none" w:sz="0" w:space="0" w:color="auto"/>
                <w:right w:val="none" w:sz="0" w:space="0" w:color="auto"/>
              </w:divBdr>
            </w:div>
            <w:div w:id="1058934900">
              <w:marLeft w:val="948"/>
              <w:marRight w:val="0"/>
              <w:marTop w:val="0"/>
              <w:marBottom w:val="0"/>
              <w:divBdr>
                <w:top w:val="none" w:sz="0" w:space="0" w:color="auto"/>
                <w:left w:val="none" w:sz="0" w:space="0" w:color="auto"/>
                <w:bottom w:val="none" w:sz="0" w:space="0" w:color="auto"/>
                <w:right w:val="none" w:sz="0" w:space="0" w:color="auto"/>
              </w:divBdr>
              <w:divsChild>
                <w:div w:id="1313484935">
                  <w:marLeft w:val="480"/>
                  <w:marRight w:val="0"/>
                  <w:marTop w:val="0"/>
                  <w:marBottom w:val="0"/>
                  <w:divBdr>
                    <w:top w:val="none" w:sz="0" w:space="0" w:color="auto"/>
                    <w:left w:val="none" w:sz="0" w:space="0" w:color="auto"/>
                    <w:bottom w:val="single" w:sz="12" w:space="0" w:color="FFFFFF"/>
                    <w:right w:val="none" w:sz="0" w:space="0" w:color="auto"/>
                  </w:divBdr>
                </w:div>
              </w:divsChild>
            </w:div>
            <w:div w:id="1371883892">
              <w:marLeft w:val="0"/>
              <w:marRight w:val="0"/>
              <w:marTop w:val="0"/>
              <w:marBottom w:val="0"/>
              <w:divBdr>
                <w:top w:val="none" w:sz="0" w:space="0" w:color="auto"/>
                <w:left w:val="none" w:sz="0" w:space="0" w:color="auto"/>
                <w:bottom w:val="none" w:sz="0" w:space="0" w:color="auto"/>
                <w:right w:val="none" w:sz="0" w:space="0" w:color="auto"/>
              </w:divBdr>
              <w:divsChild>
                <w:div w:id="1589801610">
                  <w:marLeft w:val="948"/>
                  <w:marRight w:val="0"/>
                  <w:marTop w:val="0"/>
                  <w:marBottom w:val="0"/>
                  <w:divBdr>
                    <w:top w:val="none" w:sz="0" w:space="0" w:color="auto"/>
                    <w:left w:val="none" w:sz="0" w:space="0" w:color="auto"/>
                    <w:bottom w:val="none" w:sz="0" w:space="0" w:color="auto"/>
                    <w:right w:val="none" w:sz="0" w:space="0" w:color="auto"/>
                  </w:divBdr>
                  <w:divsChild>
                    <w:div w:id="1045954918">
                      <w:marLeft w:val="0"/>
                      <w:marRight w:val="0"/>
                      <w:marTop w:val="48"/>
                      <w:marBottom w:val="48"/>
                      <w:divBdr>
                        <w:top w:val="none" w:sz="0" w:space="0" w:color="auto"/>
                        <w:left w:val="none" w:sz="0" w:space="0" w:color="auto"/>
                        <w:bottom w:val="none" w:sz="0" w:space="0" w:color="auto"/>
                        <w:right w:val="none" w:sz="0" w:space="0" w:color="auto"/>
                      </w:divBdr>
                    </w:div>
                    <w:div w:id="1056510806">
                      <w:marLeft w:val="0"/>
                      <w:marRight w:val="0"/>
                      <w:marTop w:val="0"/>
                      <w:marBottom w:val="0"/>
                      <w:divBdr>
                        <w:top w:val="none" w:sz="0" w:space="0" w:color="auto"/>
                        <w:left w:val="none" w:sz="0" w:space="0" w:color="auto"/>
                        <w:bottom w:val="none" w:sz="0" w:space="0" w:color="auto"/>
                        <w:right w:val="none" w:sz="0" w:space="0" w:color="auto"/>
                      </w:divBdr>
                    </w:div>
                    <w:div w:id="1206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9231">
          <w:marLeft w:val="-120"/>
          <w:marRight w:val="0"/>
          <w:marTop w:val="0"/>
          <w:marBottom w:val="132"/>
          <w:divBdr>
            <w:top w:val="none" w:sz="0" w:space="0" w:color="auto"/>
            <w:left w:val="none" w:sz="0" w:space="0" w:color="auto"/>
            <w:bottom w:val="none" w:sz="0" w:space="0" w:color="auto"/>
            <w:right w:val="none" w:sz="0" w:space="0" w:color="auto"/>
          </w:divBdr>
          <w:divsChild>
            <w:div w:id="1140415305">
              <w:marLeft w:val="948"/>
              <w:marRight w:val="0"/>
              <w:marTop w:val="0"/>
              <w:marBottom w:val="0"/>
              <w:divBdr>
                <w:top w:val="none" w:sz="0" w:space="0" w:color="auto"/>
                <w:left w:val="none" w:sz="0" w:space="0" w:color="auto"/>
                <w:bottom w:val="none" w:sz="0" w:space="0" w:color="auto"/>
                <w:right w:val="none" w:sz="0" w:space="0" w:color="auto"/>
              </w:divBdr>
            </w:div>
            <w:div w:id="1994992169">
              <w:marLeft w:val="0"/>
              <w:marRight w:val="0"/>
              <w:marTop w:val="0"/>
              <w:marBottom w:val="0"/>
              <w:divBdr>
                <w:top w:val="none" w:sz="0" w:space="0" w:color="auto"/>
                <w:left w:val="none" w:sz="0" w:space="0" w:color="auto"/>
                <w:bottom w:val="none" w:sz="0" w:space="0" w:color="auto"/>
                <w:right w:val="none" w:sz="0" w:space="0" w:color="auto"/>
              </w:divBdr>
              <w:divsChild>
                <w:div w:id="105585332">
                  <w:marLeft w:val="948"/>
                  <w:marRight w:val="0"/>
                  <w:marTop w:val="0"/>
                  <w:marBottom w:val="0"/>
                  <w:divBdr>
                    <w:top w:val="none" w:sz="0" w:space="0" w:color="auto"/>
                    <w:left w:val="none" w:sz="0" w:space="0" w:color="auto"/>
                    <w:bottom w:val="none" w:sz="0" w:space="0" w:color="auto"/>
                    <w:right w:val="none" w:sz="0" w:space="0" w:color="auto"/>
                  </w:divBdr>
                  <w:divsChild>
                    <w:div w:id="501818799">
                      <w:marLeft w:val="0"/>
                      <w:marRight w:val="0"/>
                      <w:marTop w:val="48"/>
                      <w:marBottom w:val="48"/>
                      <w:divBdr>
                        <w:top w:val="none" w:sz="0" w:space="0" w:color="auto"/>
                        <w:left w:val="none" w:sz="0" w:space="0" w:color="auto"/>
                        <w:bottom w:val="none" w:sz="0" w:space="0" w:color="auto"/>
                        <w:right w:val="none" w:sz="0" w:space="0" w:color="auto"/>
                      </w:divBdr>
                    </w:div>
                    <w:div w:id="1234120135">
                      <w:marLeft w:val="0"/>
                      <w:marRight w:val="0"/>
                      <w:marTop w:val="0"/>
                      <w:marBottom w:val="0"/>
                      <w:divBdr>
                        <w:top w:val="none" w:sz="0" w:space="0" w:color="auto"/>
                        <w:left w:val="none" w:sz="0" w:space="0" w:color="auto"/>
                        <w:bottom w:val="none" w:sz="0" w:space="0" w:color="auto"/>
                        <w:right w:val="none" w:sz="0" w:space="0" w:color="auto"/>
                      </w:divBdr>
                    </w:div>
                    <w:div w:id="12482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4447">
          <w:marLeft w:val="-120"/>
          <w:marRight w:val="0"/>
          <w:marTop w:val="0"/>
          <w:marBottom w:val="132"/>
          <w:divBdr>
            <w:top w:val="none" w:sz="0" w:space="0" w:color="auto"/>
            <w:left w:val="none" w:sz="0" w:space="0" w:color="auto"/>
            <w:bottom w:val="none" w:sz="0" w:space="0" w:color="auto"/>
            <w:right w:val="none" w:sz="0" w:space="0" w:color="auto"/>
          </w:divBdr>
          <w:divsChild>
            <w:div w:id="386535459">
              <w:marLeft w:val="0"/>
              <w:marRight w:val="0"/>
              <w:marTop w:val="0"/>
              <w:marBottom w:val="0"/>
              <w:divBdr>
                <w:top w:val="none" w:sz="0" w:space="0" w:color="auto"/>
                <w:left w:val="none" w:sz="0" w:space="0" w:color="auto"/>
                <w:bottom w:val="none" w:sz="0" w:space="0" w:color="auto"/>
                <w:right w:val="none" w:sz="0" w:space="0" w:color="auto"/>
              </w:divBdr>
              <w:divsChild>
                <w:div w:id="1524856000">
                  <w:marLeft w:val="948"/>
                  <w:marRight w:val="0"/>
                  <w:marTop w:val="0"/>
                  <w:marBottom w:val="0"/>
                  <w:divBdr>
                    <w:top w:val="none" w:sz="0" w:space="0" w:color="auto"/>
                    <w:left w:val="none" w:sz="0" w:space="0" w:color="auto"/>
                    <w:bottom w:val="none" w:sz="0" w:space="0" w:color="auto"/>
                    <w:right w:val="none" w:sz="0" w:space="0" w:color="auto"/>
                  </w:divBdr>
                  <w:divsChild>
                    <w:div w:id="109860977">
                      <w:marLeft w:val="0"/>
                      <w:marRight w:val="0"/>
                      <w:marTop w:val="48"/>
                      <w:marBottom w:val="48"/>
                      <w:divBdr>
                        <w:top w:val="none" w:sz="0" w:space="0" w:color="auto"/>
                        <w:left w:val="none" w:sz="0" w:space="0" w:color="auto"/>
                        <w:bottom w:val="none" w:sz="0" w:space="0" w:color="auto"/>
                        <w:right w:val="none" w:sz="0" w:space="0" w:color="auto"/>
                      </w:divBdr>
                    </w:div>
                    <w:div w:id="1048842026">
                      <w:marLeft w:val="0"/>
                      <w:marRight w:val="0"/>
                      <w:marTop w:val="0"/>
                      <w:marBottom w:val="0"/>
                      <w:divBdr>
                        <w:top w:val="none" w:sz="0" w:space="0" w:color="auto"/>
                        <w:left w:val="none" w:sz="0" w:space="0" w:color="auto"/>
                        <w:bottom w:val="none" w:sz="0" w:space="0" w:color="auto"/>
                        <w:right w:val="none" w:sz="0" w:space="0" w:color="auto"/>
                      </w:divBdr>
                    </w:div>
                    <w:div w:id="20728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4558">
              <w:marLeft w:val="48"/>
              <w:marRight w:val="0"/>
              <w:marTop w:val="0"/>
              <w:marBottom w:val="0"/>
              <w:divBdr>
                <w:top w:val="none" w:sz="0" w:space="0" w:color="auto"/>
                <w:left w:val="none" w:sz="0" w:space="0" w:color="auto"/>
                <w:bottom w:val="none" w:sz="0" w:space="0" w:color="auto"/>
                <w:right w:val="none" w:sz="0" w:space="0" w:color="auto"/>
              </w:divBdr>
            </w:div>
            <w:div w:id="1754424647">
              <w:marLeft w:val="948"/>
              <w:marRight w:val="0"/>
              <w:marTop w:val="0"/>
              <w:marBottom w:val="0"/>
              <w:divBdr>
                <w:top w:val="none" w:sz="0" w:space="0" w:color="auto"/>
                <w:left w:val="none" w:sz="0" w:space="0" w:color="auto"/>
                <w:bottom w:val="none" w:sz="0" w:space="0" w:color="auto"/>
                <w:right w:val="none" w:sz="0" w:space="0" w:color="auto"/>
              </w:divBdr>
              <w:divsChild>
                <w:div w:id="1583560577">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333187043">
          <w:marLeft w:val="-120"/>
          <w:marRight w:val="0"/>
          <w:marTop w:val="0"/>
          <w:marBottom w:val="132"/>
          <w:divBdr>
            <w:top w:val="none" w:sz="0" w:space="0" w:color="auto"/>
            <w:left w:val="none" w:sz="0" w:space="0" w:color="auto"/>
            <w:bottom w:val="none" w:sz="0" w:space="0" w:color="auto"/>
            <w:right w:val="none" w:sz="0" w:space="0" w:color="auto"/>
          </w:divBdr>
          <w:divsChild>
            <w:div w:id="1338465100">
              <w:marLeft w:val="0"/>
              <w:marRight w:val="0"/>
              <w:marTop w:val="0"/>
              <w:marBottom w:val="0"/>
              <w:divBdr>
                <w:top w:val="none" w:sz="0" w:space="0" w:color="auto"/>
                <w:left w:val="none" w:sz="0" w:space="0" w:color="auto"/>
                <w:bottom w:val="none" w:sz="0" w:space="0" w:color="auto"/>
                <w:right w:val="none" w:sz="0" w:space="0" w:color="auto"/>
              </w:divBdr>
              <w:divsChild>
                <w:div w:id="1759522281">
                  <w:marLeft w:val="948"/>
                  <w:marRight w:val="0"/>
                  <w:marTop w:val="0"/>
                  <w:marBottom w:val="0"/>
                  <w:divBdr>
                    <w:top w:val="none" w:sz="0" w:space="0" w:color="auto"/>
                    <w:left w:val="none" w:sz="0" w:space="0" w:color="auto"/>
                    <w:bottom w:val="none" w:sz="0" w:space="0" w:color="auto"/>
                    <w:right w:val="none" w:sz="0" w:space="0" w:color="auto"/>
                  </w:divBdr>
                  <w:divsChild>
                    <w:div w:id="377701270">
                      <w:marLeft w:val="0"/>
                      <w:marRight w:val="0"/>
                      <w:marTop w:val="0"/>
                      <w:marBottom w:val="0"/>
                      <w:divBdr>
                        <w:top w:val="none" w:sz="0" w:space="0" w:color="auto"/>
                        <w:left w:val="none" w:sz="0" w:space="0" w:color="auto"/>
                        <w:bottom w:val="none" w:sz="0" w:space="0" w:color="auto"/>
                        <w:right w:val="none" w:sz="0" w:space="0" w:color="auto"/>
                      </w:divBdr>
                    </w:div>
                    <w:div w:id="654264739">
                      <w:marLeft w:val="0"/>
                      <w:marRight w:val="0"/>
                      <w:marTop w:val="0"/>
                      <w:marBottom w:val="0"/>
                      <w:divBdr>
                        <w:top w:val="none" w:sz="0" w:space="0" w:color="auto"/>
                        <w:left w:val="none" w:sz="0" w:space="0" w:color="auto"/>
                        <w:bottom w:val="none" w:sz="0" w:space="0" w:color="auto"/>
                        <w:right w:val="none" w:sz="0" w:space="0" w:color="auto"/>
                      </w:divBdr>
                    </w:div>
                    <w:div w:id="136652362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703050554">
              <w:marLeft w:val="48"/>
              <w:marRight w:val="0"/>
              <w:marTop w:val="0"/>
              <w:marBottom w:val="0"/>
              <w:divBdr>
                <w:top w:val="none" w:sz="0" w:space="0" w:color="auto"/>
                <w:left w:val="none" w:sz="0" w:space="0" w:color="auto"/>
                <w:bottom w:val="none" w:sz="0" w:space="0" w:color="auto"/>
                <w:right w:val="none" w:sz="0" w:space="0" w:color="auto"/>
              </w:divBdr>
            </w:div>
            <w:div w:id="1846243998">
              <w:marLeft w:val="948"/>
              <w:marRight w:val="0"/>
              <w:marTop w:val="0"/>
              <w:marBottom w:val="0"/>
              <w:divBdr>
                <w:top w:val="none" w:sz="0" w:space="0" w:color="auto"/>
                <w:left w:val="none" w:sz="0" w:space="0" w:color="auto"/>
                <w:bottom w:val="none" w:sz="0" w:space="0" w:color="auto"/>
                <w:right w:val="none" w:sz="0" w:space="0" w:color="auto"/>
              </w:divBdr>
              <w:divsChild>
                <w:div w:id="1190341504">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367881412">
          <w:marLeft w:val="-120"/>
          <w:marRight w:val="0"/>
          <w:marTop w:val="0"/>
          <w:marBottom w:val="132"/>
          <w:divBdr>
            <w:top w:val="none" w:sz="0" w:space="0" w:color="auto"/>
            <w:left w:val="none" w:sz="0" w:space="0" w:color="auto"/>
            <w:bottom w:val="none" w:sz="0" w:space="0" w:color="auto"/>
            <w:right w:val="none" w:sz="0" w:space="0" w:color="auto"/>
          </w:divBdr>
          <w:divsChild>
            <w:div w:id="798037385">
              <w:marLeft w:val="948"/>
              <w:marRight w:val="0"/>
              <w:marTop w:val="0"/>
              <w:marBottom w:val="0"/>
              <w:divBdr>
                <w:top w:val="none" w:sz="0" w:space="0" w:color="auto"/>
                <w:left w:val="none" w:sz="0" w:space="0" w:color="auto"/>
                <w:bottom w:val="none" w:sz="0" w:space="0" w:color="auto"/>
                <w:right w:val="none" w:sz="0" w:space="0" w:color="auto"/>
              </w:divBdr>
              <w:divsChild>
                <w:div w:id="1997608719">
                  <w:marLeft w:val="480"/>
                  <w:marRight w:val="0"/>
                  <w:marTop w:val="0"/>
                  <w:marBottom w:val="0"/>
                  <w:divBdr>
                    <w:top w:val="none" w:sz="0" w:space="0" w:color="auto"/>
                    <w:left w:val="none" w:sz="0" w:space="0" w:color="auto"/>
                    <w:bottom w:val="single" w:sz="12" w:space="0" w:color="FFFFFF"/>
                    <w:right w:val="none" w:sz="0" w:space="0" w:color="auto"/>
                  </w:divBdr>
                </w:div>
              </w:divsChild>
            </w:div>
            <w:div w:id="1215044420">
              <w:marLeft w:val="0"/>
              <w:marRight w:val="0"/>
              <w:marTop w:val="0"/>
              <w:marBottom w:val="0"/>
              <w:divBdr>
                <w:top w:val="none" w:sz="0" w:space="0" w:color="auto"/>
                <w:left w:val="none" w:sz="0" w:space="0" w:color="auto"/>
                <w:bottom w:val="none" w:sz="0" w:space="0" w:color="auto"/>
                <w:right w:val="none" w:sz="0" w:space="0" w:color="auto"/>
              </w:divBdr>
              <w:divsChild>
                <w:div w:id="610211783">
                  <w:marLeft w:val="948"/>
                  <w:marRight w:val="0"/>
                  <w:marTop w:val="0"/>
                  <w:marBottom w:val="0"/>
                  <w:divBdr>
                    <w:top w:val="none" w:sz="0" w:space="0" w:color="auto"/>
                    <w:left w:val="none" w:sz="0" w:space="0" w:color="auto"/>
                    <w:bottom w:val="none" w:sz="0" w:space="0" w:color="auto"/>
                    <w:right w:val="none" w:sz="0" w:space="0" w:color="auto"/>
                  </w:divBdr>
                  <w:divsChild>
                    <w:div w:id="681584987">
                      <w:marLeft w:val="0"/>
                      <w:marRight w:val="0"/>
                      <w:marTop w:val="0"/>
                      <w:marBottom w:val="0"/>
                      <w:divBdr>
                        <w:top w:val="none" w:sz="0" w:space="0" w:color="auto"/>
                        <w:left w:val="none" w:sz="0" w:space="0" w:color="auto"/>
                        <w:bottom w:val="none" w:sz="0" w:space="0" w:color="auto"/>
                        <w:right w:val="none" w:sz="0" w:space="0" w:color="auto"/>
                      </w:divBdr>
                    </w:div>
                    <w:div w:id="769735101">
                      <w:marLeft w:val="0"/>
                      <w:marRight w:val="0"/>
                      <w:marTop w:val="0"/>
                      <w:marBottom w:val="0"/>
                      <w:divBdr>
                        <w:top w:val="none" w:sz="0" w:space="0" w:color="auto"/>
                        <w:left w:val="none" w:sz="0" w:space="0" w:color="auto"/>
                        <w:bottom w:val="none" w:sz="0" w:space="0" w:color="auto"/>
                        <w:right w:val="none" w:sz="0" w:space="0" w:color="auto"/>
                      </w:divBdr>
                    </w:div>
                    <w:div w:id="106302249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070767786">
              <w:marLeft w:val="48"/>
              <w:marRight w:val="0"/>
              <w:marTop w:val="0"/>
              <w:marBottom w:val="0"/>
              <w:divBdr>
                <w:top w:val="none" w:sz="0" w:space="0" w:color="auto"/>
                <w:left w:val="none" w:sz="0" w:space="0" w:color="auto"/>
                <w:bottom w:val="none" w:sz="0" w:space="0" w:color="auto"/>
                <w:right w:val="none" w:sz="0" w:space="0" w:color="auto"/>
              </w:divBdr>
            </w:div>
          </w:divsChild>
        </w:div>
        <w:div w:id="370573121">
          <w:marLeft w:val="-120"/>
          <w:marRight w:val="0"/>
          <w:marTop w:val="0"/>
          <w:marBottom w:val="132"/>
          <w:divBdr>
            <w:top w:val="none" w:sz="0" w:space="0" w:color="auto"/>
            <w:left w:val="none" w:sz="0" w:space="0" w:color="auto"/>
            <w:bottom w:val="none" w:sz="0" w:space="0" w:color="auto"/>
            <w:right w:val="none" w:sz="0" w:space="0" w:color="auto"/>
          </w:divBdr>
          <w:divsChild>
            <w:div w:id="448009888">
              <w:marLeft w:val="0"/>
              <w:marRight w:val="0"/>
              <w:marTop w:val="0"/>
              <w:marBottom w:val="0"/>
              <w:divBdr>
                <w:top w:val="none" w:sz="0" w:space="0" w:color="auto"/>
                <w:left w:val="none" w:sz="0" w:space="0" w:color="auto"/>
                <w:bottom w:val="none" w:sz="0" w:space="0" w:color="auto"/>
                <w:right w:val="none" w:sz="0" w:space="0" w:color="auto"/>
              </w:divBdr>
              <w:divsChild>
                <w:div w:id="815147315">
                  <w:marLeft w:val="948"/>
                  <w:marRight w:val="0"/>
                  <w:marTop w:val="0"/>
                  <w:marBottom w:val="0"/>
                  <w:divBdr>
                    <w:top w:val="none" w:sz="0" w:space="0" w:color="auto"/>
                    <w:left w:val="none" w:sz="0" w:space="0" w:color="auto"/>
                    <w:bottom w:val="none" w:sz="0" w:space="0" w:color="auto"/>
                    <w:right w:val="none" w:sz="0" w:space="0" w:color="auto"/>
                  </w:divBdr>
                  <w:divsChild>
                    <w:div w:id="633828472">
                      <w:marLeft w:val="0"/>
                      <w:marRight w:val="0"/>
                      <w:marTop w:val="0"/>
                      <w:marBottom w:val="0"/>
                      <w:divBdr>
                        <w:top w:val="none" w:sz="0" w:space="0" w:color="auto"/>
                        <w:left w:val="none" w:sz="0" w:space="0" w:color="auto"/>
                        <w:bottom w:val="none" w:sz="0" w:space="0" w:color="auto"/>
                        <w:right w:val="none" w:sz="0" w:space="0" w:color="auto"/>
                      </w:divBdr>
                    </w:div>
                    <w:div w:id="1398673490">
                      <w:marLeft w:val="0"/>
                      <w:marRight w:val="0"/>
                      <w:marTop w:val="0"/>
                      <w:marBottom w:val="0"/>
                      <w:divBdr>
                        <w:top w:val="none" w:sz="0" w:space="0" w:color="auto"/>
                        <w:left w:val="none" w:sz="0" w:space="0" w:color="auto"/>
                        <w:bottom w:val="none" w:sz="0" w:space="0" w:color="auto"/>
                        <w:right w:val="none" w:sz="0" w:space="0" w:color="auto"/>
                      </w:divBdr>
                    </w:div>
                    <w:div w:id="159246649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571626768">
              <w:marLeft w:val="948"/>
              <w:marRight w:val="0"/>
              <w:marTop w:val="0"/>
              <w:marBottom w:val="0"/>
              <w:divBdr>
                <w:top w:val="none" w:sz="0" w:space="0" w:color="auto"/>
                <w:left w:val="none" w:sz="0" w:space="0" w:color="auto"/>
                <w:bottom w:val="none" w:sz="0" w:space="0" w:color="auto"/>
                <w:right w:val="none" w:sz="0" w:space="0" w:color="auto"/>
              </w:divBdr>
              <w:divsChild>
                <w:div w:id="990252087">
                  <w:marLeft w:val="480"/>
                  <w:marRight w:val="0"/>
                  <w:marTop w:val="0"/>
                  <w:marBottom w:val="0"/>
                  <w:divBdr>
                    <w:top w:val="none" w:sz="0" w:space="0" w:color="auto"/>
                    <w:left w:val="none" w:sz="0" w:space="0" w:color="auto"/>
                    <w:bottom w:val="single" w:sz="12" w:space="0" w:color="FFFFFF"/>
                    <w:right w:val="none" w:sz="0" w:space="0" w:color="auto"/>
                  </w:divBdr>
                </w:div>
              </w:divsChild>
            </w:div>
            <w:div w:id="1110128368">
              <w:marLeft w:val="48"/>
              <w:marRight w:val="0"/>
              <w:marTop w:val="0"/>
              <w:marBottom w:val="0"/>
              <w:divBdr>
                <w:top w:val="none" w:sz="0" w:space="0" w:color="auto"/>
                <w:left w:val="none" w:sz="0" w:space="0" w:color="auto"/>
                <w:bottom w:val="none" w:sz="0" w:space="0" w:color="auto"/>
                <w:right w:val="none" w:sz="0" w:space="0" w:color="auto"/>
              </w:divBdr>
            </w:div>
          </w:divsChild>
        </w:div>
        <w:div w:id="422263159">
          <w:marLeft w:val="-120"/>
          <w:marRight w:val="0"/>
          <w:marTop w:val="0"/>
          <w:marBottom w:val="132"/>
          <w:divBdr>
            <w:top w:val="none" w:sz="0" w:space="0" w:color="auto"/>
            <w:left w:val="none" w:sz="0" w:space="0" w:color="auto"/>
            <w:bottom w:val="none" w:sz="0" w:space="0" w:color="auto"/>
            <w:right w:val="none" w:sz="0" w:space="0" w:color="auto"/>
          </w:divBdr>
          <w:divsChild>
            <w:div w:id="559443229">
              <w:marLeft w:val="0"/>
              <w:marRight w:val="0"/>
              <w:marTop w:val="0"/>
              <w:marBottom w:val="0"/>
              <w:divBdr>
                <w:top w:val="none" w:sz="0" w:space="0" w:color="auto"/>
                <w:left w:val="none" w:sz="0" w:space="0" w:color="auto"/>
                <w:bottom w:val="none" w:sz="0" w:space="0" w:color="auto"/>
                <w:right w:val="none" w:sz="0" w:space="0" w:color="auto"/>
              </w:divBdr>
              <w:divsChild>
                <w:div w:id="599459548">
                  <w:marLeft w:val="948"/>
                  <w:marRight w:val="0"/>
                  <w:marTop w:val="0"/>
                  <w:marBottom w:val="0"/>
                  <w:divBdr>
                    <w:top w:val="none" w:sz="0" w:space="0" w:color="auto"/>
                    <w:left w:val="none" w:sz="0" w:space="0" w:color="auto"/>
                    <w:bottom w:val="none" w:sz="0" w:space="0" w:color="auto"/>
                    <w:right w:val="none" w:sz="0" w:space="0" w:color="auto"/>
                  </w:divBdr>
                  <w:divsChild>
                    <w:div w:id="55662825">
                      <w:marLeft w:val="0"/>
                      <w:marRight w:val="0"/>
                      <w:marTop w:val="0"/>
                      <w:marBottom w:val="0"/>
                      <w:divBdr>
                        <w:top w:val="none" w:sz="0" w:space="0" w:color="auto"/>
                        <w:left w:val="none" w:sz="0" w:space="0" w:color="auto"/>
                        <w:bottom w:val="none" w:sz="0" w:space="0" w:color="auto"/>
                        <w:right w:val="none" w:sz="0" w:space="0" w:color="auto"/>
                      </w:divBdr>
                    </w:div>
                    <w:div w:id="1995913010">
                      <w:marLeft w:val="0"/>
                      <w:marRight w:val="0"/>
                      <w:marTop w:val="48"/>
                      <w:marBottom w:val="48"/>
                      <w:divBdr>
                        <w:top w:val="none" w:sz="0" w:space="0" w:color="auto"/>
                        <w:left w:val="none" w:sz="0" w:space="0" w:color="auto"/>
                        <w:bottom w:val="none" w:sz="0" w:space="0" w:color="auto"/>
                        <w:right w:val="none" w:sz="0" w:space="0" w:color="auto"/>
                      </w:divBdr>
                    </w:div>
                    <w:div w:id="20213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5135">
              <w:marLeft w:val="948"/>
              <w:marRight w:val="0"/>
              <w:marTop w:val="0"/>
              <w:marBottom w:val="0"/>
              <w:divBdr>
                <w:top w:val="none" w:sz="0" w:space="0" w:color="auto"/>
                <w:left w:val="none" w:sz="0" w:space="0" w:color="auto"/>
                <w:bottom w:val="none" w:sz="0" w:space="0" w:color="auto"/>
                <w:right w:val="none" w:sz="0" w:space="0" w:color="auto"/>
              </w:divBdr>
              <w:divsChild>
                <w:div w:id="258833558">
                  <w:marLeft w:val="480"/>
                  <w:marRight w:val="0"/>
                  <w:marTop w:val="0"/>
                  <w:marBottom w:val="0"/>
                  <w:divBdr>
                    <w:top w:val="none" w:sz="0" w:space="0" w:color="auto"/>
                    <w:left w:val="none" w:sz="0" w:space="0" w:color="auto"/>
                    <w:bottom w:val="single" w:sz="12" w:space="0" w:color="FFFFFF"/>
                    <w:right w:val="none" w:sz="0" w:space="0" w:color="auto"/>
                  </w:divBdr>
                </w:div>
              </w:divsChild>
            </w:div>
            <w:div w:id="932208273">
              <w:marLeft w:val="48"/>
              <w:marRight w:val="0"/>
              <w:marTop w:val="0"/>
              <w:marBottom w:val="0"/>
              <w:divBdr>
                <w:top w:val="none" w:sz="0" w:space="0" w:color="auto"/>
                <w:left w:val="none" w:sz="0" w:space="0" w:color="auto"/>
                <w:bottom w:val="none" w:sz="0" w:space="0" w:color="auto"/>
                <w:right w:val="none" w:sz="0" w:space="0" w:color="auto"/>
              </w:divBdr>
            </w:div>
          </w:divsChild>
        </w:div>
        <w:div w:id="501051338">
          <w:marLeft w:val="-120"/>
          <w:marRight w:val="0"/>
          <w:marTop w:val="0"/>
          <w:marBottom w:val="132"/>
          <w:divBdr>
            <w:top w:val="none" w:sz="0" w:space="0" w:color="auto"/>
            <w:left w:val="none" w:sz="0" w:space="0" w:color="auto"/>
            <w:bottom w:val="none" w:sz="0" w:space="0" w:color="auto"/>
            <w:right w:val="none" w:sz="0" w:space="0" w:color="auto"/>
          </w:divBdr>
          <w:divsChild>
            <w:div w:id="71509762">
              <w:marLeft w:val="0"/>
              <w:marRight w:val="0"/>
              <w:marTop w:val="0"/>
              <w:marBottom w:val="0"/>
              <w:divBdr>
                <w:top w:val="none" w:sz="0" w:space="0" w:color="auto"/>
                <w:left w:val="none" w:sz="0" w:space="0" w:color="auto"/>
                <w:bottom w:val="none" w:sz="0" w:space="0" w:color="auto"/>
                <w:right w:val="none" w:sz="0" w:space="0" w:color="auto"/>
              </w:divBdr>
              <w:divsChild>
                <w:div w:id="28771328">
                  <w:marLeft w:val="948"/>
                  <w:marRight w:val="0"/>
                  <w:marTop w:val="0"/>
                  <w:marBottom w:val="0"/>
                  <w:divBdr>
                    <w:top w:val="none" w:sz="0" w:space="0" w:color="auto"/>
                    <w:left w:val="none" w:sz="0" w:space="0" w:color="auto"/>
                    <w:bottom w:val="none" w:sz="0" w:space="0" w:color="auto"/>
                    <w:right w:val="none" w:sz="0" w:space="0" w:color="auto"/>
                  </w:divBdr>
                  <w:divsChild>
                    <w:div w:id="405494983">
                      <w:marLeft w:val="0"/>
                      <w:marRight w:val="0"/>
                      <w:marTop w:val="0"/>
                      <w:marBottom w:val="0"/>
                      <w:divBdr>
                        <w:top w:val="none" w:sz="0" w:space="0" w:color="auto"/>
                        <w:left w:val="none" w:sz="0" w:space="0" w:color="auto"/>
                        <w:bottom w:val="none" w:sz="0" w:space="0" w:color="auto"/>
                        <w:right w:val="none" w:sz="0" w:space="0" w:color="auto"/>
                      </w:divBdr>
                    </w:div>
                    <w:div w:id="1022558415">
                      <w:marLeft w:val="0"/>
                      <w:marRight w:val="0"/>
                      <w:marTop w:val="48"/>
                      <w:marBottom w:val="48"/>
                      <w:divBdr>
                        <w:top w:val="none" w:sz="0" w:space="0" w:color="auto"/>
                        <w:left w:val="none" w:sz="0" w:space="0" w:color="auto"/>
                        <w:bottom w:val="none" w:sz="0" w:space="0" w:color="auto"/>
                        <w:right w:val="none" w:sz="0" w:space="0" w:color="auto"/>
                      </w:divBdr>
                    </w:div>
                    <w:div w:id="14104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8167">
              <w:marLeft w:val="48"/>
              <w:marRight w:val="0"/>
              <w:marTop w:val="0"/>
              <w:marBottom w:val="0"/>
              <w:divBdr>
                <w:top w:val="none" w:sz="0" w:space="0" w:color="auto"/>
                <w:left w:val="none" w:sz="0" w:space="0" w:color="auto"/>
                <w:bottom w:val="none" w:sz="0" w:space="0" w:color="auto"/>
                <w:right w:val="none" w:sz="0" w:space="0" w:color="auto"/>
              </w:divBdr>
            </w:div>
            <w:div w:id="1501579354">
              <w:marLeft w:val="948"/>
              <w:marRight w:val="0"/>
              <w:marTop w:val="0"/>
              <w:marBottom w:val="0"/>
              <w:divBdr>
                <w:top w:val="none" w:sz="0" w:space="0" w:color="auto"/>
                <w:left w:val="none" w:sz="0" w:space="0" w:color="auto"/>
                <w:bottom w:val="none" w:sz="0" w:space="0" w:color="auto"/>
                <w:right w:val="none" w:sz="0" w:space="0" w:color="auto"/>
              </w:divBdr>
              <w:divsChild>
                <w:div w:id="2014185004">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730494819">
          <w:marLeft w:val="-120"/>
          <w:marRight w:val="0"/>
          <w:marTop w:val="0"/>
          <w:marBottom w:val="132"/>
          <w:divBdr>
            <w:top w:val="none" w:sz="0" w:space="0" w:color="auto"/>
            <w:left w:val="none" w:sz="0" w:space="0" w:color="auto"/>
            <w:bottom w:val="none" w:sz="0" w:space="0" w:color="auto"/>
            <w:right w:val="none" w:sz="0" w:space="0" w:color="auto"/>
          </w:divBdr>
          <w:divsChild>
            <w:div w:id="811364470">
              <w:marLeft w:val="948"/>
              <w:marRight w:val="0"/>
              <w:marTop w:val="0"/>
              <w:marBottom w:val="0"/>
              <w:divBdr>
                <w:top w:val="none" w:sz="0" w:space="0" w:color="auto"/>
                <w:left w:val="none" w:sz="0" w:space="0" w:color="auto"/>
                <w:bottom w:val="none" w:sz="0" w:space="0" w:color="auto"/>
                <w:right w:val="none" w:sz="0" w:space="0" w:color="auto"/>
              </w:divBdr>
              <w:divsChild>
                <w:div w:id="410391731">
                  <w:marLeft w:val="480"/>
                  <w:marRight w:val="0"/>
                  <w:marTop w:val="0"/>
                  <w:marBottom w:val="0"/>
                  <w:divBdr>
                    <w:top w:val="none" w:sz="0" w:space="0" w:color="auto"/>
                    <w:left w:val="none" w:sz="0" w:space="0" w:color="auto"/>
                    <w:bottom w:val="single" w:sz="12" w:space="0" w:color="FFFFFF"/>
                    <w:right w:val="none" w:sz="0" w:space="0" w:color="auto"/>
                  </w:divBdr>
                </w:div>
              </w:divsChild>
            </w:div>
            <w:div w:id="963462510">
              <w:marLeft w:val="48"/>
              <w:marRight w:val="0"/>
              <w:marTop w:val="0"/>
              <w:marBottom w:val="0"/>
              <w:divBdr>
                <w:top w:val="none" w:sz="0" w:space="0" w:color="auto"/>
                <w:left w:val="none" w:sz="0" w:space="0" w:color="auto"/>
                <w:bottom w:val="none" w:sz="0" w:space="0" w:color="auto"/>
                <w:right w:val="none" w:sz="0" w:space="0" w:color="auto"/>
              </w:divBdr>
            </w:div>
            <w:div w:id="1621648178">
              <w:marLeft w:val="0"/>
              <w:marRight w:val="0"/>
              <w:marTop w:val="0"/>
              <w:marBottom w:val="0"/>
              <w:divBdr>
                <w:top w:val="none" w:sz="0" w:space="0" w:color="auto"/>
                <w:left w:val="none" w:sz="0" w:space="0" w:color="auto"/>
                <w:bottom w:val="none" w:sz="0" w:space="0" w:color="auto"/>
                <w:right w:val="none" w:sz="0" w:space="0" w:color="auto"/>
              </w:divBdr>
              <w:divsChild>
                <w:div w:id="968510015">
                  <w:marLeft w:val="948"/>
                  <w:marRight w:val="0"/>
                  <w:marTop w:val="0"/>
                  <w:marBottom w:val="0"/>
                  <w:divBdr>
                    <w:top w:val="none" w:sz="0" w:space="0" w:color="auto"/>
                    <w:left w:val="none" w:sz="0" w:space="0" w:color="auto"/>
                    <w:bottom w:val="none" w:sz="0" w:space="0" w:color="auto"/>
                    <w:right w:val="none" w:sz="0" w:space="0" w:color="auto"/>
                  </w:divBdr>
                  <w:divsChild>
                    <w:div w:id="246497981">
                      <w:marLeft w:val="0"/>
                      <w:marRight w:val="0"/>
                      <w:marTop w:val="48"/>
                      <w:marBottom w:val="48"/>
                      <w:divBdr>
                        <w:top w:val="none" w:sz="0" w:space="0" w:color="auto"/>
                        <w:left w:val="none" w:sz="0" w:space="0" w:color="auto"/>
                        <w:bottom w:val="none" w:sz="0" w:space="0" w:color="auto"/>
                        <w:right w:val="none" w:sz="0" w:space="0" w:color="auto"/>
                      </w:divBdr>
                    </w:div>
                    <w:div w:id="1584096990">
                      <w:marLeft w:val="0"/>
                      <w:marRight w:val="0"/>
                      <w:marTop w:val="0"/>
                      <w:marBottom w:val="0"/>
                      <w:divBdr>
                        <w:top w:val="none" w:sz="0" w:space="0" w:color="auto"/>
                        <w:left w:val="none" w:sz="0" w:space="0" w:color="auto"/>
                        <w:bottom w:val="none" w:sz="0" w:space="0" w:color="auto"/>
                        <w:right w:val="none" w:sz="0" w:space="0" w:color="auto"/>
                      </w:divBdr>
                    </w:div>
                    <w:div w:id="18908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60881">
          <w:marLeft w:val="-120"/>
          <w:marRight w:val="0"/>
          <w:marTop w:val="0"/>
          <w:marBottom w:val="132"/>
          <w:divBdr>
            <w:top w:val="none" w:sz="0" w:space="0" w:color="auto"/>
            <w:left w:val="none" w:sz="0" w:space="0" w:color="auto"/>
            <w:bottom w:val="none" w:sz="0" w:space="0" w:color="auto"/>
            <w:right w:val="none" w:sz="0" w:space="0" w:color="auto"/>
          </w:divBdr>
          <w:divsChild>
            <w:div w:id="115415854">
              <w:marLeft w:val="0"/>
              <w:marRight w:val="0"/>
              <w:marTop w:val="0"/>
              <w:marBottom w:val="0"/>
              <w:divBdr>
                <w:top w:val="none" w:sz="0" w:space="0" w:color="auto"/>
                <w:left w:val="none" w:sz="0" w:space="0" w:color="auto"/>
                <w:bottom w:val="none" w:sz="0" w:space="0" w:color="auto"/>
                <w:right w:val="none" w:sz="0" w:space="0" w:color="auto"/>
              </w:divBdr>
              <w:divsChild>
                <w:div w:id="720978145">
                  <w:marLeft w:val="948"/>
                  <w:marRight w:val="0"/>
                  <w:marTop w:val="0"/>
                  <w:marBottom w:val="0"/>
                  <w:divBdr>
                    <w:top w:val="none" w:sz="0" w:space="0" w:color="auto"/>
                    <w:left w:val="none" w:sz="0" w:space="0" w:color="auto"/>
                    <w:bottom w:val="none" w:sz="0" w:space="0" w:color="auto"/>
                    <w:right w:val="none" w:sz="0" w:space="0" w:color="auto"/>
                  </w:divBdr>
                  <w:divsChild>
                    <w:div w:id="17127739">
                      <w:marLeft w:val="0"/>
                      <w:marRight w:val="0"/>
                      <w:marTop w:val="48"/>
                      <w:marBottom w:val="48"/>
                      <w:divBdr>
                        <w:top w:val="none" w:sz="0" w:space="0" w:color="auto"/>
                        <w:left w:val="none" w:sz="0" w:space="0" w:color="auto"/>
                        <w:bottom w:val="none" w:sz="0" w:space="0" w:color="auto"/>
                        <w:right w:val="none" w:sz="0" w:space="0" w:color="auto"/>
                      </w:divBdr>
                    </w:div>
                    <w:div w:id="885141101">
                      <w:marLeft w:val="0"/>
                      <w:marRight w:val="0"/>
                      <w:marTop w:val="0"/>
                      <w:marBottom w:val="0"/>
                      <w:divBdr>
                        <w:top w:val="none" w:sz="0" w:space="0" w:color="auto"/>
                        <w:left w:val="none" w:sz="0" w:space="0" w:color="auto"/>
                        <w:bottom w:val="none" w:sz="0" w:space="0" w:color="auto"/>
                        <w:right w:val="none" w:sz="0" w:space="0" w:color="auto"/>
                      </w:divBdr>
                    </w:div>
                    <w:div w:id="12034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3287">
              <w:marLeft w:val="48"/>
              <w:marRight w:val="0"/>
              <w:marTop w:val="0"/>
              <w:marBottom w:val="0"/>
              <w:divBdr>
                <w:top w:val="none" w:sz="0" w:space="0" w:color="auto"/>
                <w:left w:val="none" w:sz="0" w:space="0" w:color="auto"/>
                <w:bottom w:val="none" w:sz="0" w:space="0" w:color="auto"/>
                <w:right w:val="none" w:sz="0" w:space="0" w:color="auto"/>
              </w:divBdr>
            </w:div>
            <w:div w:id="1969236651">
              <w:marLeft w:val="948"/>
              <w:marRight w:val="0"/>
              <w:marTop w:val="0"/>
              <w:marBottom w:val="0"/>
              <w:divBdr>
                <w:top w:val="none" w:sz="0" w:space="0" w:color="auto"/>
                <w:left w:val="none" w:sz="0" w:space="0" w:color="auto"/>
                <w:bottom w:val="none" w:sz="0" w:space="0" w:color="auto"/>
                <w:right w:val="none" w:sz="0" w:space="0" w:color="auto"/>
              </w:divBdr>
              <w:divsChild>
                <w:div w:id="1264803453">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061371583">
          <w:marLeft w:val="-120"/>
          <w:marRight w:val="0"/>
          <w:marTop w:val="0"/>
          <w:marBottom w:val="132"/>
          <w:divBdr>
            <w:top w:val="none" w:sz="0" w:space="0" w:color="auto"/>
            <w:left w:val="none" w:sz="0" w:space="0" w:color="auto"/>
            <w:bottom w:val="none" w:sz="0" w:space="0" w:color="auto"/>
            <w:right w:val="none" w:sz="0" w:space="0" w:color="auto"/>
          </w:divBdr>
          <w:divsChild>
            <w:div w:id="164831111">
              <w:marLeft w:val="948"/>
              <w:marRight w:val="0"/>
              <w:marTop w:val="0"/>
              <w:marBottom w:val="0"/>
              <w:divBdr>
                <w:top w:val="none" w:sz="0" w:space="0" w:color="auto"/>
                <w:left w:val="none" w:sz="0" w:space="0" w:color="auto"/>
                <w:bottom w:val="none" w:sz="0" w:space="0" w:color="auto"/>
                <w:right w:val="none" w:sz="0" w:space="0" w:color="auto"/>
              </w:divBdr>
              <w:divsChild>
                <w:div w:id="1389919101">
                  <w:marLeft w:val="480"/>
                  <w:marRight w:val="0"/>
                  <w:marTop w:val="0"/>
                  <w:marBottom w:val="0"/>
                  <w:divBdr>
                    <w:top w:val="none" w:sz="0" w:space="0" w:color="auto"/>
                    <w:left w:val="none" w:sz="0" w:space="0" w:color="auto"/>
                    <w:bottom w:val="single" w:sz="12" w:space="0" w:color="FFFFFF"/>
                    <w:right w:val="none" w:sz="0" w:space="0" w:color="auto"/>
                  </w:divBdr>
                </w:div>
              </w:divsChild>
            </w:div>
            <w:div w:id="536509871">
              <w:marLeft w:val="48"/>
              <w:marRight w:val="0"/>
              <w:marTop w:val="0"/>
              <w:marBottom w:val="0"/>
              <w:divBdr>
                <w:top w:val="none" w:sz="0" w:space="0" w:color="auto"/>
                <w:left w:val="none" w:sz="0" w:space="0" w:color="auto"/>
                <w:bottom w:val="none" w:sz="0" w:space="0" w:color="auto"/>
                <w:right w:val="none" w:sz="0" w:space="0" w:color="auto"/>
              </w:divBdr>
            </w:div>
            <w:div w:id="969238393">
              <w:marLeft w:val="0"/>
              <w:marRight w:val="0"/>
              <w:marTop w:val="0"/>
              <w:marBottom w:val="0"/>
              <w:divBdr>
                <w:top w:val="none" w:sz="0" w:space="0" w:color="auto"/>
                <w:left w:val="none" w:sz="0" w:space="0" w:color="auto"/>
                <w:bottom w:val="none" w:sz="0" w:space="0" w:color="auto"/>
                <w:right w:val="none" w:sz="0" w:space="0" w:color="auto"/>
              </w:divBdr>
              <w:divsChild>
                <w:div w:id="360205969">
                  <w:marLeft w:val="948"/>
                  <w:marRight w:val="0"/>
                  <w:marTop w:val="0"/>
                  <w:marBottom w:val="0"/>
                  <w:divBdr>
                    <w:top w:val="none" w:sz="0" w:space="0" w:color="auto"/>
                    <w:left w:val="none" w:sz="0" w:space="0" w:color="auto"/>
                    <w:bottom w:val="none" w:sz="0" w:space="0" w:color="auto"/>
                    <w:right w:val="none" w:sz="0" w:space="0" w:color="auto"/>
                  </w:divBdr>
                  <w:divsChild>
                    <w:div w:id="1841776605">
                      <w:marLeft w:val="0"/>
                      <w:marRight w:val="0"/>
                      <w:marTop w:val="0"/>
                      <w:marBottom w:val="0"/>
                      <w:divBdr>
                        <w:top w:val="none" w:sz="0" w:space="0" w:color="auto"/>
                        <w:left w:val="none" w:sz="0" w:space="0" w:color="auto"/>
                        <w:bottom w:val="none" w:sz="0" w:space="0" w:color="auto"/>
                        <w:right w:val="none" w:sz="0" w:space="0" w:color="auto"/>
                      </w:divBdr>
                    </w:div>
                    <w:div w:id="2002269464">
                      <w:marLeft w:val="0"/>
                      <w:marRight w:val="0"/>
                      <w:marTop w:val="0"/>
                      <w:marBottom w:val="0"/>
                      <w:divBdr>
                        <w:top w:val="none" w:sz="0" w:space="0" w:color="auto"/>
                        <w:left w:val="none" w:sz="0" w:space="0" w:color="auto"/>
                        <w:bottom w:val="none" w:sz="0" w:space="0" w:color="auto"/>
                        <w:right w:val="none" w:sz="0" w:space="0" w:color="auto"/>
                      </w:divBdr>
                    </w:div>
                    <w:div w:id="213401081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1065879897">
          <w:marLeft w:val="-120"/>
          <w:marRight w:val="0"/>
          <w:marTop w:val="0"/>
          <w:marBottom w:val="132"/>
          <w:divBdr>
            <w:top w:val="none" w:sz="0" w:space="0" w:color="auto"/>
            <w:left w:val="none" w:sz="0" w:space="0" w:color="auto"/>
            <w:bottom w:val="none" w:sz="0" w:space="0" w:color="auto"/>
            <w:right w:val="none" w:sz="0" w:space="0" w:color="auto"/>
          </w:divBdr>
          <w:divsChild>
            <w:div w:id="1034188942">
              <w:marLeft w:val="948"/>
              <w:marRight w:val="0"/>
              <w:marTop w:val="0"/>
              <w:marBottom w:val="0"/>
              <w:divBdr>
                <w:top w:val="none" w:sz="0" w:space="0" w:color="auto"/>
                <w:left w:val="none" w:sz="0" w:space="0" w:color="auto"/>
                <w:bottom w:val="none" w:sz="0" w:space="0" w:color="auto"/>
                <w:right w:val="none" w:sz="0" w:space="0" w:color="auto"/>
              </w:divBdr>
              <w:divsChild>
                <w:div w:id="550191087">
                  <w:marLeft w:val="480"/>
                  <w:marRight w:val="0"/>
                  <w:marTop w:val="0"/>
                  <w:marBottom w:val="0"/>
                  <w:divBdr>
                    <w:top w:val="none" w:sz="0" w:space="0" w:color="auto"/>
                    <w:left w:val="none" w:sz="0" w:space="0" w:color="auto"/>
                    <w:bottom w:val="single" w:sz="12" w:space="0" w:color="FFFFFF"/>
                    <w:right w:val="none" w:sz="0" w:space="0" w:color="auto"/>
                  </w:divBdr>
                </w:div>
              </w:divsChild>
            </w:div>
            <w:div w:id="1388064899">
              <w:marLeft w:val="48"/>
              <w:marRight w:val="0"/>
              <w:marTop w:val="0"/>
              <w:marBottom w:val="0"/>
              <w:divBdr>
                <w:top w:val="none" w:sz="0" w:space="0" w:color="auto"/>
                <w:left w:val="none" w:sz="0" w:space="0" w:color="auto"/>
                <w:bottom w:val="none" w:sz="0" w:space="0" w:color="auto"/>
                <w:right w:val="none" w:sz="0" w:space="0" w:color="auto"/>
              </w:divBdr>
            </w:div>
            <w:div w:id="1567301662">
              <w:marLeft w:val="0"/>
              <w:marRight w:val="0"/>
              <w:marTop w:val="0"/>
              <w:marBottom w:val="0"/>
              <w:divBdr>
                <w:top w:val="none" w:sz="0" w:space="0" w:color="auto"/>
                <w:left w:val="none" w:sz="0" w:space="0" w:color="auto"/>
                <w:bottom w:val="none" w:sz="0" w:space="0" w:color="auto"/>
                <w:right w:val="none" w:sz="0" w:space="0" w:color="auto"/>
              </w:divBdr>
              <w:divsChild>
                <w:div w:id="1949190488">
                  <w:marLeft w:val="948"/>
                  <w:marRight w:val="0"/>
                  <w:marTop w:val="0"/>
                  <w:marBottom w:val="0"/>
                  <w:divBdr>
                    <w:top w:val="none" w:sz="0" w:space="0" w:color="auto"/>
                    <w:left w:val="none" w:sz="0" w:space="0" w:color="auto"/>
                    <w:bottom w:val="none" w:sz="0" w:space="0" w:color="auto"/>
                    <w:right w:val="none" w:sz="0" w:space="0" w:color="auto"/>
                  </w:divBdr>
                  <w:divsChild>
                    <w:div w:id="252251246">
                      <w:marLeft w:val="0"/>
                      <w:marRight w:val="0"/>
                      <w:marTop w:val="0"/>
                      <w:marBottom w:val="0"/>
                      <w:divBdr>
                        <w:top w:val="none" w:sz="0" w:space="0" w:color="auto"/>
                        <w:left w:val="none" w:sz="0" w:space="0" w:color="auto"/>
                        <w:bottom w:val="none" w:sz="0" w:space="0" w:color="auto"/>
                        <w:right w:val="none" w:sz="0" w:space="0" w:color="auto"/>
                      </w:divBdr>
                    </w:div>
                    <w:div w:id="1336960187">
                      <w:marLeft w:val="0"/>
                      <w:marRight w:val="0"/>
                      <w:marTop w:val="0"/>
                      <w:marBottom w:val="0"/>
                      <w:divBdr>
                        <w:top w:val="none" w:sz="0" w:space="0" w:color="auto"/>
                        <w:left w:val="none" w:sz="0" w:space="0" w:color="auto"/>
                        <w:bottom w:val="none" w:sz="0" w:space="0" w:color="auto"/>
                        <w:right w:val="none" w:sz="0" w:space="0" w:color="auto"/>
                      </w:divBdr>
                    </w:div>
                    <w:div w:id="21204414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1096753439">
          <w:marLeft w:val="-120"/>
          <w:marRight w:val="0"/>
          <w:marTop w:val="0"/>
          <w:marBottom w:val="132"/>
          <w:divBdr>
            <w:top w:val="none" w:sz="0" w:space="0" w:color="auto"/>
            <w:left w:val="none" w:sz="0" w:space="0" w:color="auto"/>
            <w:bottom w:val="none" w:sz="0" w:space="0" w:color="auto"/>
            <w:right w:val="none" w:sz="0" w:space="0" w:color="auto"/>
          </w:divBdr>
          <w:divsChild>
            <w:div w:id="645545216">
              <w:marLeft w:val="48"/>
              <w:marRight w:val="0"/>
              <w:marTop w:val="0"/>
              <w:marBottom w:val="0"/>
              <w:divBdr>
                <w:top w:val="none" w:sz="0" w:space="0" w:color="auto"/>
                <w:left w:val="none" w:sz="0" w:space="0" w:color="auto"/>
                <w:bottom w:val="none" w:sz="0" w:space="0" w:color="auto"/>
                <w:right w:val="none" w:sz="0" w:space="0" w:color="auto"/>
              </w:divBdr>
            </w:div>
            <w:div w:id="861627801">
              <w:marLeft w:val="0"/>
              <w:marRight w:val="0"/>
              <w:marTop w:val="0"/>
              <w:marBottom w:val="0"/>
              <w:divBdr>
                <w:top w:val="none" w:sz="0" w:space="0" w:color="auto"/>
                <w:left w:val="none" w:sz="0" w:space="0" w:color="auto"/>
                <w:bottom w:val="none" w:sz="0" w:space="0" w:color="auto"/>
                <w:right w:val="none" w:sz="0" w:space="0" w:color="auto"/>
              </w:divBdr>
              <w:divsChild>
                <w:div w:id="988944694">
                  <w:marLeft w:val="948"/>
                  <w:marRight w:val="0"/>
                  <w:marTop w:val="0"/>
                  <w:marBottom w:val="0"/>
                  <w:divBdr>
                    <w:top w:val="none" w:sz="0" w:space="0" w:color="auto"/>
                    <w:left w:val="none" w:sz="0" w:space="0" w:color="auto"/>
                    <w:bottom w:val="none" w:sz="0" w:space="0" w:color="auto"/>
                    <w:right w:val="none" w:sz="0" w:space="0" w:color="auto"/>
                  </w:divBdr>
                  <w:divsChild>
                    <w:div w:id="20710593">
                      <w:marLeft w:val="0"/>
                      <w:marRight w:val="0"/>
                      <w:marTop w:val="0"/>
                      <w:marBottom w:val="0"/>
                      <w:divBdr>
                        <w:top w:val="none" w:sz="0" w:space="0" w:color="auto"/>
                        <w:left w:val="none" w:sz="0" w:space="0" w:color="auto"/>
                        <w:bottom w:val="none" w:sz="0" w:space="0" w:color="auto"/>
                        <w:right w:val="none" w:sz="0" w:space="0" w:color="auto"/>
                      </w:divBdr>
                    </w:div>
                    <w:div w:id="1464694008">
                      <w:marLeft w:val="0"/>
                      <w:marRight w:val="0"/>
                      <w:marTop w:val="48"/>
                      <w:marBottom w:val="48"/>
                      <w:divBdr>
                        <w:top w:val="none" w:sz="0" w:space="0" w:color="auto"/>
                        <w:left w:val="none" w:sz="0" w:space="0" w:color="auto"/>
                        <w:bottom w:val="none" w:sz="0" w:space="0" w:color="auto"/>
                        <w:right w:val="none" w:sz="0" w:space="0" w:color="auto"/>
                      </w:divBdr>
                    </w:div>
                    <w:div w:id="16510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9276">
              <w:marLeft w:val="948"/>
              <w:marRight w:val="0"/>
              <w:marTop w:val="0"/>
              <w:marBottom w:val="0"/>
              <w:divBdr>
                <w:top w:val="none" w:sz="0" w:space="0" w:color="auto"/>
                <w:left w:val="none" w:sz="0" w:space="0" w:color="auto"/>
                <w:bottom w:val="none" w:sz="0" w:space="0" w:color="auto"/>
                <w:right w:val="none" w:sz="0" w:space="0" w:color="auto"/>
              </w:divBdr>
              <w:divsChild>
                <w:div w:id="1103719484">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193765137">
          <w:marLeft w:val="-120"/>
          <w:marRight w:val="0"/>
          <w:marTop w:val="0"/>
          <w:marBottom w:val="132"/>
          <w:divBdr>
            <w:top w:val="none" w:sz="0" w:space="0" w:color="auto"/>
            <w:left w:val="none" w:sz="0" w:space="0" w:color="auto"/>
            <w:bottom w:val="none" w:sz="0" w:space="0" w:color="auto"/>
            <w:right w:val="none" w:sz="0" w:space="0" w:color="auto"/>
          </w:divBdr>
          <w:divsChild>
            <w:div w:id="809128274">
              <w:marLeft w:val="0"/>
              <w:marRight w:val="0"/>
              <w:marTop w:val="0"/>
              <w:marBottom w:val="0"/>
              <w:divBdr>
                <w:top w:val="none" w:sz="0" w:space="0" w:color="auto"/>
                <w:left w:val="none" w:sz="0" w:space="0" w:color="auto"/>
                <w:bottom w:val="none" w:sz="0" w:space="0" w:color="auto"/>
                <w:right w:val="none" w:sz="0" w:space="0" w:color="auto"/>
              </w:divBdr>
              <w:divsChild>
                <w:div w:id="691371668">
                  <w:marLeft w:val="948"/>
                  <w:marRight w:val="0"/>
                  <w:marTop w:val="0"/>
                  <w:marBottom w:val="0"/>
                  <w:divBdr>
                    <w:top w:val="none" w:sz="0" w:space="0" w:color="auto"/>
                    <w:left w:val="none" w:sz="0" w:space="0" w:color="auto"/>
                    <w:bottom w:val="none" w:sz="0" w:space="0" w:color="auto"/>
                    <w:right w:val="none" w:sz="0" w:space="0" w:color="auto"/>
                  </w:divBdr>
                  <w:divsChild>
                    <w:div w:id="72818054">
                      <w:marLeft w:val="0"/>
                      <w:marRight w:val="0"/>
                      <w:marTop w:val="0"/>
                      <w:marBottom w:val="0"/>
                      <w:divBdr>
                        <w:top w:val="none" w:sz="0" w:space="0" w:color="auto"/>
                        <w:left w:val="none" w:sz="0" w:space="0" w:color="auto"/>
                        <w:bottom w:val="none" w:sz="0" w:space="0" w:color="auto"/>
                        <w:right w:val="none" w:sz="0" w:space="0" w:color="auto"/>
                      </w:divBdr>
                    </w:div>
                    <w:div w:id="1125730286">
                      <w:marLeft w:val="0"/>
                      <w:marRight w:val="0"/>
                      <w:marTop w:val="0"/>
                      <w:marBottom w:val="0"/>
                      <w:divBdr>
                        <w:top w:val="none" w:sz="0" w:space="0" w:color="auto"/>
                        <w:left w:val="none" w:sz="0" w:space="0" w:color="auto"/>
                        <w:bottom w:val="none" w:sz="0" w:space="0" w:color="auto"/>
                        <w:right w:val="none" w:sz="0" w:space="0" w:color="auto"/>
                      </w:divBdr>
                    </w:div>
                    <w:div w:id="200219940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997802525">
              <w:marLeft w:val="948"/>
              <w:marRight w:val="0"/>
              <w:marTop w:val="0"/>
              <w:marBottom w:val="0"/>
              <w:divBdr>
                <w:top w:val="none" w:sz="0" w:space="0" w:color="auto"/>
                <w:left w:val="none" w:sz="0" w:space="0" w:color="auto"/>
                <w:bottom w:val="none" w:sz="0" w:space="0" w:color="auto"/>
                <w:right w:val="none" w:sz="0" w:space="0" w:color="auto"/>
              </w:divBdr>
              <w:divsChild>
                <w:div w:id="1048408180">
                  <w:marLeft w:val="480"/>
                  <w:marRight w:val="0"/>
                  <w:marTop w:val="0"/>
                  <w:marBottom w:val="0"/>
                  <w:divBdr>
                    <w:top w:val="none" w:sz="0" w:space="0" w:color="auto"/>
                    <w:left w:val="none" w:sz="0" w:space="0" w:color="auto"/>
                    <w:bottom w:val="single" w:sz="12" w:space="0" w:color="FFFFFF"/>
                    <w:right w:val="none" w:sz="0" w:space="0" w:color="auto"/>
                  </w:divBdr>
                </w:div>
              </w:divsChild>
            </w:div>
            <w:div w:id="1052074556">
              <w:marLeft w:val="48"/>
              <w:marRight w:val="0"/>
              <w:marTop w:val="0"/>
              <w:marBottom w:val="0"/>
              <w:divBdr>
                <w:top w:val="none" w:sz="0" w:space="0" w:color="auto"/>
                <w:left w:val="none" w:sz="0" w:space="0" w:color="auto"/>
                <w:bottom w:val="none" w:sz="0" w:space="0" w:color="auto"/>
                <w:right w:val="none" w:sz="0" w:space="0" w:color="auto"/>
              </w:divBdr>
            </w:div>
          </w:divsChild>
        </w:div>
        <w:div w:id="1660037226">
          <w:marLeft w:val="-120"/>
          <w:marRight w:val="0"/>
          <w:marTop w:val="0"/>
          <w:marBottom w:val="132"/>
          <w:divBdr>
            <w:top w:val="none" w:sz="0" w:space="0" w:color="auto"/>
            <w:left w:val="none" w:sz="0" w:space="0" w:color="auto"/>
            <w:bottom w:val="none" w:sz="0" w:space="0" w:color="auto"/>
            <w:right w:val="none" w:sz="0" w:space="0" w:color="auto"/>
          </w:divBdr>
          <w:divsChild>
            <w:div w:id="252861322">
              <w:marLeft w:val="0"/>
              <w:marRight w:val="0"/>
              <w:marTop w:val="0"/>
              <w:marBottom w:val="0"/>
              <w:divBdr>
                <w:top w:val="none" w:sz="0" w:space="0" w:color="auto"/>
                <w:left w:val="none" w:sz="0" w:space="0" w:color="auto"/>
                <w:bottom w:val="none" w:sz="0" w:space="0" w:color="auto"/>
                <w:right w:val="none" w:sz="0" w:space="0" w:color="auto"/>
              </w:divBdr>
              <w:divsChild>
                <w:div w:id="941106743">
                  <w:marLeft w:val="948"/>
                  <w:marRight w:val="0"/>
                  <w:marTop w:val="0"/>
                  <w:marBottom w:val="0"/>
                  <w:divBdr>
                    <w:top w:val="none" w:sz="0" w:space="0" w:color="auto"/>
                    <w:left w:val="none" w:sz="0" w:space="0" w:color="auto"/>
                    <w:bottom w:val="none" w:sz="0" w:space="0" w:color="auto"/>
                    <w:right w:val="none" w:sz="0" w:space="0" w:color="auto"/>
                  </w:divBdr>
                  <w:divsChild>
                    <w:div w:id="472016893">
                      <w:marLeft w:val="0"/>
                      <w:marRight w:val="0"/>
                      <w:marTop w:val="48"/>
                      <w:marBottom w:val="48"/>
                      <w:divBdr>
                        <w:top w:val="none" w:sz="0" w:space="0" w:color="auto"/>
                        <w:left w:val="none" w:sz="0" w:space="0" w:color="auto"/>
                        <w:bottom w:val="none" w:sz="0" w:space="0" w:color="auto"/>
                        <w:right w:val="none" w:sz="0" w:space="0" w:color="auto"/>
                      </w:divBdr>
                    </w:div>
                    <w:div w:id="1721006927">
                      <w:marLeft w:val="0"/>
                      <w:marRight w:val="0"/>
                      <w:marTop w:val="0"/>
                      <w:marBottom w:val="0"/>
                      <w:divBdr>
                        <w:top w:val="none" w:sz="0" w:space="0" w:color="auto"/>
                        <w:left w:val="none" w:sz="0" w:space="0" w:color="auto"/>
                        <w:bottom w:val="none" w:sz="0" w:space="0" w:color="auto"/>
                        <w:right w:val="none" w:sz="0" w:space="0" w:color="auto"/>
                      </w:divBdr>
                    </w:div>
                    <w:div w:id="18178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6541">
              <w:marLeft w:val="48"/>
              <w:marRight w:val="0"/>
              <w:marTop w:val="0"/>
              <w:marBottom w:val="0"/>
              <w:divBdr>
                <w:top w:val="none" w:sz="0" w:space="0" w:color="auto"/>
                <w:left w:val="none" w:sz="0" w:space="0" w:color="auto"/>
                <w:bottom w:val="none" w:sz="0" w:space="0" w:color="auto"/>
                <w:right w:val="none" w:sz="0" w:space="0" w:color="auto"/>
              </w:divBdr>
            </w:div>
            <w:div w:id="2129161331">
              <w:marLeft w:val="948"/>
              <w:marRight w:val="0"/>
              <w:marTop w:val="0"/>
              <w:marBottom w:val="0"/>
              <w:divBdr>
                <w:top w:val="none" w:sz="0" w:space="0" w:color="auto"/>
                <w:left w:val="none" w:sz="0" w:space="0" w:color="auto"/>
                <w:bottom w:val="none" w:sz="0" w:space="0" w:color="auto"/>
                <w:right w:val="none" w:sz="0" w:space="0" w:color="auto"/>
              </w:divBdr>
              <w:divsChild>
                <w:div w:id="1519812593">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832410945">
          <w:marLeft w:val="-120"/>
          <w:marRight w:val="0"/>
          <w:marTop w:val="0"/>
          <w:marBottom w:val="132"/>
          <w:divBdr>
            <w:top w:val="none" w:sz="0" w:space="0" w:color="auto"/>
            <w:left w:val="none" w:sz="0" w:space="0" w:color="auto"/>
            <w:bottom w:val="none" w:sz="0" w:space="0" w:color="auto"/>
            <w:right w:val="none" w:sz="0" w:space="0" w:color="auto"/>
          </w:divBdr>
          <w:divsChild>
            <w:div w:id="139855754">
              <w:marLeft w:val="48"/>
              <w:marRight w:val="0"/>
              <w:marTop w:val="0"/>
              <w:marBottom w:val="0"/>
              <w:divBdr>
                <w:top w:val="none" w:sz="0" w:space="0" w:color="auto"/>
                <w:left w:val="none" w:sz="0" w:space="0" w:color="auto"/>
                <w:bottom w:val="none" w:sz="0" w:space="0" w:color="auto"/>
                <w:right w:val="none" w:sz="0" w:space="0" w:color="auto"/>
              </w:divBdr>
            </w:div>
            <w:div w:id="551036691">
              <w:marLeft w:val="948"/>
              <w:marRight w:val="0"/>
              <w:marTop w:val="0"/>
              <w:marBottom w:val="0"/>
              <w:divBdr>
                <w:top w:val="none" w:sz="0" w:space="0" w:color="auto"/>
                <w:left w:val="none" w:sz="0" w:space="0" w:color="auto"/>
                <w:bottom w:val="none" w:sz="0" w:space="0" w:color="auto"/>
                <w:right w:val="none" w:sz="0" w:space="0" w:color="auto"/>
              </w:divBdr>
              <w:divsChild>
                <w:div w:id="1019740187">
                  <w:marLeft w:val="480"/>
                  <w:marRight w:val="0"/>
                  <w:marTop w:val="0"/>
                  <w:marBottom w:val="0"/>
                  <w:divBdr>
                    <w:top w:val="none" w:sz="0" w:space="0" w:color="auto"/>
                    <w:left w:val="none" w:sz="0" w:space="0" w:color="auto"/>
                    <w:bottom w:val="single" w:sz="12" w:space="0" w:color="FFFFFF"/>
                    <w:right w:val="none" w:sz="0" w:space="0" w:color="auto"/>
                  </w:divBdr>
                </w:div>
              </w:divsChild>
            </w:div>
            <w:div w:id="923340797">
              <w:marLeft w:val="0"/>
              <w:marRight w:val="0"/>
              <w:marTop w:val="0"/>
              <w:marBottom w:val="0"/>
              <w:divBdr>
                <w:top w:val="none" w:sz="0" w:space="0" w:color="auto"/>
                <w:left w:val="none" w:sz="0" w:space="0" w:color="auto"/>
                <w:bottom w:val="none" w:sz="0" w:space="0" w:color="auto"/>
                <w:right w:val="none" w:sz="0" w:space="0" w:color="auto"/>
              </w:divBdr>
              <w:divsChild>
                <w:div w:id="1429697148">
                  <w:marLeft w:val="948"/>
                  <w:marRight w:val="0"/>
                  <w:marTop w:val="0"/>
                  <w:marBottom w:val="0"/>
                  <w:divBdr>
                    <w:top w:val="none" w:sz="0" w:space="0" w:color="auto"/>
                    <w:left w:val="none" w:sz="0" w:space="0" w:color="auto"/>
                    <w:bottom w:val="none" w:sz="0" w:space="0" w:color="auto"/>
                    <w:right w:val="none" w:sz="0" w:space="0" w:color="auto"/>
                  </w:divBdr>
                  <w:divsChild>
                    <w:div w:id="232937614">
                      <w:marLeft w:val="0"/>
                      <w:marRight w:val="0"/>
                      <w:marTop w:val="0"/>
                      <w:marBottom w:val="0"/>
                      <w:divBdr>
                        <w:top w:val="none" w:sz="0" w:space="0" w:color="auto"/>
                        <w:left w:val="none" w:sz="0" w:space="0" w:color="auto"/>
                        <w:bottom w:val="none" w:sz="0" w:space="0" w:color="auto"/>
                        <w:right w:val="none" w:sz="0" w:space="0" w:color="auto"/>
                      </w:divBdr>
                    </w:div>
                    <w:div w:id="542331561">
                      <w:marLeft w:val="0"/>
                      <w:marRight w:val="0"/>
                      <w:marTop w:val="48"/>
                      <w:marBottom w:val="48"/>
                      <w:divBdr>
                        <w:top w:val="none" w:sz="0" w:space="0" w:color="auto"/>
                        <w:left w:val="none" w:sz="0" w:space="0" w:color="auto"/>
                        <w:bottom w:val="none" w:sz="0" w:space="0" w:color="auto"/>
                        <w:right w:val="none" w:sz="0" w:space="0" w:color="auto"/>
                      </w:divBdr>
                    </w:div>
                    <w:div w:id="7946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421">
          <w:marLeft w:val="-120"/>
          <w:marRight w:val="0"/>
          <w:marTop w:val="0"/>
          <w:marBottom w:val="132"/>
          <w:divBdr>
            <w:top w:val="none" w:sz="0" w:space="0" w:color="auto"/>
            <w:left w:val="none" w:sz="0" w:space="0" w:color="auto"/>
            <w:bottom w:val="none" w:sz="0" w:space="0" w:color="auto"/>
            <w:right w:val="none" w:sz="0" w:space="0" w:color="auto"/>
          </w:divBdr>
          <w:divsChild>
            <w:div w:id="322319270">
              <w:marLeft w:val="0"/>
              <w:marRight w:val="0"/>
              <w:marTop w:val="0"/>
              <w:marBottom w:val="0"/>
              <w:divBdr>
                <w:top w:val="none" w:sz="0" w:space="0" w:color="auto"/>
                <w:left w:val="none" w:sz="0" w:space="0" w:color="auto"/>
                <w:bottom w:val="none" w:sz="0" w:space="0" w:color="auto"/>
                <w:right w:val="none" w:sz="0" w:space="0" w:color="auto"/>
              </w:divBdr>
              <w:divsChild>
                <w:div w:id="1021980092">
                  <w:marLeft w:val="948"/>
                  <w:marRight w:val="0"/>
                  <w:marTop w:val="0"/>
                  <w:marBottom w:val="0"/>
                  <w:divBdr>
                    <w:top w:val="none" w:sz="0" w:space="0" w:color="auto"/>
                    <w:left w:val="none" w:sz="0" w:space="0" w:color="auto"/>
                    <w:bottom w:val="none" w:sz="0" w:space="0" w:color="auto"/>
                    <w:right w:val="none" w:sz="0" w:space="0" w:color="auto"/>
                  </w:divBdr>
                  <w:divsChild>
                    <w:div w:id="1048459092">
                      <w:marLeft w:val="0"/>
                      <w:marRight w:val="0"/>
                      <w:marTop w:val="0"/>
                      <w:marBottom w:val="0"/>
                      <w:divBdr>
                        <w:top w:val="none" w:sz="0" w:space="0" w:color="auto"/>
                        <w:left w:val="none" w:sz="0" w:space="0" w:color="auto"/>
                        <w:bottom w:val="none" w:sz="0" w:space="0" w:color="auto"/>
                        <w:right w:val="none" w:sz="0" w:space="0" w:color="auto"/>
                      </w:divBdr>
                    </w:div>
                    <w:div w:id="1960722702">
                      <w:marLeft w:val="0"/>
                      <w:marRight w:val="0"/>
                      <w:marTop w:val="0"/>
                      <w:marBottom w:val="0"/>
                      <w:divBdr>
                        <w:top w:val="none" w:sz="0" w:space="0" w:color="auto"/>
                        <w:left w:val="none" w:sz="0" w:space="0" w:color="auto"/>
                        <w:bottom w:val="none" w:sz="0" w:space="0" w:color="auto"/>
                        <w:right w:val="none" w:sz="0" w:space="0" w:color="auto"/>
                      </w:divBdr>
                    </w:div>
                    <w:div w:id="197702939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674573341">
              <w:marLeft w:val="948"/>
              <w:marRight w:val="0"/>
              <w:marTop w:val="0"/>
              <w:marBottom w:val="0"/>
              <w:divBdr>
                <w:top w:val="none" w:sz="0" w:space="0" w:color="auto"/>
                <w:left w:val="none" w:sz="0" w:space="0" w:color="auto"/>
                <w:bottom w:val="none" w:sz="0" w:space="0" w:color="auto"/>
                <w:right w:val="none" w:sz="0" w:space="0" w:color="auto"/>
              </w:divBdr>
              <w:divsChild>
                <w:div w:id="543635080">
                  <w:marLeft w:val="480"/>
                  <w:marRight w:val="0"/>
                  <w:marTop w:val="0"/>
                  <w:marBottom w:val="0"/>
                  <w:divBdr>
                    <w:top w:val="none" w:sz="0" w:space="0" w:color="auto"/>
                    <w:left w:val="none" w:sz="0" w:space="0" w:color="auto"/>
                    <w:bottom w:val="single" w:sz="12" w:space="0" w:color="FFFFFF"/>
                    <w:right w:val="none" w:sz="0" w:space="0" w:color="auto"/>
                  </w:divBdr>
                </w:div>
              </w:divsChild>
            </w:div>
            <w:div w:id="1278830043">
              <w:marLeft w:val="48"/>
              <w:marRight w:val="0"/>
              <w:marTop w:val="0"/>
              <w:marBottom w:val="0"/>
              <w:divBdr>
                <w:top w:val="none" w:sz="0" w:space="0" w:color="auto"/>
                <w:left w:val="none" w:sz="0" w:space="0" w:color="auto"/>
                <w:bottom w:val="none" w:sz="0" w:space="0" w:color="auto"/>
                <w:right w:val="none" w:sz="0" w:space="0" w:color="auto"/>
              </w:divBdr>
            </w:div>
          </w:divsChild>
        </w:div>
        <w:div w:id="1868130315">
          <w:marLeft w:val="-120"/>
          <w:marRight w:val="0"/>
          <w:marTop w:val="0"/>
          <w:marBottom w:val="132"/>
          <w:divBdr>
            <w:top w:val="none" w:sz="0" w:space="0" w:color="auto"/>
            <w:left w:val="none" w:sz="0" w:space="0" w:color="auto"/>
            <w:bottom w:val="none" w:sz="0" w:space="0" w:color="auto"/>
            <w:right w:val="none" w:sz="0" w:space="0" w:color="auto"/>
          </w:divBdr>
          <w:divsChild>
            <w:div w:id="996611116">
              <w:marLeft w:val="0"/>
              <w:marRight w:val="0"/>
              <w:marTop w:val="0"/>
              <w:marBottom w:val="0"/>
              <w:divBdr>
                <w:top w:val="none" w:sz="0" w:space="0" w:color="auto"/>
                <w:left w:val="none" w:sz="0" w:space="0" w:color="auto"/>
                <w:bottom w:val="none" w:sz="0" w:space="0" w:color="auto"/>
                <w:right w:val="none" w:sz="0" w:space="0" w:color="auto"/>
              </w:divBdr>
              <w:divsChild>
                <w:div w:id="957373458">
                  <w:marLeft w:val="948"/>
                  <w:marRight w:val="0"/>
                  <w:marTop w:val="0"/>
                  <w:marBottom w:val="0"/>
                  <w:divBdr>
                    <w:top w:val="none" w:sz="0" w:space="0" w:color="auto"/>
                    <w:left w:val="none" w:sz="0" w:space="0" w:color="auto"/>
                    <w:bottom w:val="none" w:sz="0" w:space="0" w:color="auto"/>
                    <w:right w:val="none" w:sz="0" w:space="0" w:color="auto"/>
                  </w:divBdr>
                  <w:divsChild>
                    <w:div w:id="74324814">
                      <w:marLeft w:val="0"/>
                      <w:marRight w:val="0"/>
                      <w:marTop w:val="0"/>
                      <w:marBottom w:val="0"/>
                      <w:divBdr>
                        <w:top w:val="none" w:sz="0" w:space="0" w:color="auto"/>
                        <w:left w:val="none" w:sz="0" w:space="0" w:color="auto"/>
                        <w:bottom w:val="none" w:sz="0" w:space="0" w:color="auto"/>
                        <w:right w:val="none" w:sz="0" w:space="0" w:color="auto"/>
                      </w:divBdr>
                    </w:div>
                    <w:div w:id="178473400">
                      <w:marLeft w:val="0"/>
                      <w:marRight w:val="0"/>
                      <w:marTop w:val="0"/>
                      <w:marBottom w:val="0"/>
                      <w:divBdr>
                        <w:top w:val="none" w:sz="0" w:space="0" w:color="auto"/>
                        <w:left w:val="none" w:sz="0" w:space="0" w:color="auto"/>
                        <w:bottom w:val="none" w:sz="0" w:space="0" w:color="auto"/>
                        <w:right w:val="none" w:sz="0" w:space="0" w:color="auto"/>
                      </w:divBdr>
                    </w:div>
                    <w:div w:id="185893170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400714280">
              <w:marLeft w:val="48"/>
              <w:marRight w:val="0"/>
              <w:marTop w:val="0"/>
              <w:marBottom w:val="0"/>
              <w:divBdr>
                <w:top w:val="none" w:sz="0" w:space="0" w:color="auto"/>
                <w:left w:val="none" w:sz="0" w:space="0" w:color="auto"/>
                <w:bottom w:val="none" w:sz="0" w:space="0" w:color="auto"/>
                <w:right w:val="none" w:sz="0" w:space="0" w:color="auto"/>
              </w:divBdr>
            </w:div>
            <w:div w:id="2135058706">
              <w:marLeft w:val="948"/>
              <w:marRight w:val="0"/>
              <w:marTop w:val="0"/>
              <w:marBottom w:val="0"/>
              <w:divBdr>
                <w:top w:val="none" w:sz="0" w:space="0" w:color="auto"/>
                <w:left w:val="none" w:sz="0" w:space="0" w:color="auto"/>
                <w:bottom w:val="none" w:sz="0" w:space="0" w:color="auto"/>
                <w:right w:val="none" w:sz="0" w:space="0" w:color="auto"/>
              </w:divBdr>
              <w:divsChild>
                <w:div w:id="62601947">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2145461382">
          <w:marLeft w:val="-120"/>
          <w:marRight w:val="0"/>
          <w:marTop w:val="0"/>
          <w:marBottom w:val="132"/>
          <w:divBdr>
            <w:top w:val="none" w:sz="0" w:space="0" w:color="auto"/>
            <w:left w:val="none" w:sz="0" w:space="0" w:color="auto"/>
            <w:bottom w:val="none" w:sz="0" w:space="0" w:color="auto"/>
            <w:right w:val="none" w:sz="0" w:space="0" w:color="auto"/>
          </w:divBdr>
          <w:divsChild>
            <w:div w:id="68425686">
              <w:marLeft w:val="0"/>
              <w:marRight w:val="0"/>
              <w:marTop w:val="0"/>
              <w:marBottom w:val="0"/>
              <w:divBdr>
                <w:top w:val="none" w:sz="0" w:space="0" w:color="auto"/>
                <w:left w:val="none" w:sz="0" w:space="0" w:color="auto"/>
                <w:bottom w:val="none" w:sz="0" w:space="0" w:color="auto"/>
                <w:right w:val="none" w:sz="0" w:space="0" w:color="auto"/>
              </w:divBdr>
              <w:divsChild>
                <w:div w:id="121926084">
                  <w:marLeft w:val="948"/>
                  <w:marRight w:val="0"/>
                  <w:marTop w:val="0"/>
                  <w:marBottom w:val="0"/>
                  <w:divBdr>
                    <w:top w:val="none" w:sz="0" w:space="0" w:color="auto"/>
                    <w:left w:val="none" w:sz="0" w:space="0" w:color="auto"/>
                    <w:bottom w:val="none" w:sz="0" w:space="0" w:color="auto"/>
                    <w:right w:val="none" w:sz="0" w:space="0" w:color="auto"/>
                  </w:divBdr>
                  <w:divsChild>
                    <w:div w:id="534999222">
                      <w:marLeft w:val="0"/>
                      <w:marRight w:val="0"/>
                      <w:marTop w:val="48"/>
                      <w:marBottom w:val="48"/>
                      <w:divBdr>
                        <w:top w:val="none" w:sz="0" w:space="0" w:color="auto"/>
                        <w:left w:val="none" w:sz="0" w:space="0" w:color="auto"/>
                        <w:bottom w:val="none" w:sz="0" w:space="0" w:color="auto"/>
                        <w:right w:val="none" w:sz="0" w:space="0" w:color="auto"/>
                      </w:divBdr>
                    </w:div>
                    <w:div w:id="594898590">
                      <w:marLeft w:val="0"/>
                      <w:marRight w:val="0"/>
                      <w:marTop w:val="0"/>
                      <w:marBottom w:val="0"/>
                      <w:divBdr>
                        <w:top w:val="none" w:sz="0" w:space="0" w:color="auto"/>
                        <w:left w:val="none" w:sz="0" w:space="0" w:color="auto"/>
                        <w:bottom w:val="none" w:sz="0" w:space="0" w:color="auto"/>
                        <w:right w:val="none" w:sz="0" w:space="0" w:color="auto"/>
                      </w:divBdr>
                    </w:div>
                    <w:div w:id="11929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921">
              <w:marLeft w:val="48"/>
              <w:marRight w:val="0"/>
              <w:marTop w:val="0"/>
              <w:marBottom w:val="0"/>
              <w:divBdr>
                <w:top w:val="none" w:sz="0" w:space="0" w:color="auto"/>
                <w:left w:val="none" w:sz="0" w:space="0" w:color="auto"/>
                <w:bottom w:val="none" w:sz="0" w:space="0" w:color="auto"/>
                <w:right w:val="none" w:sz="0" w:space="0" w:color="auto"/>
              </w:divBdr>
            </w:div>
            <w:div w:id="649947958">
              <w:marLeft w:val="948"/>
              <w:marRight w:val="0"/>
              <w:marTop w:val="0"/>
              <w:marBottom w:val="0"/>
              <w:divBdr>
                <w:top w:val="none" w:sz="0" w:space="0" w:color="auto"/>
                <w:left w:val="none" w:sz="0" w:space="0" w:color="auto"/>
                <w:bottom w:val="none" w:sz="0" w:space="0" w:color="auto"/>
                <w:right w:val="none" w:sz="0" w:space="0" w:color="auto"/>
              </w:divBdr>
              <w:divsChild>
                <w:div w:id="280259959">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sChild>
    </w:div>
    <w:div w:id="60251859">
      <w:bodyDiv w:val="1"/>
      <w:marLeft w:val="0"/>
      <w:marRight w:val="0"/>
      <w:marTop w:val="0"/>
      <w:marBottom w:val="0"/>
      <w:divBdr>
        <w:top w:val="none" w:sz="0" w:space="0" w:color="auto"/>
        <w:left w:val="none" w:sz="0" w:space="0" w:color="auto"/>
        <w:bottom w:val="none" w:sz="0" w:space="0" w:color="auto"/>
        <w:right w:val="none" w:sz="0" w:space="0" w:color="auto"/>
      </w:divBdr>
      <w:divsChild>
        <w:div w:id="1889338198">
          <w:marLeft w:val="0"/>
          <w:marRight w:val="0"/>
          <w:marTop w:val="34"/>
          <w:marBottom w:val="34"/>
          <w:divBdr>
            <w:top w:val="none" w:sz="0" w:space="0" w:color="auto"/>
            <w:left w:val="none" w:sz="0" w:space="0" w:color="auto"/>
            <w:bottom w:val="none" w:sz="0" w:space="0" w:color="auto"/>
            <w:right w:val="none" w:sz="0" w:space="0" w:color="auto"/>
          </w:divBdr>
        </w:div>
      </w:divsChild>
    </w:div>
    <w:div w:id="91319598">
      <w:bodyDiv w:val="1"/>
      <w:marLeft w:val="0"/>
      <w:marRight w:val="0"/>
      <w:marTop w:val="0"/>
      <w:marBottom w:val="0"/>
      <w:divBdr>
        <w:top w:val="none" w:sz="0" w:space="0" w:color="auto"/>
        <w:left w:val="none" w:sz="0" w:space="0" w:color="auto"/>
        <w:bottom w:val="none" w:sz="0" w:space="0" w:color="auto"/>
        <w:right w:val="none" w:sz="0" w:space="0" w:color="auto"/>
      </w:divBdr>
      <w:divsChild>
        <w:div w:id="1089160897">
          <w:marLeft w:val="0"/>
          <w:marRight w:val="0"/>
          <w:marTop w:val="0"/>
          <w:marBottom w:val="0"/>
          <w:divBdr>
            <w:top w:val="none" w:sz="0" w:space="0" w:color="auto"/>
            <w:left w:val="none" w:sz="0" w:space="0" w:color="auto"/>
            <w:bottom w:val="none" w:sz="0" w:space="0" w:color="auto"/>
            <w:right w:val="none" w:sz="0" w:space="0" w:color="auto"/>
          </w:divBdr>
          <w:divsChild>
            <w:div w:id="1712460613">
              <w:marLeft w:val="0"/>
              <w:marRight w:val="0"/>
              <w:marTop w:val="0"/>
              <w:marBottom w:val="0"/>
              <w:divBdr>
                <w:top w:val="none" w:sz="0" w:space="0" w:color="auto"/>
                <w:left w:val="none" w:sz="0" w:space="0" w:color="auto"/>
                <w:bottom w:val="none" w:sz="0" w:space="0" w:color="auto"/>
                <w:right w:val="none" w:sz="0" w:space="0" w:color="auto"/>
              </w:divBdr>
              <w:divsChild>
                <w:div w:id="1389111875">
                  <w:marLeft w:val="0"/>
                  <w:marRight w:val="0"/>
                  <w:marTop w:val="0"/>
                  <w:marBottom w:val="0"/>
                  <w:divBdr>
                    <w:top w:val="none" w:sz="0" w:space="0" w:color="auto"/>
                    <w:left w:val="none" w:sz="0" w:space="0" w:color="auto"/>
                    <w:bottom w:val="none" w:sz="0" w:space="0" w:color="auto"/>
                    <w:right w:val="none" w:sz="0" w:space="0" w:color="auto"/>
                  </w:divBdr>
                  <w:divsChild>
                    <w:div w:id="722026105">
                      <w:marLeft w:val="0"/>
                      <w:marRight w:val="0"/>
                      <w:marTop w:val="0"/>
                      <w:marBottom w:val="0"/>
                      <w:divBdr>
                        <w:top w:val="none" w:sz="0" w:space="0" w:color="auto"/>
                        <w:left w:val="none" w:sz="0" w:space="0" w:color="auto"/>
                        <w:bottom w:val="none" w:sz="0" w:space="0" w:color="auto"/>
                        <w:right w:val="none" w:sz="0" w:space="0" w:color="auto"/>
                      </w:divBdr>
                      <w:divsChild>
                        <w:div w:id="1501851944">
                          <w:marLeft w:val="0"/>
                          <w:marRight w:val="0"/>
                          <w:marTop w:val="0"/>
                          <w:marBottom w:val="0"/>
                          <w:divBdr>
                            <w:top w:val="none" w:sz="0" w:space="0" w:color="auto"/>
                            <w:left w:val="none" w:sz="0" w:space="0" w:color="auto"/>
                            <w:bottom w:val="none" w:sz="0" w:space="0" w:color="auto"/>
                            <w:right w:val="none" w:sz="0" w:space="0" w:color="auto"/>
                          </w:divBdr>
                          <w:divsChild>
                            <w:div w:id="339048242">
                              <w:marLeft w:val="0"/>
                              <w:marRight w:val="0"/>
                              <w:marTop w:val="0"/>
                              <w:marBottom w:val="0"/>
                              <w:divBdr>
                                <w:top w:val="none" w:sz="0" w:space="0" w:color="auto"/>
                                <w:left w:val="none" w:sz="0" w:space="0" w:color="auto"/>
                                <w:bottom w:val="none" w:sz="0" w:space="0" w:color="auto"/>
                                <w:right w:val="none" w:sz="0" w:space="0" w:color="auto"/>
                              </w:divBdr>
                              <w:divsChild>
                                <w:div w:id="1835607146">
                                  <w:marLeft w:val="0"/>
                                  <w:marRight w:val="0"/>
                                  <w:marTop w:val="0"/>
                                  <w:marBottom w:val="0"/>
                                  <w:divBdr>
                                    <w:top w:val="none" w:sz="0" w:space="0" w:color="auto"/>
                                    <w:left w:val="none" w:sz="0" w:space="0" w:color="auto"/>
                                    <w:bottom w:val="none" w:sz="0" w:space="0" w:color="auto"/>
                                    <w:right w:val="none" w:sz="0" w:space="0" w:color="auto"/>
                                  </w:divBdr>
                                  <w:divsChild>
                                    <w:div w:id="1879312708">
                                      <w:marLeft w:val="0"/>
                                      <w:marRight w:val="0"/>
                                      <w:marTop w:val="0"/>
                                      <w:marBottom w:val="0"/>
                                      <w:divBdr>
                                        <w:top w:val="none" w:sz="0" w:space="0" w:color="auto"/>
                                        <w:left w:val="none" w:sz="0" w:space="0" w:color="auto"/>
                                        <w:bottom w:val="none" w:sz="0" w:space="0" w:color="auto"/>
                                        <w:right w:val="none" w:sz="0" w:space="0" w:color="auto"/>
                                      </w:divBdr>
                                      <w:divsChild>
                                        <w:div w:id="4204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30805">
      <w:bodyDiv w:val="1"/>
      <w:marLeft w:val="0"/>
      <w:marRight w:val="0"/>
      <w:marTop w:val="0"/>
      <w:marBottom w:val="0"/>
      <w:divBdr>
        <w:top w:val="none" w:sz="0" w:space="0" w:color="auto"/>
        <w:left w:val="none" w:sz="0" w:space="0" w:color="auto"/>
        <w:bottom w:val="none" w:sz="0" w:space="0" w:color="auto"/>
        <w:right w:val="none" w:sz="0" w:space="0" w:color="auto"/>
      </w:divBdr>
      <w:divsChild>
        <w:div w:id="1874462757">
          <w:marLeft w:val="0"/>
          <w:marRight w:val="0"/>
          <w:marTop w:val="0"/>
          <w:marBottom w:val="0"/>
          <w:divBdr>
            <w:top w:val="none" w:sz="0" w:space="0" w:color="auto"/>
            <w:left w:val="none" w:sz="0" w:space="0" w:color="auto"/>
            <w:bottom w:val="none" w:sz="0" w:space="0" w:color="auto"/>
            <w:right w:val="none" w:sz="0" w:space="0" w:color="auto"/>
          </w:divBdr>
          <w:divsChild>
            <w:div w:id="1407411103">
              <w:marLeft w:val="0"/>
              <w:marRight w:val="0"/>
              <w:marTop w:val="0"/>
              <w:marBottom w:val="0"/>
              <w:divBdr>
                <w:top w:val="none" w:sz="0" w:space="0" w:color="auto"/>
                <w:left w:val="none" w:sz="0" w:space="0" w:color="auto"/>
                <w:bottom w:val="none" w:sz="0" w:space="0" w:color="auto"/>
                <w:right w:val="none" w:sz="0" w:space="0" w:color="auto"/>
              </w:divBdr>
              <w:divsChild>
                <w:div w:id="769857837">
                  <w:marLeft w:val="0"/>
                  <w:marRight w:val="-6084"/>
                  <w:marTop w:val="0"/>
                  <w:marBottom w:val="0"/>
                  <w:divBdr>
                    <w:top w:val="none" w:sz="0" w:space="0" w:color="auto"/>
                    <w:left w:val="none" w:sz="0" w:space="0" w:color="auto"/>
                    <w:bottom w:val="none" w:sz="0" w:space="0" w:color="auto"/>
                    <w:right w:val="none" w:sz="0" w:space="0" w:color="auto"/>
                  </w:divBdr>
                  <w:divsChild>
                    <w:div w:id="1058240161">
                      <w:marLeft w:val="0"/>
                      <w:marRight w:val="5604"/>
                      <w:marTop w:val="0"/>
                      <w:marBottom w:val="0"/>
                      <w:divBdr>
                        <w:top w:val="none" w:sz="0" w:space="0" w:color="auto"/>
                        <w:left w:val="none" w:sz="0" w:space="0" w:color="auto"/>
                        <w:bottom w:val="none" w:sz="0" w:space="0" w:color="auto"/>
                        <w:right w:val="none" w:sz="0" w:space="0" w:color="auto"/>
                      </w:divBdr>
                      <w:divsChild>
                        <w:div w:id="617612840">
                          <w:marLeft w:val="0"/>
                          <w:marRight w:val="0"/>
                          <w:marTop w:val="0"/>
                          <w:marBottom w:val="0"/>
                          <w:divBdr>
                            <w:top w:val="none" w:sz="0" w:space="0" w:color="auto"/>
                            <w:left w:val="none" w:sz="0" w:space="0" w:color="auto"/>
                            <w:bottom w:val="none" w:sz="0" w:space="0" w:color="auto"/>
                            <w:right w:val="none" w:sz="0" w:space="0" w:color="auto"/>
                          </w:divBdr>
                          <w:divsChild>
                            <w:div w:id="1390150687">
                              <w:marLeft w:val="0"/>
                              <w:marRight w:val="0"/>
                              <w:marTop w:val="120"/>
                              <w:marBottom w:val="360"/>
                              <w:divBdr>
                                <w:top w:val="none" w:sz="0" w:space="0" w:color="auto"/>
                                <w:left w:val="none" w:sz="0" w:space="0" w:color="auto"/>
                                <w:bottom w:val="none" w:sz="0" w:space="0" w:color="auto"/>
                                <w:right w:val="none" w:sz="0" w:space="0" w:color="auto"/>
                              </w:divBdr>
                              <w:divsChild>
                                <w:div w:id="10669830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6823">
      <w:bodyDiv w:val="1"/>
      <w:marLeft w:val="0"/>
      <w:marRight w:val="0"/>
      <w:marTop w:val="0"/>
      <w:marBottom w:val="0"/>
      <w:divBdr>
        <w:top w:val="none" w:sz="0" w:space="0" w:color="auto"/>
        <w:left w:val="none" w:sz="0" w:space="0" w:color="auto"/>
        <w:bottom w:val="none" w:sz="0" w:space="0" w:color="auto"/>
        <w:right w:val="none" w:sz="0" w:space="0" w:color="auto"/>
      </w:divBdr>
      <w:divsChild>
        <w:div w:id="1261527277">
          <w:marLeft w:val="0"/>
          <w:marRight w:val="0"/>
          <w:marTop w:val="0"/>
          <w:marBottom w:val="0"/>
          <w:divBdr>
            <w:top w:val="none" w:sz="0" w:space="0" w:color="auto"/>
            <w:left w:val="none" w:sz="0" w:space="0" w:color="auto"/>
            <w:bottom w:val="none" w:sz="0" w:space="0" w:color="auto"/>
            <w:right w:val="none" w:sz="0" w:space="0" w:color="auto"/>
          </w:divBdr>
        </w:div>
      </w:divsChild>
    </w:div>
    <w:div w:id="126050526">
      <w:bodyDiv w:val="1"/>
      <w:marLeft w:val="0"/>
      <w:marRight w:val="0"/>
      <w:marTop w:val="0"/>
      <w:marBottom w:val="0"/>
      <w:divBdr>
        <w:top w:val="none" w:sz="0" w:space="0" w:color="auto"/>
        <w:left w:val="none" w:sz="0" w:space="0" w:color="auto"/>
        <w:bottom w:val="none" w:sz="0" w:space="0" w:color="auto"/>
        <w:right w:val="none" w:sz="0" w:space="0" w:color="auto"/>
      </w:divBdr>
      <w:divsChild>
        <w:div w:id="53049740">
          <w:marLeft w:val="-120"/>
          <w:marRight w:val="0"/>
          <w:marTop w:val="0"/>
          <w:marBottom w:val="132"/>
          <w:divBdr>
            <w:top w:val="none" w:sz="0" w:space="0" w:color="auto"/>
            <w:left w:val="none" w:sz="0" w:space="0" w:color="auto"/>
            <w:bottom w:val="none" w:sz="0" w:space="0" w:color="auto"/>
            <w:right w:val="none" w:sz="0" w:space="0" w:color="auto"/>
          </w:divBdr>
          <w:divsChild>
            <w:div w:id="1196310528">
              <w:marLeft w:val="48"/>
              <w:marRight w:val="0"/>
              <w:marTop w:val="0"/>
              <w:marBottom w:val="0"/>
              <w:divBdr>
                <w:top w:val="none" w:sz="0" w:space="0" w:color="auto"/>
                <w:left w:val="none" w:sz="0" w:space="0" w:color="auto"/>
                <w:bottom w:val="none" w:sz="0" w:space="0" w:color="auto"/>
                <w:right w:val="none" w:sz="0" w:space="0" w:color="auto"/>
              </w:divBdr>
            </w:div>
            <w:div w:id="1277329143">
              <w:marLeft w:val="0"/>
              <w:marRight w:val="0"/>
              <w:marTop w:val="0"/>
              <w:marBottom w:val="0"/>
              <w:divBdr>
                <w:top w:val="none" w:sz="0" w:space="0" w:color="auto"/>
                <w:left w:val="none" w:sz="0" w:space="0" w:color="auto"/>
                <w:bottom w:val="none" w:sz="0" w:space="0" w:color="auto"/>
                <w:right w:val="none" w:sz="0" w:space="0" w:color="auto"/>
              </w:divBdr>
              <w:divsChild>
                <w:div w:id="472723785">
                  <w:marLeft w:val="948"/>
                  <w:marRight w:val="0"/>
                  <w:marTop w:val="0"/>
                  <w:marBottom w:val="0"/>
                  <w:divBdr>
                    <w:top w:val="none" w:sz="0" w:space="0" w:color="auto"/>
                    <w:left w:val="none" w:sz="0" w:space="0" w:color="auto"/>
                    <w:bottom w:val="none" w:sz="0" w:space="0" w:color="auto"/>
                    <w:right w:val="none" w:sz="0" w:space="0" w:color="auto"/>
                  </w:divBdr>
                  <w:divsChild>
                    <w:div w:id="1374772955">
                      <w:marLeft w:val="0"/>
                      <w:marRight w:val="0"/>
                      <w:marTop w:val="0"/>
                      <w:marBottom w:val="0"/>
                      <w:divBdr>
                        <w:top w:val="none" w:sz="0" w:space="0" w:color="auto"/>
                        <w:left w:val="none" w:sz="0" w:space="0" w:color="auto"/>
                        <w:bottom w:val="none" w:sz="0" w:space="0" w:color="auto"/>
                        <w:right w:val="none" w:sz="0" w:space="0" w:color="auto"/>
                      </w:divBdr>
                    </w:div>
                    <w:div w:id="1573735628">
                      <w:marLeft w:val="0"/>
                      <w:marRight w:val="0"/>
                      <w:marTop w:val="0"/>
                      <w:marBottom w:val="0"/>
                      <w:divBdr>
                        <w:top w:val="none" w:sz="0" w:space="0" w:color="auto"/>
                        <w:left w:val="none" w:sz="0" w:space="0" w:color="auto"/>
                        <w:bottom w:val="none" w:sz="0" w:space="0" w:color="auto"/>
                        <w:right w:val="none" w:sz="0" w:space="0" w:color="auto"/>
                      </w:divBdr>
                    </w:div>
                    <w:div w:id="181063640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379745916">
              <w:marLeft w:val="948"/>
              <w:marRight w:val="0"/>
              <w:marTop w:val="0"/>
              <w:marBottom w:val="0"/>
              <w:divBdr>
                <w:top w:val="none" w:sz="0" w:space="0" w:color="auto"/>
                <w:left w:val="none" w:sz="0" w:space="0" w:color="auto"/>
                <w:bottom w:val="none" w:sz="0" w:space="0" w:color="auto"/>
                <w:right w:val="none" w:sz="0" w:space="0" w:color="auto"/>
              </w:divBdr>
              <w:divsChild>
                <w:div w:id="1648826252">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00996767">
          <w:marLeft w:val="-120"/>
          <w:marRight w:val="0"/>
          <w:marTop w:val="0"/>
          <w:marBottom w:val="132"/>
          <w:divBdr>
            <w:top w:val="none" w:sz="0" w:space="0" w:color="auto"/>
            <w:left w:val="none" w:sz="0" w:space="0" w:color="auto"/>
            <w:bottom w:val="none" w:sz="0" w:space="0" w:color="auto"/>
            <w:right w:val="none" w:sz="0" w:space="0" w:color="auto"/>
          </w:divBdr>
          <w:divsChild>
            <w:div w:id="71506745">
              <w:marLeft w:val="48"/>
              <w:marRight w:val="0"/>
              <w:marTop w:val="0"/>
              <w:marBottom w:val="0"/>
              <w:divBdr>
                <w:top w:val="none" w:sz="0" w:space="0" w:color="auto"/>
                <w:left w:val="none" w:sz="0" w:space="0" w:color="auto"/>
                <w:bottom w:val="none" w:sz="0" w:space="0" w:color="auto"/>
                <w:right w:val="none" w:sz="0" w:space="0" w:color="auto"/>
              </w:divBdr>
            </w:div>
            <w:div w:id="445781572">
              <w:marLeft w:val="948"/>
              <w:marRight w:val="0"/>
              <w:marTop w:val="0"/>
              <w:marBottom w:val="0"/>
              <w:divBdr>
                <w:top w:val="none" w:sz="0" w:space="0" w:color="auto"/>
                <w:left w:val="none" w:sz="0" w:space="0" w:color="auto"/>
                <w:bottom w:val="none" w:sz="0" w:space="0" w:color="auto"/>
                <w:right w:val="none" w:sz="0" w:space="0" w:color="auto"/>
              </w:divBdr>
              <w:divsChild>
                <w:div w:id="2049796561">
                  <w:marLeft w:val="480"/>
                  <w:marRight w:val="0"/>
                  <w:marTop w:val="0"/>
                  <w:marBottom w:val="0"/>
                  <w:divBdr>
                    <w:top w:val="none" w:sz="0" w:space="0" w:color="auto"/>
                    <w:left w:val="none" w:sz="0" w:space="0" w:color="auto"/>
                    <w:bottom w:val="single" w:sz="12" w:space="0" w:color="FFFFFF"/>
                    <w:right w:val="none" w:sz="0" w:space="0" w:color="auto"/>
                  </w:divBdr>
                </w:div>
              </w:divsChild>
            </w:div>
            <w:div w:id="1124152968">
              <w:marLeft w:val="0"/>
              <w:marRight w:val="0"/>
              <w:marTop w:val="0"/>
              <w:marBottom w:val="0"/>
              <w:divBdr>
                <w:top w:val="none" w:sz="0" w:space="0" w:color="auto"/>
                <w:left w:val="none" w:sz="0" w:space="0" w:color="auto"/>
                <w:bottom w:val="none" w:sz="0" w:space="0" w:color="auto"/>
                <w:right w:val="none" w:sz="0" w:space="0" w:color="auto"/>
              </w:divBdr>
              <w:divsChild>
                <w:div w:id="1426925402">
                  <w:marLeft w:val="948"/>
                  <w:marRight w:val="0"/>
                  <w:marTop w:val="0"/>
                  <w:marBottom w:val="0"/>
                  <w:divBdr>
                    <w:top w:val="none" w:sz="0" w:space="0" w:color="auto"/>
                    <w:left w:val="none" w:sz="0" w:space="0" w:color="auto"/>
                    <w:bottom w:val="none" w:sz="0" w:space="0" w:color="auto"/>
                    <w:right w:val="none" w:sz="0" w:space="0" w:color="auto"/>
                  </w:divBdr>
                  <w:divsChild>
                    <w:div w:id="990019238">
                      <w:marLeft w:val="0"/>
                      <w:marRight w:val="0"/>
                      <w:marTop w:val="48"/>
                      <w:marBottom w:val="48"/>
                      <w:divBdr>
                        <w:top w:val="none" w:sz="0" w:space="0" w:color="auto"/>
                        <w:left w:val="none" w:sz="0" w:space="0" w:color="auto"/>
                        <w:bottom w:val="none" w:sz="0" w:space="0" w:color="auto"/>
                        <w:right w:val="none" w:sz="0" w:space="0" w:color="auto"/>
                      </w:divBdr>
                    </w:div>
                    <w:div w:id="1225993958">
                      <w:marLeft w:val="0"/>
                      <w:marRight w:val="0"/>
                      <w:marTop w:val="0"/>
                      <w:marBottom w:val="0"/>
                      <w:divBdr>
                        <w:top w:val="none" w:sz="0" w:space="0" w:color="auto"/>
                        <w:left w:val="none" w:sz="0" w:space="0" w:color="auto"/>
                        <w:bottom w:val="none" w:sz="0" w:space="0" w:color="auto"/>
                        <w:right w:val="none" w:sz="0" w:space="0" w:color="auto"/>
                      </w:divBdr>
                    </w:div>
                    <w:div w:id="12948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0617">
          <w:marLeft w:val="-120"/>
          <w:marRight w:val="0"/>
          <w:marTop w:val="0"/>
          <w:marBottom w:val="132"/>
          <w:divBdr>
            <w:top w:val="none" w:sz="0" w:space="0" w:color="auto"/>
            <w:left w:val="none" w:sz="0" w:space="0" w:color="auto"/>
            <w:bottom w:val="none" w:sz="0" w:space="0" w:color="auto"/>
            <w:right w:val="none" w:sz="0" w:space="0" w:color="auto"/>
          </w:divBdr>
          <w:divsChild>
            <w:div w:id="796263023">
              <w:marLeft w:val="948"/>
              <w:marRight w:val="0"/>
              <w:marTop w:val="0"/>
              <w:marBottom w:val="0"/>
              <w:divBdr>
                <w:top w:val="none" w:sz="0" w:space="0" w:color="auto"/>
                <w:left w:val="none" w:sz="0" w:space="0" w:color="auto"/>
                <w:bottom w:val="none" w:sz="0" w:space="0" w:color="auto"/>
                <w:right w:val="none" w:sz="0" w:space="0" w:color="auto"/>
              </w:divBdr>
              <w:divsChild>
                <w:div w:id="1848402128">
                  <w:marLeft w:val="480"/>
                  <w:marRight w:val="0"/>
                  <w:marTop w:val="0"/>
                  <w:marBottom w:val="0"/>
                  <w:divBdr>
                    <w:top w:val="none" w:sz="0" w:space="0" w:color="auto"/>
                    <w:left w:val="none" w:sz="0" w:space="0" w:color="auto"/>
                    <w:bottom w:val="single" w:sz="12" w:space="0" w:color="FFFFFF"/>
                    <w:right w:val="none" w:sz="0" w:space="0" w:color="auto"/>
                  </w:divBdr>
                </w:div>
              </w:divsChild>
            </w:div>
            <w:div w:id="1387798467">
              <w:marLeft w:val="0"/>
              <w:marRight w:val="0"/>
              <w:marTop w:val="0"/>
              <w:marBottom w:val="0"/>
              <w:divBdr>
                <w:top w:val="none" w:sz="0" w:space="0" w:color="auto"/>
                <w:left w:val="none" w:sz="0" w:space="0" w:color="auto"/>
                <w:bottom w:val="none" w:sz="0" w:space="0" w:color="auto"/>
                <w:right w:val="none" w:sz="0" w:space="0" w:color="auto"/>
              </w:divBdr>
              <w:divsChild>
                <w:div w:id="1836993537">
                  <w:marLeft w:val="948"/>
                  <w:marRight w:val="0"/>
                  <w:marTop w:val="0"/>
                  <w:marBottom w:val="0"/>
                  <w:divBdr>
                    <w:top w:val="none" w:sz="0" w:space="0" w:color="auto"/>
                    <w:left w:val="none" w:sz="0" w:space="0" w:color="auto"/>
                    <w:bottom w:val="none" w:sz="0" w:space="0" w:color="auto"/>
                    <w:right w:val="none" w:sz="0" w:space="0" w:color="auto"/>
                  </w:divBdr>
                  <w:divsChild>
                    <w:div w:id="393165287">
                      <w:marLeft w:val="0"/>
                      <w:marRight w:val="0"/>
                      <w:marTop w:val="0"/>
                      <w:marBottom w:val="0"/>
                      <w:divBdr>
                        <w:top w:val="none" w:sz="0" w:space="0" w:color="auto"/>
                        <w:left w:val="none" w:sz="0" w:space="0" w:color="auto"/>
                        <w:bottom w:val="none" w:sz="0" w:space="0" w:color="auto"/>
                        <w:right w:val="none" w:sz="0" w:space="0" w:color="auto"/>
                      </w:divBdr>
                    </w:div>
                    <w:div w:id="1549485738">
                      <w:marLeft w:val="0"/>
                      <w:marRight w:val="0"/>
                      <w:marTop w:val="48"/>
                      <w:marBottom w:val="48"/>
                      <w:divBdr>
                        <w:top w:val="none" w:sz="0" w:space="0" w:color="auto"/>
                        <w:left w:val="none" w:sz="0" w:space="0" w:color="auto"/>
                        <w:bottom w:val="none" w:sz="0" w:space="0" w:color="auto"/>
                        <w:right w:val="none" w:sz="0" w:space="0" w:color="auto"/>
                      </w:divBdr>
                    </w:div>
                    <w:div w:id="16674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4321">
              <w:marLeft w:val="48"/>
              <w:marRight w:val="0"/>
              <w:marTop w:val="0"/>
              <w:marBottom w:val="0"/>
              <w:divBdr>
                <w:top w:val="none" w:sz="0" w:space="0" w:color="auto"/>
                <w:left w:val="none" w:sz="0" w:space="0" w:color="auto"/>
                <w:bottom w:val="none" w:sz="0" w:space="0" w:color="auto"/>
                <w:right w:val="none" w:sz="0" w:space="0" w:color="auto"/>
              </w:divBdr>
            </w:div>
          </w:divsChild>
        </w:div>
        <w:div w:id="185366689">
          <w:marLeft w:val="-120"/>
          <w:marRight w:val="0"/>
          <w:marTop w:val="0"/>
          <w:marBottom w:val="132"/>
          <w:divBdr>
            <w:top w:val="none" w:sz="0" w:space="0" w:color="auto"/>
            <w:left w:val="none" w:sz="0" w:space="0" w:color="auto"/>
            <w:bottom w:val="none" w:sz="0" w:space="0" w:color="auto"/>
            <w:right w:val="none" w:sz="0" w:space="0" w:color="auto"/>
          </w:divBdr>
          <w:divsChild>
            <w:div w:id="498889433">
              <w:marLeft w:val="48"/>
              <w:marRight w:val="0"/>
              <w:marTop w:val="0"/>
              <w:marBottom w:val="0"/>
              <w:divBdr>
                <w:top w:val="none" w:sz="0" w:space="0" w:color="auto"/>
                <w:left w:val="none" w:sz="0" w:space="0" w:color="auto"/>
                <w:bottom w:val="none" w:sz="0" w:space="0" w:color="auto"/>
                <w:right w:val="none" w:sz="0" w:space="0" w:color="auto"/>
              </w:divBdr>
            </w:div>
            <w:div w:id="897715288">
              <w:marLeft w:val="0"/>
              <w:marRight w:val="0"/>
              <w:marTop w:val="0"/>
              <w:marBottom w:val="0"/>
              <w:divBdr>
                <w:top w:val="none" w:sz="0" w:space="0" w:color="auto"/>
                <w:left w:val="none" w:sz="0" w:space="0" w:color="auto"/>
                <w:bottom w:val="none" w:sz="0" w:space="0" w:color="auto"/>
                <w:right w:val="none" w:sz="0" w:space="0" w:color="auto"/>
              </w:divBdr>
              <w:divsChild>
                <w:div w:id="283972157">
                  <w:marLeft w:val="948"/>
                  <w:marRight w:val="0"/>
                  <w:marTop w:val="0"/>
                  <w:marBottom w:val="0"/>
                  <w:divBdr>
                    <w:top w:val="none" w:sz="0" w:space="0" w:color="auto"/>
                    <w:left w:val="none" w:sz="0" w:space="0" w:color="auto"/>
                    <w:bottom w:val="none" w:sz="0" w:space="0" w:color="auto"/>
                    <w:right w:val="none" w:sz="0" w:space="0" w:color="auto"/>
                  </w:divBdr>
                  <w:divsChild>
                    <w:div w:id="250310421">
                      <w:marLeft w:val="0"/>
                      <w:marRight w:val="0"/>
                      <w:marTop w:val="0"/>
                      <w:marBottom w:val="0"/>
                      <w:divBdr>
                        <w:top w:val="none" w:sz="0" w:space="0" w:color="auto"/>
                        <w:left w:val="none" w:sz="0" w:space="0" w:color="auto"/>
                        <w:bottom w:val="none" w:sz="0" w:space="0" w:color="auto"/>
                        <w:right w:val="none" w:sz="0" w:space="0" w:color="auto"/>
                      </w:divBdr>
                    </w:div>
                    <w:div w:id="942955515">
                      <w:marLeft w:val="0"/>
                      <w:marRight w:val="0"/>
                      <w:marTop w:val="48"/>
                      <w:marBottom w:val="48"/>
                      <w:divBdr>
                        <w:top w:val="none" w:sz="0" w:space="0" w:color="auto"/>
                        <w:left w:val="none" w:sz="0" w:space="0" w:color="auto"/>
                        <w:bottom w:val="none" w:sz="0" w:space="0" w:color="auto"/>
                        <w:right w:val="none" w:sz="0" w:space="0" w:color="auto"/>
                      </w:divBdr>
                    </w:div>
                    <w:div w:id="15156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2572">
              <w:marLeft w:val="948"/>
              <w:marRight w:val="0"/>
              <w:marTop w:val="0"/>
              <w:marBottom w:val="0"/>
              <w:divBdr>
                <w:top w:val="none" w:sz="0" w:space="0" w:color="auto"/>
                <w:left w:val="none" w:sz="0" w:space="0" w:color="auto"/>
                <w:bottom w:val="none" w:sz="0" w:space="0" w:color="auto"/>
                <w:right w:val="none" w:sz="0" w:space="0" w:color="auto"/>
              </w:divBdr>
              <w:divsChild>
                <w:div w:id="297342256">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224265154">
          <w:marLeft w:val="-120"/>
          <w:marRight w:val="0"/>
          <w:marTop w:val="0"/>
          <w:marBottom w:val="132"/>
          <w:divBdr>
            <w:top w:val="none" w:sz="0" w:space="0" w:color="auto"/>
            <w:left w:val="none" w:sz="0" w:space="0" w:color="auto"/>
            <w:bottom w:val="none" w:sz="0" w:space="0" w:color="auto"/>
            <w:right w:val="none" w:sz="0" w:space="0" w:color="auto"/>
          </w:divBdr>
          <w:divsChild>
            <w:div w:id="168445421">
              <w:marLeft w:val="948"/>
              <w:marRight w:val="0"/>
              <w:marTop w:val="0"/>
              <w:marBottom w:val="0"/>
              <w:divBdr>
                <w:top w:val="none" w:sz="0" w:space="0" w:color="auto"/>
                <w:left w:val="none" w:sz="0" w:space="0" w:color="auto"/>
                <w:bottom w:val="none" w:sz="0" w:space="0" w:color="auto"/>
                <w:right w:val="none" w:sz="0" w:space="0" w:color="auto"/>
              </w:divBdr>
              <w:divsChild>
                <w:div w:id="218440770">
                  <w:marLeft w:val="480"/>
                  <w:marRight w:val="0"/>
                  <w:marTop w:val="0"/>
                  <w:marBottom w:val="0"/>
                  <w:divBdr>
                    <w:top w:val="none" w:sz="0" w:space="0" w:color="auto"/>
                    <w:left w:val="none" w:sz="0" w:space="0" w:color="auto"/>
                    <w:bottom w:val="single" w:sz="12" w:space="0" w:color="FFFFFF"/>
                    <w:right w:val="none" w:sz="0" w:space="0" w:color="auto"/>
                  </w:divBdr>
                </w:div>
              </w:divsChild>
            </w:div>
            <w:div w:id="982470365">
              <w:marLeft w:val="48"/>
              <w:marRight w:val="0"/>
              <w:marTop w:val="0"/>
              <w:marBottom w:val="0"/>
              <w:divBdr>
                <w:top w:val="none" w:sz="0" w:space="0" w:color="auto"/>
                <w:left w:val="none" w:sz="0" w:space="0" w:color="auto"/>
                <w:bottom w:val="none" w:sz="0" w:space="0" w:color="auto"/>
                <w:right w:val="none" w:sz="0" w:space="0" w:color="auto"/>
              </w:divBdr>
            </w:div>
            <w:div w:id="1769689354">
              <w:marLeft w:val="0"/>
              <w:marRight w:val="0"/>
              <w:marTop w:val="0"/>
              <w:marBottom w:val="0"/>
              <w:divBdr>
                <w:top w:val="none" w:sz="0" w:space="0" w:color="auto"/>
                <w:left w:val="none" w:sz="0" w:space="0" w:color="auto"/>
                <w:bottom w:val="none" w:sz="0" w:space="0" w:color="auto"/>
                <w:right w:val="none" w:sz="0" w:space="0" w:color="auto"/>
              </w:divBdr>
              <w:divsChild>
                <w:div w:id="564415443">
                  <w:marLeft w:val="948"/>
                  <w:marRight w:val="0"/>
                  <w:marTop w:val="0"/>
                  <w:marBottom w:val="0"/>
                  <w:divBdr>
                    <w:top w:val="none" w:sz="0" w:space="0" w:color="auto"/>
                    <w:left w:val="none" w:sz="0" w:space="0" w:color="auto"/>
                    <w:bottom w:val="none" w:sz="0" w:space="0" w:color="auto"/>
                    <w:right w:val="none" w:sz="0" w:space="0" w:color="auto"/>
                  </w:divBdr>
                  <w:divsChild>
                    <w:div w:id="475416512">
                      <w:marLeft w:val="0"/>
                      <w:marRight w:val="0"/>
                      <w:marTop w:val="0"/>
                      <w:marBottom w:val="0"/>
                      <w:divBdr>
                        <w:top w:val="none" w:sz="0" w:space="0" w:color="auto"/>
                        <w:left w:val="none" w:sz="0" w:space="0" w:color="auto"/>
                        <w:bottom w:val="none" w:sz="0" w:space="0" w:color="auto"/>
                        <w:right w:val="none" w:sz="0" w:space="0" w:color="auto"/>
                      </w:divBdr>
                    </w:div>
                    <w:div w:id="703092010">
                      <w:marLeft w:val="0"/>
                      <w:marRight w:val="0"/>
                      <w:marTop w:val="48"/>
                      <w:marBottom w:val="48"/>
                      <w:divBdr>
                        <w:top w:val="none" w:sz="0" w:space="0" w:color="auto"/>
                        <w:left w:val="none" w:sz="0" w:space="0" w:color="auto"/>
                        <w:bottom w:val="none" w:sz="0" w:space="0" w:color="auto"/>
                        <w:right w:val="none" w:sz="0" w:space="0" w:color="auto"/>
                      </w:divBdr>
                    </w:div>
                    <w:div w:id="11133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6118">
          <w:marLeft w:val="-120"/>
          <w:marRight w:val="0"/>
          <w:marTop w:val="0"/>
          <w:marBottom w:val="132"/>
          <w:divBdr>
            <w:top w:val="none" w:sz="0" w:space="0" w:color="auto"/>
            <w:left w:val="none" w:sz="0" w:space="0" w:color="auto"/>
            <w:bottom w:val="none" w:sz="0" w:space="0" w:color="auto"/>
            <w:right w:val="none" w:sz="0" w:space="0" w:color="auto"/>
          </w:divBdr>
          <w:divsChild>
            <w:div w:id="260336958">
              <w:marLeft w:val="0"/>
              <w:marRight w:val="0"/>
              <w:marTop w:val="0"/>
              <w:marBottom w:val="0"/>
              <w:divBdr>
                <w:top w:val="none" w:sz="0" w:space="0" w:color="auto"/>
                <w:left w:val="none" w:sz="0" w:space="0" w:color="auto"/>
                <w:bottom w:val="none" w:sz="0" w:space="0" w:color="auto"/>
                <w:right w:val="none" w:sz="0" w:space="0" w:color="auto"/>
              </w:divBdr>
              <w:divsChild>
                <w:div w:id="155070851">
                  <w:marLeft w:val="948"/>
                  <w:marRight w:val="0"/>
                  <w:marTop w:val="0"/>
                  <w:marBottom w:val="0"/>
                  <w:divBdr>
                    <w:top w:val="none" w:sz="0" w:space="0" w:color="auto"/>
                    <w:left w:val="none" w:sz="0" w:space="0" w:color="auto"/>
                    <w:bottom w:val="none" w:sz="0" w:space="0" w:color="auto"/>
                    <w:right w:val="none" w:sz="0" w:space="0" w:color="auto"/>
                  </w:divBdr>
                  <w:divsChild>
                    <w:div w:id="336157239">
                      <w:marLeft w:val="0"/>
                      <w:marRight w:val="0"/>
                      <w:marTop w:val="0"/>
                      <w:marBottom w:val="0"/>
                      <w:divBdr>
                        <w:top w:val="none" w:sz="0" w:space="0" w:color="auto"/>
                        <w:left w:val="none" w:sz="0" w:space="0" w:color="auto"/>
                        <w:bottom w:val="none" w:sz="0" w:space="0" w:color="auto"/>
                        <w:right w:val="none" w:sz="0" w:space="0" w:color="auto"/>
                      </w:divBdr>
                    </w:div>
                    <w:div w:id="531765253">
                      <w:marLeft w:val="0"/>
                      <w:marRight w:val="0"/>
                      <w:marTop w:val="0"/>
                      <w:marBottom w:val="0"/>
                      <w:divBdr>
                        <w:top w:val="none" w:sz="0" w:space="0" w:color="auto"/>
                        <w:left w:val="none" w:sz="0" w:space="0" w:color="auto"/>
                        <w:bottom w:val="none" w:sz="0" w:space="0" w:color="auto"/>
                        <w:right w:val="none" w:sz="0" w:space="0" w:color="auto"/>
                      </w:divBdr>
                    </w:div>
                    <w:div w:id="213656306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674379479">
              <w:marLeft w:val="48"/>
              <w:marRight w:val="0"/>
              <w:marTop w:val="0"/>
              <w:marBottom w:val="0"/>
              <w:divBdr>
                <w:top w:val="none" w:sz="0" w:space="0" w:color="auto"/>
                <w:left w:val="none" w:sz="0" w:space="0" w:color="auto"/>
                <w:bottom w:val="none" w:sz="0" w:space="0" w:color="auto"/>
                <w:right w:val="none" w:sz="0" w:space="0" w:color="auto"/>
              </w:divBdr>
            </w:div>
            <w:div w:id="1093823929">
              <w:marLeft w:val="948"/>
              <w:marRight w:val="0"/>
              <w:marTop w:val="0"/>
              <w:marBottom w:val="0"/>
              <w:divBdr>
                <w:top w:val="none" w:sz="0" w:space="0" w:color="auto"/>
                <w:left w:val="none" w:sz="0" w:space="0" w:color="auto"/>
                <w:bottom w:val="none" w:sz="0" w:space="0" w:color="auto"/>
                <w:right w:val="none" w:sz="0" w:space="0" w:color="auto"/>
              </w:divBdr>
              <w:divsChild>
                <w:div w:id="1635985389">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374503595">
          <w:marLeft w:val="-120"/>
          <w:marRight w:val="0"/>
          <w:marTop w:val="0"/>
          <w:marBottom w:val="132"/>
          <w:divBdr>
            <w:top w:val="none" w:sz="0" w:space="0" w:color="auto"/>
            <w:left w:val="none" w:sz="0" w:space="0" w:color="auto"/>
            <w:bottom w:val="none" w:sz="0" w:space="0" w:color="auto"/>
            <w:right w:val="none" w:sz="0" w:space="0" w:color="auto"/>
          </w:divBdr>
          <w:divsChild>
            <w:div w:id="344554098">
              <w:marLeft w:val="0"/>
              <w:marRight w:val="0"/>
              <w:marTop w:val="0"/>
              <w:marBottom w:val="0"/>
              <w:divBdr>
                <w:top w:val="none" w:sz="0" w:space="0" w:color="auto"/>
                <w:left w:val="none" w:sz="0" w:space="0" w:color="auto"/>
                <w:bottom w:val="none" w:sz="0" w:space="0" w:color="auto"/>
                <w:right w:val="none" w:sz="0" w:space="0" w:color="auto"/>
              </w:divBdr>
              <w:divsChild>
                <w:div w:id="118256982">
                  <w:marLeft w:val="948"/>
                  <w:marRight w:val="0"/>
                  <w:marTop w:val="0"/>
                  <w:marBottom w:val="0"/>
                  <w:divBdr>
                    <w:top w:val="none" w:sz="0" w:space="0" w:color="auto"/>
                    <w:left w:val="none" w:sz="0" w:space="0" w:color="auto"/>
                    <w:bottom w:val="none" w:sz="0" w:space="0" w:color="auto"/>
                    <w:right w:val="none" w:sz="0" w:space="0" w:color="auto"/>
                  </w:divBdr>
                  <w:divsChild>
                    <w:div w:id="585503675">
                      <w:marLeft w:val="0"/>
                      <w:marRight w:val="0"/>
                      <w:marTop w:val="48"/>
                      <w:marBottom w:val="48"/>
                      <w:divBdr>
                        <w:top w:val="none" w:sz="0" w:space="0" w:color="auto"/>
                        <w:left w:val="none" w:sz="0" w:space="0" w:color="auto"/>
                        <w:bottom w:val="none" w:sz="0" w:space="0" w:color="auto"/>
                        <w:right w:val="none" w:sz="0" w:space="0" w:color="auto"/>
                      </w:divBdr>
                    </w:div>
                    <w:div w:id="1819106454">
                      <w:marLeft w:val="0"/>
                      <w:marRight w:val="0"/>
                      <w:marTop w:val="0"/>
                      <w:marBottom w:val="0"/>
                      <w:divBdr>
                        <w:top w:val="none" w:sz="0" w:space="0" w:color="auto"/>
                        <w:left w:val="none" w:sz="0" w:space="0" w:color="auto"/>
                        <w:bottom w:val="none" w:sz="0" w:space="0" w:color="auto"/>
                        <w:right w:val="none" w:sz="0" w:space="0" w:color="auto"/>
                      </w:divBdr>
                    </w:div>
                    <w:div w:id="18811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8605">
              <w:marLeft w:val="948"/>
              <w:marRight w:val="0"/>
              <w:marTop w:val="0"/>
              <w:marBottom w:val="0"/>
              <w:divBdr>
                <w:top w:val="none" w:sz="0" w:space="0" w:color="auto"/>
                <w:left w:val="none" w:sz="0" w:space="0" w:color="auto"/>
                <w:bottom w:val="none" w:sz="0" w:space="0" w:color="auto"/>
                <w:right w:val="none" w:sz="0" w:space="0" w:color="auto"/>
              </w:divBdr>
              <w:divsChild>
                <w:div w:id="997617406">
                  <w:marLeft w:val="480"/>
                  <w:marRight w:val="0"/>
                  <w:marTop w:val="0"/>
                  <w:marBottom w:val="0"/>
                  <w:divBdr>
                    <w:top w:val="none" w:sz="0" w:space="0" w:color="auto"/>
                    <w:left w:val="none" w:sz="0" w:space="0" w:color="auto"/>
                    <w:bottom w:val="single" w:sz="12" w:space="0" w:color="FFFFFF"/>
                    <w:right w:val="none" w:sz="0" w:space="0" w:color="auto"/>
                  </w:divBdr>
                </w:div>
              </w:divsChild>
            </w:div>
            <w:div w:id="1441679156">
              <w:marLeft w:val="48"/>
              <w:marRight w:val="0"/>
              <w:marTop w:val="0"/>
              <w:marBottom w:val="0"/>
              <w:divBdr>
                <w:top w:val="none" w:sz="0" w:space="0" w:color="auto"/>
                <w:left w:val="none" w:sz="0" w:space="0" w:color="auto"/>
                <w:bottom w:val="none" w:sz="0" w:space="0" w:color="auto"/>
                <w:right w:val="none" w:sz="0" w:space="0" w:color="auto"/>
              </w:divBdr>
            </w:div>
          </w:divsChild>
        </w:div>
        <w:div w:id="603073597">
          <w:marLeft w:val="-120"/>
          <w:marRight w:val="0"/>
          <w:marTop w:val="0"/>
          <w:marBottom w:val="132"/>
          <w:divBdr>
            <w:top w:val="none" w:sz="0" w:space="0" w:color="auto"/>
            <w:left w:val="none" w:sz="0" w:space="0" w:color="auto"/>
            <w:bottom w:val="none" w:sz="0" w:space="0" w:color="auto"/>
            <w:right w:val="none" w:sz="0" w:space="0" w:color="auto"/>
          </w:divBdr>
          <w:divsChild>
            <w:div w:id="155463766">
              <w:marLeft w:val="48"/>
              <w:marRight w:val="0"/>
              <w:marTop w:val="0"/>
              <w:marBottom w:val="0"/>
              <w:divBdr>
                <w:top w:val="none" w:sz="0" w:space="0" w:color="auto"/>
                <w:left w:val="none" w:sz="0" w:space="0" w:color="auto"/>
                <w:bottom w:val="none" w:sz="0" w:space="0" w:color="auto"/>
                <w:right w:val="none" w:sz="0" w:space="0" w:color="auto"/>
              </w:divBdr>
            </w:div>
            <w:div w:id="974139143">
              <w:marLeft w:val="0"/>
              <w:marRight w:val="0"/>
              <w:marTop w:val="0"/>
              <w:marBottom w:val="0"/>
              <w:divBdr>
                <w:top w:val="none" w:sz="0" w:space="0" w:color="auto"/>
                <w:left w:val="none" w:sz="0" w:space="0" w:color="auto"/>
                <w:bottom w:val="none" w:sz="0" w:space="0" w:color="auto"/>
                <w:right w:val="none" w:sz="0" w:space="0" w:color="auto"/>
              </w:divBdr>
              <w:divsChild>
                <w:div w:id="192353586">
                  <w:marLeft w:val="948"/>
                  <w:marRight w:val="0"/>
                  <w:marTop w:val="0"/>
                  <w:marBottom w:val="0"/>
                  <w:divBdr>
                    <w:top w:val="none" w:sz="0" w:space="0" w:color="auto"/>
                    <w:left w:val="none" w:sz="0" w:space="0" w:color="auto"/>
                    <w:bottom w:val="none" w:sz="0" w:space="0" w:color="auto"/>
                    <w:right w:val="none" w:sz="0" w:space="0" w:color="auto"/>
                  </w:divBdr>
                  <w:divsChild>
                    <w:div w:id="224922455">
                      <w:marLeft w:val="0"/>
                      <w:marRight w:val="0"/>
                      <w:marTop w:val="0"/>
                      <w:marBottom w:val="0"/>
                      <w:divBdr>
                        <w:top w:val="none" w:sz="0" w:space="0" w:color="auto"/>
                        <w:left w:val="none" w:sz="0" w:space="0" w:color="auto"/>
                        <w:bottom w:val="none" w:sz="0" w:space="0" w:color="auto"/>
                        <w:right w:val="none" w:sz="0" w:space="0" w:color="auto"/>
                      </w:divBdr>
                    </w:div>
                    <w:div w:id="1674913958">
                      <w:marLeft w:val="0"/>
                      <w:marRight w:val="0"/>
                      <w:marTop w:val="0"/>
                      <w:marBottom w:val="0"/>
                      <w:divBdr>
                        <w:top w:val="none" w:sz="0" w:space="0" w:color="auto"/>
                        <w:left w:val="none" w:sz="0" w:space="0" w:color="auto"/>
                        <w:bottom w:val="none" w:sz="0" w:space="0" w:color="auto"/>
                        <w:right w:val="none" w:sz="0" w:space="0" w:color="auto"/>
                      </w:divBdr>
                    </w:div>
                    <w:div w:id="211381693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057705125">
              <w:marLeft w:val="948"/>
              <w:marRight w:val="0"/>
              <w:marTop w:val="0"/>
              <w:marBottom w:val="0"/>
              <w:divBdr>
                <w:top w:val="none" w:sz="0" w:space="0" w:color="auto"/>
                <w:left w:val="none" w:sz="0" w:space="0" w:color="auto"/>
                <w:bottom w:val="none" w:sz="0" w:space="0" w:color="auto"/>
                <w:right w:val="none" w:sz="0" w:space="0" w:color="auto"/>
              </w:divBdr>
              <w:divsChild>
                <w:div w:id="1819416713">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640037009">
          <w:marLeft w:val="-120"/>
          <w:marRight w:val="0"/>
          <w:marTop w:val="0"/>
          <w:marBottom w:val="132"/>
          <w:divBdr>
            <w:top w:val="none" w:sz="0" w:space="0" w:color="auto"/>
            <w:left w:val="none" w:sz="0" w:space="0" w:color="auto"/>
            <w:bottom w:val="none" w:sz="0" w:space="0" w:color="auto"/>
            <w:right w:val="none" w:sz="0" w:space="0" w:color="auto"/>
          </w:divBdr>
          <w:divsChild>
            <w:div w:id="579603428">
              <w:marLeft w:val="0"/>
              <w:marRight w:val="0"/>
              <w:marTop w:val="0"/>
              <w:marBottom w:val="0"/>
              <w:divBdr>
                <w:top w:val="none" w:sz="0" w:space="0" w:color="auto"/>
                <w:left w:val="none" w:sz="0" w:space="0" w:color="auto"/>
                <w:bottom w:val="none" w:sz="0" w:space="0" w:color="auto"/>
                <w:right w:val="none" w:sz="0" w:space="0" w:color="auto"/>
              </w:divBdr>
              <w:divsChild>
                <w:div w:id="1479223723">
                  <w:marLeft w:val="948"/>
                  <w:marRight w:val="0"/>
                  <w:marTop w:val="0"/>
                  <w:marBottom w:val="0"/>
                  <w:divBdr>
                    <w:top w:val="none" w:sz="0" w:space="0" w:color="auto"/>
                    <w:left w:val="none" w:sz="0" w:space="0" w:color="auto"/>
                    <w:bottom w:val="none" w:sz="0" w:space="0" w:color="auto"/>
                    <w:right w:val="none" w:sz="0" w:space="0" w:color="auto"/>
                  </w:divBdr>
                  <w:divsChild>
                    <w:div w:id="268782363">
                      <w:marLeft w:val="0"/>
                      <w:marRight w:val="0"/>
                      <w:marTop w:val="0"/>
                      <w:marBottom w:val="0"/>
                      <w:divBdr>
                        <w:top w:val="none" w:sz="0" w:space="0" w:color="auto"/>
                        <w:left w:val="none" w:sz="0" w:space="0" w:color="auto"/>
                        <w:bottom w:val="none" w:sz="0" w:space="0" w:color="auto"/>
                        <w:right w:val="none" w:sz="0" w:space="0" w:color="auto"/>
                      </w:divBdr>
                    </w:div>
                    <w:div w:id="675229743">
                      <w:marLeft w:val="0"/>
                      <w:marRight w:val="0"/>
                      <w:marTop w:val="0"/>
                      <w:marBottom w:val="0"/>
                      <w:divBdr>
                        <w:top w:val="none" w:sz="0" w:space="0" w:color="auto"/>
                        <w:left w:val="none" w:sz="0" w:space="0" w:color="auto"/>
                        <w:bottom w:val="none" w:sz="0" w:space="0" w:color="auto"/>
                        <w:right w:val="none" w:sz="0" w:space="0" w:color="auto"/>
                      </w:divBdr>
                    </w:div>
                    <w:div w:id="200863163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594022020">
              <w:marLeft w:val="948"/>
              <w:marRight w:val="0"/>
              <w:marTop w:val="0"/>
              <w:marBottom w:val="0"/>
              <w:divBdr>
                <w:top w:val="none" w:sz="0" w:space="0" w:color="auto"/>
                <w:left w:val="none" w:sz="0" w:space="0" w:color="auto"/>
                <w:bottom w:val="none" w:sz="0" w:space="0" w:color="auto"/>
                <w:right w:val="none" w:sz="0" w:space="0" w:color="auto"/>
              </w:divBdr>
              <w:divsChild>
                <w:div w:id="28189469">
                  <w:marLeft w:val="480"/>
                  <w:marRight w:val="0"/>
                  <w:marTop w:val="0"/>
                  <w:marBottom w:val="0"/>
                  <w:divBdr>
                    <w:top w:val="none" w:sz="0" w:space="0" w:color="auto"/>
                    <w:left w:val="none" w:sz="0" w:space="0" w:color="auto"/>
                    <w:bottom w:val="single" w:sz="12" w:space="0" w:color="FFFFFF"/>
                    <w:right w:val="none" w:sz="0" w:space="0" w:color="auto"/>
                  </w:divBdr>
                </w:div>
              </w:divsChild>
            </w:div>
            <w:div w:id="998339896">
              <w:marLeft w:val="48"/>
              <w:marRight w:val="0"/>
              <w:marTop w:val="0"/>
              <w:marBottom w:val="0"/>
              <w:divBdr>
                <w:top w:val="none" w:sz="0" w:space="0" w:color="auto"/>
                <w:left w:val="none" w:sz="0" w:space="0" w:color="auto"/>
                <w:bottom w:val="none" w:sz="0" w:space="0" w:color="auto"/>
                <w:right w:val="none" w:sz="0" w:space="0" w:color="auto"/>
              </w:divBdr>
            </w:div>
          </w:divsChild>
        </w:div>
        <w:div w:id="704717109">
          <w:marLeft w:val="-120"/>
          <w:marRight w:val="0"/>
          <w:marTop w:val="0"/>
          <w:marBottom w:val="132"/>
          <w:divBdr>
            <w:top w:val="none" w:sz="0" w:space="0" w:color="auto"/>
            <w:left w:val="none" w:sz="0" w:space="0" w:color="auto"/>
            <w:bottom w:val="none" w:sz="0" w:space="0" w:color="auto"/>
            <w:right w:val="none" w:sz="0" w:space="0" w:color="auto"/>
          </w:divBdr>
          <w:divsChild>
            <w:div w:id="639387262">
              <w:marLeft w:val="948"/>
              <w:marRight w:val="0"/>
              <w:marTop w:val="0"/>
              <w:marBottom w:val="0"/>
              <w:divBdr>
                <w:top w:val="none" w:sz="0" w:space="0" w:color="auto"/>
                <w:left w:val="none" w:sz="0" w:space="0" w:color="auto"/>
                <w:bottom w:val="none" w:sz="0" w:space="0" w:color="auto"/>
                <w:right w:val="none" w:sz="0" w:space="0" w:color="auto"/>
              </w:divBdr>
              <w:divsChild>
                <w:div w:id="1927152251">
                  <w:marLeft w:val="480"/>
                  <w:marRight w:val="0"/>
                  <w:marTop w:val="0"/>
                  <w:marBottom w:val="0"/>
                  <w:divBdr>
                    <w:top w:val="none" w:sz="0" w:space="0" w:color="auto"/>
                    <w:left w:val="none" w:sz="0" w:space="0" w:color="auto"/>
                    <w:bottom w:val="single" w:sz="12" w:space="0" w:color="FFFFFF"/>
                    <w:right w:val="none" w:sz="0" w:space="0" w:color="auto"/>
                  </w:divBdr>
                </w:div>
              </w:divsChild>
            </w:div>
            <w:div w:id="1464152567">
              <w:marLeft w:val="48"/>
              <w:marRight w:val="0"/>
              <w:marTop w:val="0"/>
              <w:marBottom w:val="0"/>
              <w:divBdr>
                <w:top w:val="none" w:sz="0" w:space="0" w:color="auto"/>
                <w:left w:val="none" w:sz="0" w:space="0" w:color="auto"/>
                <w:bottom w:val="none" w:sz="0" w:space="0" w:color="auto"/>
                <w:right w:val="none" w:sz="0" w:space="0" w:color="auto"/>
              </w:divBdr>
            </w:div>
            <w:div w:id="1771660726">
              <w:marLeft w:val="0"/>
              <w:marRight w:val="0"/>
              <w:marTop w:val="0"/>
              <w:marBottom w:val="0"/>
              <w:divBdr>
                <w:top w:val="none" w:sz="0" w:space="0" w:color="auto"/>
                <w:left w:val="none" w:sz="0" w:space="0" w:color="auto"/>
                <w:bottom w:val="none" w:sz="0" w:space="0" w:color="auto"/>
                <w:right w:val="none" w:sz="0" w:space="0" w:color="auto"/>
              </w:divBdr>
              <w:divsChild>
                <w:div w:id="440222170">
                  <w:marLeft w:val="948"/>
                  <w:marRight w:val="0"/>
                  <w:marTop w:val="0"/>
                  <w:marBottom w:val="0"/>
                  <w:divBdr>
                    <w:top w:val="none" w:sz="0" w:space="0" w:color="auto"/>
                    <w:left w:val="none" w:sz="0" w:space="0" w:color="auto"/>
                    <w:bottom w:val="none" w:sz="0" w:space="0" w:color="auto"/>
                    <w:right w:val="none" w:sz="0" w:space="0" w:color="auto"/>
                  </w:divBdr>
                  <w:divsChild>
                    <w:div w:id="240137314">
                      <w:marLeft w:val="0"/>
                      <w:marRight w:val="0"/>
                      <w:marTop w:val="0"/>
                      <w:marBottom w:val="0"/>
                      <w:divBdr>
                        <w:top w:val="none" w:sz="0" w:space="0" w:color="auto"/>
                        <w:left w:val="none" w:sz="0" w:space="0" w:color="auto"/>
                        <w:bottom w:val="none" w:sz="0" w:space="0" w:color="auto"/>
                        <w:right w:val="none" w:sz="0" w:space="0" w:color="auto"/>
                      </w:divBdr>
                    </w:div>
                    <w:div w:id="831527761">
                      <w:marLeft w:val="0"/>
                      <w:marRight w:val="0"/>
                      <w:marTop w:val="0"/>
                      <w:marBottom w:val="0"/>
                      <w:divBdr>
                        <w:top w:val="none" w:sz="0" w:space="0" w:color="auto"/>
                        <w:left w:val="none" w:sz="0" w:space="0" w:color="auto"/>
                        <w:bottom w:val="none" w:sz="0" w:space="0" w:color="auto"/>
                        <w:right w:val="none" w:sz="0" w:space="0" w:color="auto"/>
                      </w:divBdr>
                    </w:div>
                    <w:div w:id="202678661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1045374527">
          <w:marLeft w:val="-120"/>
          <w:marRight w:val="0"/>
          <w:marTop w:val="0"/>
          <w:marBottom w:val="132"/>
          <w:divBdr>
            <w:top w:val="none" w:sz="0" w:space="0" w:color="auto"/>
            <w:left w:val="none" w:sz="0" w:space="0" w:color="auto"/>
            <w:bottom w:val="none" w:sz="0" w:space="0" w:color="auto"/>
            <w:right w:val="none" w:sz="0" w:space="0" w:color="auto"/>
          </w:divBdr>
          <w:divsChild>
            <w:div w:id="816918600">
              <w:marLeft w:val="0"/>
              <w:marRight w:val="0"/>
              <w:marTop w:val="0"/>
              <w:marBottom w:val="0"/>
              <w:divBdr>
                <w:top w:val="none" w:sz="0" w:space="0" w:color="auto"/>
                <w:left w:val="none" w:sz="0" w:space="0" w:color="auto"/>
                <w:bottom w:val="none" w:sz="0" w:space="0" w:color="auto"/>
                <w:right w:val="none" w:sz="0" w:space="0" w:color="auto"/>
              </w:divBdr>
              <w:divsChild>
                <w:div w:id="1289969418">
                  <w:marLeft w:val="948"/>
                  <w:marRight w:val="0"/>
                  <w:marTop w:val="0"/>
                  <w:marBottom w:val="0"/>
                  <w:divBdr>
                    <w:top w:val="none" w:sz="0" w:space="0" w:color="auto"/>
                    <w:left w:val="none" w:sz="0" w:space="0" w:color="auto"/>
                    <w:bottom w:val="none" w:sz="0" w:space="0" w:color="auto"/>
                    <w:right w:val="none" w:sz="0" w:space="0" w:color="auto"/>
                  </w:divBdr>
                  <w:divsChild>
                    <w:div w:id="281574418">
                      <w:marLeft w:val="0"/>
                      <w:marRight w:val="0"/>
                      <w:marTop w:val="0"/>
                      <w:marBottom w:val="0"/>
                      <w:divBdr>
                        <w:top w:val="none" w:sz="0" w:space="0" w:color="auto"/>
                        <w:left w:val="none" w:sz="0" w:space="0" w:color="auto"/>
                        <w:bottom w:val="none" w:sz="0" w:space="0" w:color="auto"/>
                        <w:right w:val="none" w:sz="0" w:space="0" w:color="auto"/>
                      </w:divBdr>
                    </w:div>
                    <w:div w:id="615672816">
                      <w:marLeft w:val="0"/>
                      <w:marRight w:val="0"/>
                      <w:marTop w:val="48"/>
                      <w:marBottom w:val="48"/>
                      <w:divBdr>
                        <w:top w:val="none" w:sz="0" w:space="0" w:color="auto"/>
                        <w:left w:val="none" w:sz="0" w:space="0" w:color="auto"/>
                        <w:bottom w:val="none" w:sz="0" w:space="0" w:color="auto"/>
                        <w:right w:val="none" w:sz="0" w:space="0" w:color="auto"/>
                      </w:divBdr>
                    </w:div>
                    <w:div w:id="16511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2524">
              <w:marLeft w:val="948"/>
              <w:marRight w:val="0"/>
              <w:marTop w:val="0"/>
              <w:marBottom w:val="0"/>
              <w:divBdr>
                <w:top w:val="none" w:sz="0" w:space="0" w:color="auto"/>
                <w:left w:val="none" w:sz="0" w:space="0" w:color="auto"/>
                <w:bottom w:val="none" w:sz="0" w:space="0" w:color="auto"/>
                <w:right w:val="none" w:sz="0" w:space="0" w:color="auto"/>
              </w:divBdr>
              <w:divsChild>
                <w:div w:id="534276956">
                  <w:marLeft w:val="480"/>
                  <w:marRight w:val="0"/>
                  <w:marTop w:val="0"/>
                  <w:marBottom w:val="0"/>
                  <w:divBdr>
                    <w:top w:val="none" w:sz="0" w:space="0" w:color="auto"/>
                    <w:left w:val="none" w:sz="0" w:space="0" w:color="auto"/>
                    <w:bottom w:val="single" w:sz="12" w:space="0" w:color="FFFFFF"/>
                    <w:right w:val="none" w:sz="0" w:space="0" w:color="auto"/>
                  </w:divBdr>
                </w:div>
              </w:divsChild>
            </w:div>
            <w:div w:id="1359939098">
              <w:marLeft w:val="48"/>
              <w:marRight w:val="0"/>
              <w:marTop w:val="0"/>
              <w:marBottom w:val="0"/>
              <w:divBdr>
                <w:top w:val="none" w:sz="0" w:space="0" w:color="auto"/>
                <w:left w:val="none" w:sz="0" w:space="0" w:color="auto"/>
                <w:bottom w:val="none" w:sz="0" w:space="0" w:color="auto"/>
                <w:right w:val="none" w:sz="0" w:space="0" w:color="auto"/>
              </w:divBdr>
            </w:div>
          </w:divsChild>
        </w:div>
        <w:div w:id="1141383132">
          <w:marLeft w:val="-120"/>
          <w:marRight w:val="0"/>
          <w:marTop w:val="0"/>
          <w:marBottom w:val="132"/>
          <w:divBdr>
            <w:top w:val="none" w:sz="0" w:space="0" w:color="auto"/>
            <w:left w:val="none" w:sz="0" w:space="0" w:color="auto"/>
            <w:bottom w:val="none" w:sz="0" w:space="0" w:color="auto"/>
            <w:right w:val="none" w:sz="0" w:space="0" w:color="auto"/>
          </w:divBdr>
          <w:divsChild>
            <w:div w:id="627592135">
              <w:marLeft w:val="48"/>
              <w:marRight w:val="0"/>
              <w:marTop w:val="0"/>
              <w:marBottom w:val="0"/>
              <w:divBdr>
                <w:top w:val="none" w:sz="0" w:space="0" w:color="auto"/>
                <w:left w:val="none" w:sz="0" w:space="0" w:color="auto"/>
                <w:bottom w:val="none" w:sz="0" w:space="0" w:color="auto"/>
                <w:right w:val="none" w:sz="0" w:space="0" w:color="auto"/>
              </w:divBdr>
            </w:div>
            <w:div w:id="1355113481">
              <w:marLeft w:val="0"/>
              <w:marRight w:val="0"/>
              <w:marTop w:val="0"/>
              <w:marBottom w:val="0"/>
              <w:divBdr>
                <w:top w:val="none" w:sz="0" w:space="0" w:color="auto"/>
                <w:left w:val="none" w:sz="0" w:space="0" w:color="auto"/>
                <w:bottom w:val="none" w:sz="0" w:space="0" w:color="auto"/>
                <w:right w:val="none" w:sz="0" w:space="0" w:color="auto"/>
              </w:divBdr>
              <w:divsChild>
                <w:div w:id="1048916791">
                  <w:marLeft w:val="948"/>
                  <w:marRight w:val="0"/>
                  <w:marTop w:val="0"/>
                  <w:marBottom w:val="0"/>
                  <w:divBdr>
                    <w:top w:val="none" w:sz="0" w:space="0" w:color="auto"/>
                    <w:left w:val="none" w:sz="0" w:space="0" w:color="auto"/>
                    <w:bottom w:val="none" w:sz="0" w:space="0" w:color="auto"/>
                    <w:right w:val="none" w:sz="0" w:space="0" w:color="auto"/>
                  </w:divBdr>
                  <w:divsChild>
                    <w:div w:id="326396890">
                      <w:marLeft w:val="0"/>
                      <w:marRight w:val="0"/>
                      <w:marTop w:val="48"/>
                      <w:marBottom w:val="48"/>
                      <w:divBdr>
                        <w:top w:val="none" w:sz="0" w:space="0" w:color="auto"/>
                        <w:left w:val="none" w:sz="0" w:space="0" w:color="auto"/>
                        <w:bottom w:val="none" w:sz="0" w:space="0" w:color="auto"/>
                        <w:right w:val="none" w:sz="0" w:space="0" w:color="auto"/>
                      </w:divBdr>
                    </w:div>
                    <w:div w:id="1032924519">
                      <w:marLeft w:val="0"/>
                      <w:marRight w:val="0"/>
                      <w:marTop w:val="0"/>
                      <w:marBottom w:val="0"/>
                      <w:divBdr>
                        <w:top w:val="none" w:sz="0" w:space="0" w:color="auto"/>
                        <w:left w:val="none" w:sz="0" w:space="0" w:color="auto"/>
                        <w:bottom w:val="none" w:sz="0" w:space="0" w:color="auto"/>
                        <w:right w:val="none" w:sz="0" w:space="0" w:color="auto"/>
                      </w:divBdr>
                    </w:div>
                    <w:div w:id="16470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207">
              <w:marLeft w:val="948"/>
              <w:marRight w:val="0"/>
              <w:marTop w:val="0"/>
              <w:marBottom w:val="0"/>
              <w:divBdr>
                <w:top w:val="none" w:sz="0" w:space="0" w:color="auto"/>
                <w:left w:val="none" w:sz="0" w:space="0" w:color="auto"/>
                <w:bottom w:val="none" w:sz="0" w:space="0" w:color="auto"/>
                <w:right w:val="none" w:sz="0" w:space="0" w:color="auto"/>
              </w:divBdr>
              <w:divsChild>
                <w:div w:id="1053847519">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284922226">
          <w:marLeft w:val="-120"/>
          <w:marRight w:val="0"/>
          <w:marTop w:val="0"/>
          <w:marBottom w:val="132"/>
          <w:divBdr>
            <w:top w:val="none" w:sz="0" w:space="0" w:color="auto"/>
            <w:left w:val="none" w:sz="0" w:space="0" w:color="auto"/>
            <w:bottom w:val="none" w:sz="0" w:space="0" w:color="auto"/>
            <w:right w:val="none" w:sz="0" w:space="0" w:color="auto"/>
          </w:divBdr>
          <w:divsChild>
            <w:div w:id="167133387">
              <w:marLeft w:val="0"/>
              <w:marRight w:val="0"/>
              <w:marTop w:val="0"/>
              <w:marBottom w:val="0"/>
              <w:divBdr>
                <w:top w:val="none" w:sz="0" w:space="0" w:color="auto"/>
                <w:left w:val="none" w:sz="0" w:space="0" w:color="auto"/>
                <w:bottom w:val="none" w:sz="0" w:space="0" w:color="auto"/>
                <w:right w:val="none" w:sz="0" w:space="0" w:color="auto"/>
              </w:divBdr>
              <w:divsChild>
                <w:div w:id="1168515431">
                  <w:marLeft w:val="948"/>
                  <w:marRight w:val="0"/>
                  <w:marTop w:val="0"/>
                  <w:marBottom w:val="0"/>
                  <w:divBdr>
                    <w:top w:val="none" w:sz="0" w:space="0" w:color="auto"/>
                    <w:left w:val="none" w:sz="0" w:space="0" w:color="auto"/>
                    <w:bottom w:val="none" w:sz="0" w:space="0" w:color="auto"/>
                    <w:right w:val="none" w:sz="0" w:space="0" w:color="auto"/>
                  </w:divBdr>
                  <w:divsChild>
                    <w:div w:id="70667038">
                      <w:marLeft w:val="0"/>
                      <w:marRight w:val="0"/>
                      <w:marTop w:val="0"/>
                      <w:marBottom w:val="0"/>
                      <w:divBdr>
                        <w:top w:val="none" w:sz="0" w:space="0" w:color="auto"/>
                        <w:left w:val="none" w:sz="0" w:space="0" w:color="auto"/>
                        <w:bottom w:val="none" w:sz="0" w:space="0" w:color="auto"/>
                        <w:right w:val="none" w:sz="0" w:space="0" w:color="auto"/>
                      </w:divBdr>
                    </w:div>
                    <w:div w:id="983050313">
                      <w:marLeft w:val="0"/>
                      <w:marRight w:val="0"/>
                      <w:marTop w:val="48"/>
                      <w:marBottom w:val="48"/>
                      <w:divBdr>
                        <w:top w:val="none" w:sz="0" w:space="0" w:color="auto"/>
                        <w:left w:val="none" w:sz="0" w:space="0" w:color="auto"/>
                        <w:bottom w:val="none" w:sz="0" w:space="0" w:color="auto"/>
                        <w:right w:val="none" w:sz="0" w:space="0" w:color="auto"/>
                      </w:divBdr>
                    </w:div>
                    <w:div w:id="16283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7631">
              <w:marLeft w:val="48"/>
              <w:marRight w:val="0"/>
              <w:marTop w:val="0"/>
              <w:marBottom w:val="0"/>
              <w:divBdr>
                <w:top w:val="none" w:sz="0" w:space="0" w:color="auto"/>
                <w:left w:val="none" w:sz="0" w:space="0" w:color="auto"/>
                <w:bottom w:val="none" w:sz="0" w:space="0" w:color="auto"/>
                <w:right w:val="none" w:sz="0" w:space="0" w:color="auto"/>
              </w:divBdr>
            </w:div>
            <w:div w:id="824472652">
              <w:marLeft w:val="948"/>
              <w:marRight w:val="0"/>
              <w:marTop w:val="0"/>
              <w:marBottom w:val="0"/>
              <w:divBdr>
                <w:top w:val="none" w:sz="0" w:space="0" w:color="auto"/>
                <w:left w:val="none" w:sz="0" w:space="0" w:color="auto"/>
                <w:bottom w:val="none" w:sz="0" w:space="0" w:color="auto"/>
                <w:right w:val="none" w:sz="0" w:space="0" w:color="auto"/>
              </w:divBdr>
              <w:divsChild>
                <w:div w:id="122773579">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473060753">
          <w:marLeft w:val="-120"/>
          <w:marRight w:val="0"/>
          <w:marTop w:val="0"/>
          <w:marBottom w:val="132"/>
          <w:divBdr>
            <w:top w:val="none" w:sz="0" w:space="0" w:color="auto"/>
            <w:left w:val="none" w:sz="0" w:space="0" w:color="auto"/>
            <w:bottom w:val="none" w:sz="0" w:space="0" w:color="auto"/>
            <w:right w:val="none" w:sz="0" w:space="0" w:color="auto"/>
          </w:divBdr>
          <w:divsChild>
            <w:div w:id="1136723890">
              <w:marLeft w:val="948"/>
              <w:marRight w:val="0"/>
              <w:marTop w:val="0"/>
              <w:marBottom w:val="0"/>
              <w:divBdr>
                <w:top w:val="none" w:sz="0" w:space="0" w:color="auto"/>
                <w:left w:val="none" w:sz="0" w:space="0" w:color="auto"/>
                <w:bottom w:val="none" w:sz="0" w:space="0" w:color="auto"/>
                <w:right w:val="none" w:sz="0" w:space="0" w:color="auto"/>
              </w:divBdr>
              <w:divsChild>
                <w:div w:id="367683630">
                  <w:marLeft w:val="480"/>
                  <w:marRight w:val="0"/>
                  <w:marTop w:val="0"/>
                  <w:marBottom w:val="0"/>
                  <w:divBdr>
                    <w:top w:val="none" w:sz="0" w:space="0" w:color="auto"/>
                    <w:left w:val="none" w:sz="0" w:space="0" w:color="auto"/>
                    <w:bottom w:val="single" w:sz="12" w:space="0" w:color="FFFFFF"/>
                    <w:right w:val="none" w:sz="0" w:space="0" w:color="auto"/>
                  </w:divBdr>
                </w:div>
              </w:divsChild>
            </w:div>
            <w:div w:id="1972514162">
              <w:marLeft w:val="48"/>
              <w:marRight w:val="0"/>
              <w:marTop w:val="0"/>
              <w:marBottom w:val="0"/>
              <w:divBdr>
                <w:top w:val="none" w:sz="0" w:space="0" w:color="auto"/>
                <w:left w:val="none" w:sz="0" w:space="0" w:color="auto"/>
                <w:bottom w:val="none" w:sz="0" w:space="0" w:color="auto"/>
                <w:right w:val="none" w:sz="0" w:space="0" w:color="auto"/>
              </w:divBdr>
            </w:div>
            <w:div w:id="2020231215">
              <w:marLeft w:val="0"/>
              <w:marRight w:val="0"/>
              <w:marTop w:val="0"/>
              <w:marBottom w:val="0"/>
              <w:divBdr>
                <w:top w:val="none" w:sz="0" w:space="0" w:color="auto"/>
                <w:left w:val="none" w:sz="0" w:space="0" w:color="auto"/>
                <w:bottom w:val="none" w:sz="0" w:space="0" w:color="auto"/>
                <w:right w:val="none" w:sz="0" w:space="0" w:color="auto"/>
              </w:divBdr>
              <w:divsChild>
                <w:div w:id="2062511715">
                  <w:marLeft w:val="948"/>
                  <w:marRight w:val="0"/>
                  <w:marTop w:val="0"/>
                  <w:marBottom w:val="0"/>
                  <w:divBdr>
                    <w:top w:val="none" w:sz="0" w:space="0" w:color="auto"/>
                    <w:left w:val="none" w:sz="0" w:space="0" w:color="auto"/>
                    <w:bottom w:val="none" w:sz="0" w:space="0" w:color="auto"/>
                    <w:right w:val="none" w:sz="0" w:space="0" w:color="auto"/>
                  </w:divBdr>
                  <w:divsChild>
                    <w:div w:id="527764092">
                      <w:marLeft w:val="0"/>
                      <w:marRight w:val="0"/>
                      <w:marTop w:val="0"/>
                      <w:marBottom w:val="0"/>
                      <w:divBdr>
                        <w:top w:val="none" w:sz="0" w:space="0" w:color="auto"/>
                        <w:left w:val="none" w:sz="0" w:space="0" w:color="auto"/>
                        <w:bottom w:val="none" w:sz="0" w:space="0" w:color="auto"/>
                        <w:right w:val="none" w:sz="0" w:space="0" w:color="auto"/>
                      </w:divBdr>
                    </w:div>
                    <w:div w:id="816647292">
                      <w:marLeft w:val="0"/>
                      <w:marRight w:val="0"/>
                      <w:marTop w:val="0"/>
                      <w:marBottom w:val="0"/>
                      <w:divBdr>
                        <w:top w:val="none" w:sz="0" w:space="0" w:color="auto"/>
                        <w:left w:val="none" w:sz="0" w:space="0" w:color="auto"/>
                        <w:bottom w:val="none" w:sz="0" w:space="0" w:color="auto"/>
                        <w:right w:val="none" w:sz="0" w:space="0" w:color="auto"/>
                      </w:divBdr>
                    </w:div>
                    <w:div w:id="114026923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1664549001">
          <w:marLeft w:val="-120"/>
          <w:marRight w:val="0"/>
          <w:marTop w:val="0"/>
          <w:marBottom w:val="132"/>
          <w:divBdr>
            <w:top w:val="none" w:sz="0" w:space="0" w:color="auto"/>
            <w:left w:val="none" w:sz="0" w:space="0" w:color="auto"/>
            <w:bottom w:val="none" w:sz="0" w:space="0" w:color="auto"/>
            <w:right w:val="none" w:sz="0" w:space="0" w:color="auto"/>
          </w:divBdr>
          <w:divsChild>
            <w:div w:id="83916938">
              <w:marLeft w:val="0"/>
              <w:marRight w:val="0"/>
              <w:marTop w:val="0"/>
              <w:marBottom w:val="0"/>
              <w:divBdr>
                <w:top w:val="none" w:sz="0" w:space="0" w:color="auto"/>
                <w:left w:val="none" w:sz="0" w:space="0" w:color="auto"/>
                <w:bottom w:val="none" w:sz="0" w:space="0" w:color="auto"/>
                <w:right w:val="none" w:sz="0" w:space="0" w:color="auto"/>
              </w:divBdr>
              <w:divsChild>
                <w:div w:id="341318948">
                  <w:marLeft w:val="948"/>
                  <w:marRight w:val="0"/>
                  <w:marTop w:val="0"/>
                  <w:marBottom w:val="0"/>
                  <w:divBdr>
                    <w:top w:val="none" w:sz="0" w:space="0" w:color="auto"/>
                    <w:left w:val="none" w:sz="0" w:space="0" w:color="auto"/>
                    <w:bottom w:val="none" w:sz="0" w:space="0" w:color="auto"/>
                    <w:right w:val="none" w:sz="0" w:space="0" w:color="auto"/>
                  </w:divBdr>
                  <w:divsChild>
                    <w:div w:id="286590030">
                      <w:marLeft w:val="0"/>
                      <w:marRight w:val="0"/>
                      <w:marTop w:val="48"/>
                      <w:marBottom w:val="48"/>
                      <w:divBdr>
                        <w:top w:val="none" w:sz="0" w:space="0" w:color="auto"/>
                        <w:left w:val="none" w:sz="0" w:space="0" w:color="auto"/>
                        <w:bottom w:val="none" w:sz="0" w:space="0" w:color="auto"/>
                        <w:right w:val="none" w:sz="0" w:space="0" w:color="auto"/>
                      </w:divBdr>
                    </w:div>
                    <w:div w:id="440611877">
                      <w:marLeft w:val="0"/>
                      <w:marRight w:val="0"/>
                      <w:marTop w:val="0"/>
                      <w:marBottom w:val="0"/>
                      <w:divBdr>
                        <w:top w:val="none" w:sz="0" w:space="0" w:color="auto"/>
                        <w:left w:val="none" w:sz="0" w:space="0" w:color="auto"/>
                        <w:bottom w:val="none" w:sz="0" w:space="0" w:color="auto"/>
                        <w:right w:val="none" w:sz="0" w:space="0" w:color="auto"/>
                      </w:divBdr>
                    </w:div>
                    <w:div w:id="897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58170">
              <w:marLeft w:val="948"/>
              <w:marRight w:val="0"/>
              <w:marTop w:val="0"/>
              <w:marBottom w:val="0"/>
              <w:divBdr>
                <w:top w:val="none" w:sz="0" w:space="0" w:color="auto"/>
                <w:left w:val="none" w:sz="0" w:space="0" w:color="auto"/>
                <w:bottom w:val="none" w:sz="0" w:space="0" w:color="auto"/>
                <w:right w:val="none" w:sz="0" w:space="0" w:color="auto"/>
              </w:divBdr>
              <w:divsChild>
                <w:div w:id="37511820">
                  <w:marLeft w:val="480"/>
                  <w:marRight w:val="0"/>
                  <w:marTop w:val="0"/>
                  <w:marBottom w:val="0"/>
                  <w:divBdr>
                    <w:top w:val="none" w:sz="0" w:space="0" w:color="auto"/>
                    <w:left w:val="none" w:sz="0" w:space="0" w:color="auto"/>
                    <w:bottom w:val="single" w:sz="12" w:space="0" w:color="FFFFFF"/>
                    <w:right w:val="none" w:sz="0" w:space="0" w:color="auto"/>
                  </w:divBdr>
                </w:div>
              </w:divsChild>
            </w:div>
            <w:div w:id="1727100392">
              <w:marLeft w:val="48"/>
              <w:marRight w:val="0"/>
              <w:marTop w:val="0"/>
              <w:marBottom w:val="0"/>
              <w:divBdr>
                <w:top w:val="none" w:sz="0" w:space="0" w:color="auto"/>
                <w:left w:val="none" w:sz="0" w:space="0" w:color="auto"/>
                <w:bottom w:val="none" w:sz="0" w:space="0" w:color="auto"/>
                <w:right w:val="none" w:sz="0" w:space="0" w:color="auto"/>
              </w:divBdr>
            </w:div>
          </w:divsChild>
        </w:div>
        <w:div w:id="1730490688">
          <w:marLeft w:val="-120"/>
          <w:marRight w:val="0"/>
          <w:marTop w:val="0"/>
          <w:marBottom w:val="132"/>
          <w:divBdr>
            <w:top w:val="none" w:sz="0" w:space="0" w:color="auto"/>
            <w:left w:val="none" w:sz="0" w:space="0" w:color="auto"/>
            <w:bottom w:val="none" w:sz="0" w:space="0" w:color="auto"/>
            <w:right w:val="none" w:sz="0" w:space="0" w:color="auto"/>
          </w:divBdr>
          <w:divsChild>
            <w:div w:id="96104855">
              <w:marLeft w:val="0"/>
              <w:marRight w:val="0"/>
              <w:marTop w:val="0"/>
              <w:marBottom w:val="0"/>
              <w:divBdr>
                <w:top w:val="none" w:sz="0" w:space="0" w:color="auto"/>
                <w:left w:val="none" w:sz="0" w:space="0" w:color="auto"/>
                <w:bottom w:val="none" w:sz="0" w:space="0" w:color="auto"/>
                <w:right w:val="none" w:sz="0" w:space="0" w:color="auto"/>
              </w:divBdr>
              <w:divsChild>
                <w:div w:id="1753963877">
                  <w:marLeft w:val="948"/>
                  <w:marRight w:val="0"/>
                  <w:marTop w:val="0"/>
                  <w:marBottom w:val="0"/>
                  <w:divBdr>
                    <w:top w:val="none" w:sz="0" w:space="0" w:color="auto"/>
                    <w:left w:val="none" w:sz="0" w:space="0" w:color="auto"/>
                    <w:bottom w:val="none" w:sz="0" w:space="0" w:color="auto"/>
                    <w:right w:val="none" w:sz="0" w:space="0" w:color="auto"/>
                  </w:divBdr>
                  <w:divsChild>
                    <w:div w:id="173963215">
                      <w:marLeft w:val="0"/>
                      <w:marRight w:val="0"/>
                      <w:marTop w:val="0"/>
                      <w:marBottom w:val="0"/>
                      <w:divBdr>
                        <w:top w:val="none" w:sz="0" w:space="0" w:color="auto"/>
                        <w:left w:val="none" w:sz="0" w:space="0" w:color="auto"/>
                        <w:bottom w:val="none" w:sz="0" w:space="0" w:color="auto"/>
                        <w:right w:val="none" w:sz="0" w:space="0" w:color="auto"/>
                      </w:divBdr>
                    </w:div>
                    <w:div w:id="542210457">
                      <w:marLeft w:val="0"/>
                      <w:marRight w:val="0"/>
                      <w:marTop w:val="0"/>
                      <w:marBottom w:val="0"/>
                      <w:divBdr>
                        <w:top w:val="none" w:sz="0" w:space="0" w:color="auto"/>
                        <w:left w:val="none" w:sz="0" w:space="0" w:color="auto"/>
                        <w:bottom w:val="none" w:sz="0" w:space="0" w:color="auto"/>
                        <w:right w:val="none" w:sz="0" w:space="0" w:color="auto"/>
                      </w:divBdr>
                    </w:div>
                    <w:div w:id="60033287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523370580">
              <w:marLeft w:val="948"/>
              <w:marRight w:val="0"/>
              <w:marTop w:val="0"/>
              <w:marBottom w:val="0"/>
              <w:divBdr>
                <w:top w:val="none" w:sz="0" w:space="0" w:color="auto"/>
                <w:left w:val="none" w:sz="0" w:space="0" w:color="auto"/>
                <w:bottom w:val="none" w:sz="0" w:space="0" w:color="auto"/>
                <w:right w:val="none" w:sz="0" w:space="0" w:color="auto"/>
              </w:divBdr>
              <w:divsChild>
                <w:div w:id="1314674528">
                  <w:marLeft w:val="480"/>
                  <w:marRight w:val="0"/>
                  <w:marTop w:val="0"/>
                  <w:marBottom w:val="0"/>
                  <w:divBdr>
                    <w:top w:val="none" w:sz="0" w:space="0" w:color="auto"/>
                    <w:left w:val="none" w:sz="0" w:space="0" w:color="auto"/>
                    <w:bottom w:val="single" w:sz="12" w:space="0" w:color="FFFFFF"/>
                    <w:right w:val="none" w:sz="0" w:space="0" w:color="auto"/>
                  </w:divBdr>
                </w:div>
              </w:divsChild>
            </w:div>
            <w:div w:id="1570115517">
              <w:marLeft w:val="48"/>
              <w:marRight w:val="0"/>
              <w:marTop w:val="0"/>
              <w:marBottom w:val="0"/>
              <w:divBdr>
                <w:top w:val="none" w:sz="0" w:space="0" w:color="auto"/>
                <w:left w:val="none" w:sz="0" w:space="0" w:color="auto"/>
                <w:bottom w:val="none" w:sz="0" w:space="0" w:color="auto"/>
                <w:right w:val="none" w:sz="0" w:space="0" w:color="auto"/>
              </w:divBdr>
            </w:div>
          </w:divsChild>
        </w:div>
        <w:div w:id="1764640456">
          <w:marLeft w:val="-120"/>
          <w:marRight w:val="0"/>
          <w:marTop w:val="0"/>
          <w:marBottom w:val="132"/>
          <w:divBdr>
            <w:top w:val="none" w:sz="0" w:space="0" w:color="auto"/>
            <w:left w:val="none" w:sz="0" w:space="0" w:color="auto"/>
            <w:bottom w:val="none" w:sz="0" w:space="0" w:color="auto"/>
            <w:right w:val="none" w:sz="0" w:space="0" w:color="auto"/>
          </w:divBdr>
          <w:divsChild>
            <w:div w:id="102918047">
              <w:marLeft w:val="0"/>
              <w:marRight w:val="0"/>
              <w:marTop w:val="0"/>
              <w:marBottom w:val="0"/>
              <w:divBdr>
                <w:top w:val="none" w:sz="0" w:space="0" w:color="auto"/>
                <w:left w:val="none" w:sz="0" w:space="0" w:color="auto"/>
                <w:bottom w:val="none" w:sz="0" w:space="0" w:color="auto"/>
                <w:right w:val="none" w:sz="0" w:space="0" w:color="auto"/>
              </w:divBdr>
              <w:divsChild>
                <w:div w:id="315451299">
                  <w:marLeft w:val="948"/>
                  <w:marRight w:val="0"/>
                  <w:marTop w:val="0"/>
                  <w:marBottom w:val="0"/>
                  <w:divBdr>
                    <w:top w:val="none" w:sz="0" w:space="0" w:color="auto"/>
                    <w:left w:val="none" w:sz="0" w:space="0" w:color="auto"/>
                    <w:bottom w:val="none" w:sz="0" w:space="0" w:color="auto"/>
                    <w:right w:val="none" w:sz="0" w:space="0" w:color="auto"/>
                  </w:divBdr>
                  <w:divsChild>
                    <w:div w:id="689529496">
                      <w:marLeft w:val="0"/>
                      <w:marRight w:val="0"/>
                      <w:marTop w:val="0"/>
                      <w:marBottom w:val="0"/>
                      <w:divBdr>
                        <w:top w:val="none" w:sz="0" w:space="0" w:color="auto"/>
                        <w:left w:val="none" w:sz="0" w:space="0" w:color="auto"/>
                        <w:bottom w:val="none" w:sz="0" w:space="0" w:color="auto"/>
                        <w:right w:val="none" w:sz="0" w:space="0" w:color="auto"/>
                      </w:divBdr>
                    </w:div>
                    <w:div w:id="710763518">
                      <w:marLeft w:val="0"/>
                      <w:marRight w:val="0"/>
                      <w:marTop w:val="48"/>
                      <w:marBottom w:val="48"/>
                      <w:divBdr>
                        <w:top w:val="none" w:sz="0" w:space="0" w:color="auto"/>
                        <w:left w:val="none" w:sz="0" w:space="0" w:color="auto"/>
                        <w:bottom w:val="none" w:sz="0" w:space="0" w:color="auto"/>
                        <w:right w:val="none" w:sz="0" w:space="0" w:color="auto"/>
                      </w:divBdr>
                    </w:div>
                    <w:div w:id="7999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7062">
              <w:marLeft w:val="48"/>
              <w:marRight w:val="0"/>
              <w:marTop w:val="0"/>
              <w:marBottom w:val="0"/>
              <w:divBdr>
                <w:top w:val="none" w:sz="0" w:space="0" w:color="auto"/>
                <w:left w:val="none" w:sz="0" w:space="0" w:color="auto"/>
                <w:bottom w:val="none" w:sz="0" w:space="0" w:color="auto"/>
                <w:right w:val="none" w:sz="0" w:space="0" w:color="auto"/>
              </w:divBdr>
            </w:div>
            <w:div w:id="1620448272">
              <w:marLeft w:val="948"/>
              <w:marRight w:val="0"/>
              <w:marTop w:val="0"/>
              <w:marBottom w:val="0"/>
              <w:divBdr>
                <w:top w:val="none" w:sz="0" w:space="0" w:color="auto"/>
                <w:left w:val="none" w:sz="0" w:space="0" w:color="auto"/>
                <w:bottom w:val="none" w:sz="0" w:space="0" w:color="auto"/>
                <w:right w:val="none" w:sz="0" w:space="0" w:color="auto"/>
              </w:divBdr>
              <w:divsChild>
                <w:div w:id="1548374992">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852643487">
          <w:marLeft w:val="-120"/>
          <w:marRight w:val="0"/>
          <w:marTop w:val="0"/>
          <w:marBottom w:val="132"/>
          <w:divBdr>
            <w:top w:val="none" w:sz="0" w:space="0" w:color="auto"/>
            <w:left w:val="none" w:sz="0" w:space="0" w:color="auto"/>
            <w:bottom w:val="none" w:sz="0" w:space="0" w:color="auto"/>
            <w:right w:val="none" w:sz="0" w:space="0" w:color="auto"/>
          </w:divBdr>
          <w:divsChild>
            <w:div w:id="280694148">
              <w:marLeft w:val="48"/>
              <w:marRight w:val="0"/>
              <w:marTop w:val="0"/>
              <w:marBottom w:val="0"/>
              <w:divBdr>
                <w:top w:val="none" w:sz="0" w:space="0" w:color="auto"/>
                <w:left w:val="none" w:sz="0" w:space="0" w:color="auto"/>
                <w:bottom w:val="none" w:sz="0" w:space="0" w:color="auto"/>
                <w:right w:val="none" w:sz="0" w:space="0" w:color="auto"/>
              </w:divBdr>
            </w:div>
            <w:div w:id="1758017699">
              <w:marLeft w:val="948"/>
              <w:marRight w:val="0"/>
              <w:marTop w:val="0"/>
              <w:marBottom w:val="0"/>
              <w:divBdr>
                <w:top w:val="none" w:sz="0" w:space="0" w:color="auto"/>
                <w:left w:val="none" w:sz="0" w:space="0" w:color="auto"/>
                <w:bottom w:val="none" w:sz="0" w:space="0" w:color="auto"/>
                <w:right w:val="none" w:sz="0" w:space="0" w:color="auto"/>
              </w:divBdr>
              <w:divsChild>
                <w:div w:id="4093576">
                  <w:marLeft w:val="480"/>
                  <w:marRight w:val="0"/>
                  <w:marTop w:val="0"/>
                  <w:marBottom w:val="0"/>
                  <w:divBdr>
                    <w:top w:val="none" w:sz="0" w:space="0" w:color="auto"/>
                    <w:left w:val="none" w:sz="0" w:space="0" w:color="auto"/>
                    <w:bottom w:val="single" w:sz="12" w:space="0" w:color="FFFFFF"/>
                    <w:right w:val="none" w:sz="0" w:space="0" w:color="auto"/>
                  </w:divBdr>
                </w:div>
              </w:divsChild>
            </w:div>
            <w:div w:id="2127850029">
              <w:marLeft w:val="0"/>
              <w:marRight w:val="0"/>
              <w:marTop w:val="0"/>
              <w:marBottom w:val="0"/>
              <w:divBdr>
                <w:top w:val="none" w:sz="0" w:space="0" w:color="auto"/>
                <w:left w:val="none" w:sz="0" w:space="0" w:color="auto"/>
                <w:bottom w:val="none" w:sz="0" w:space="0" w:color="auto"/>
                <w:right w:val="none" w:sz="0" w:space="0" w:color="auto"/>
              </w:divBdr>
              <w:divsChild>
                <w:div w:id="457065170">
                  <w:marLeft w:val="948"/>
                  <w:marRight w:val="0"/>
                  <w:marTop w:val="0"/>
                  <w:marBottom w:val="0"/>
                  <w:divBdr>
                    <w:top w:val="none" w:sz="0" w:space="0" w:color="auto"/>
                    <w:left w:val="none" w:sz="0" w:space="0" w:color="auto"/>
                    <w:bottom w:val="none" w:sz="0" w:space="0" w:color="auto"/>
                    <w:right w:val="none" w:sz="0" w:space="0" w:color="auto"/>
                  </w:divBdr>
                  <w:divsChild>
                    <w:div w:id="972947934">
                      <w:marLeft w:val="0"/>
                      <w:marRight w:val="0"/>
                      <w:marTop w:val="0"/>
                      <w:marBottom w:val="0"/>
                      <w:divBdr>
                        <w:top w:val="none" w:sz="0" w:space="0" w:color="auto"/>
                        <w:left w:val="none" w:sz="0" w:space="0" w:color="auto"/>
                        <w:bottom w:val="none" w:sz="0" w:space="0" w:color="auto"/>
                        <w:right w:val="none" w:sz="0" w:space="0" w:color="auto"/>
                      </w:divBdr>
                    </w:div>
                    <w:div w:id="1543130140">
                      <w:marLeft w:val="0"/>
                      <w:marRight w:val="0"/>
                      <w:marTop w:val="48"/>
                      <w:marBottom w:val="48"/>
                      <w:divBdr>
                        <w:top w:val="none" w:sz="0" w:space="0" w:color="auto"/>
                        <w:left w:val="none" w:sz="0" w:space="0" w:color="auto"/>
                        <w:bottom w:val="none" w:sz="0" w:space="0" w:color="auto"/>
                        <w:right w:val="none" w:sz="0" w:space="0" w:color="auto"/>
                      </w:divBdr>
                    </w:div>
                    <w:div w:id="18845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38172">
          <w:marLeft w:val="-120"/>
          <w:marRight w:val="0"/>
          <w:marTop w:val="0"/>
          <w:marBottom w:val="132"/>
          <w:divBdr>
            <w:top w:val="none" w:sz="0" w:space="0" w:color="auto"/>
            <w:left w:val="none" w:sz="0" w:space="0" w:color="auto"/>
            <w:bottom w:val="none" w:sz="0" w:space="0" w:color="auto"/>
            <w:right w:val="none" w:sz="0" w:space="0" w:color="auto"/>
          </w:divBdr>
          <w:divsChild>
            <w:div w:id="356008407">
              <w:marLeft w:val="48"/>
              <w:marRight w:val="0"/>
              <w:marTop w:val="0"/>
              <w:marBottom w:val="0"/>
              <w:divBdr>
                <w:top w:val="none" w:sz="0" w:space="0" w:color="auto"/>
                <w:left w:val="none" w:sz="0" w:space="0" w:color="auto"/>
                <w:bottom w:val="none" w:sz="0" w:space="0" w:color="auto"/>
                <w:right w:val="none" w:sz="0" w:space="0" w:color="auto"/>
              </w:divBdr>
            </w:div>
            <w:div w:id="1110590965">
              <w:marLeft w:val="0"/>
              <w:marRight w:val="0"/>
              <w:marTop w:val="0"/>
              <w:marBottom w:val="0"/>
              <w:divBdr>
                <w:top w:val="none" w:sz="0" w:space="0" w:color="auto"/>
                <w:left w:val="none" w:sz="0" w:space="0" w:color="auto"/>
                <w:bottom w:val="none" w:sz="0" w:space="0" w:color="auto"/>
                <w:right w:val="none" w:sz="0" w:space="0" w:color="auto"/>
              </w:divBdr>
              <w:divsChild>
                <w:div w:id="349331905">
                  <w:marLeft w:val="948"/>
                  <w:marRight w:val="0"/>
                  <w:marTop w:val="0"/>
                  <w:marBottom w:val="0"/>
                  <w:divBdr>
                    <w:top w:val="none" w:sz="0" w:space="0" w:color="auto"/>
                    <w:left w:val="none" w:sz="0" w:space="0" w:color="auto"/>
                    <w:bottom w:val="none" w:sz="0" w:space="0" w:color="auto"/>
                    <w:right w:val="none" w:sz="0" w:space="0" w:color="auto"/>
                  </w:divBdr>
                  <w:divsChild>
                    <w:div w:id="824665145">
                      <w:marLeft w:val="0"/>
                      <w:marRight w:val="0"/>
                      <w:marTop w:val="0"/>
                      <w:marBottom w:val="0"/>
                      <w:divBdr>
                        <w:top w:val="none" w:sz="0" w:space="0" w:color="auto"/>
                        <w:left w:val="none" w:sz="0" w:space="0" w:color="auto"/>
                        <w:bottom w:val="none" w:sz="0" w:space="0" w:color="auto"/>
                        <w:right w:val="none" w:sz="0" w:space="0" w:color="auto"/>
                      </w:divBdr>
                    </w:div>
                    <w:div w:id="1408455123">
                      <w:marLeft w:val="0"/>
                      <w:marRight w:val="0"/>
                      <w:marTop w:val="0"/>
                      <w:marBottom w:val="0"/>
                      <w:divBdr>
                        <w:top w:val="none" w:sz="0" w:space="0" w:color="auto"/>
                        <w:left w:val="none" w:sz="0" w:space="0" w:color="auto"/>
                        <w:bottom w:val="none" w:sz="0" w:space="0" w:color="auto"/>
                        <w:right w:val="none" w:sz="0" w:space="0" w:color="auto"/>
                      </w:divBdr>
                    </w:div>
                    <w:div w:id="206209520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646936876">
              <w:marLeft w:val="948"/>
              <w:marRight w:val="0"/>
              <w:marTop w:val="0"/>
              <w:marBottom w:val="0"/>
              <w:divBdr>
                <w:top w:val="none" w:sz="0" w:space="0" w:color="auto"/>
                <w:left w:val="none" w:sz="0" w:space="0" w:color="auto"/>
                <w:bottom w:val="none" w:sz="0" w:space="0" w:color="auto"/>
                <w:right w:val="none" w:sz="0" w:space="0" w:color="auto"/>
              </w:divBdr>
              <w:divsChild>
                <w:div w:id="1875846249">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2147039108">
          <w:marLeft w:val="-120"/>
          <w:marRight w:val="0"/>
          <w:marTop w:val="0"/>
          <w:marBottom w:val="132"/>
          <w:divBdr>
            <w:top w:val="none" w:sz="0" w:space="0" w:color="auto"/>
            <w:left w:val="none" w:sz="0" w:space="0" w:color="auto"/>
            <w:bottom w:val="none" w:sz="0" w:space="0" w:color="auto"/>
            <w:right w:val="none" w:sz="0" w:space="0" w:color="auto"/>
          </w:divBdr>
          <w:divsChild>
            <w:div w:id="64032384">
              <w:marLeft w:val="948"/>
              <w:marRight w:val="0"/>
              <w:marTop w:val="0"/>
              <w:marBottom w:val="0"/>
              <w:divBdr>
                <w:top w:val="none" w:sz="0" w:space="0" w:color="auto"/>
                <w:left w:val="none" w:sz="0" w:space="0" w:color="auto"/>
                <w:bottom w:val="none" w:sz="0" w:space="0" w:color="auto"/>
                <w:right w:val="none" w:sz="0" w:space="0" w:color="auto"/>
              </w:divBdr>
            </w:div>
            <w:div w:id="1308973719">
              <w:marLeft w:val="0"/>
              <w:marRight w:val="0"/>
              <w:marTop w:val="0"/>
              <w:marBottom w:val="0"/>
              <w:divBdr>
                <w:top w:val="none" w:sz="0" w:space="0" w:color="auto"/>
                <w:left w:val="none" w:sz="0" w:space="0" w:color="auto"/>
                <w:bottom w:val="none" w:sz="0" w:space="0" w:color="auto"/>
                <w:right w:val="none" w:sz="0" w:space="0" w:color="auto"/>
              </w:divBdr>
              <w:divsChild>
                <w:div w:id="1608192473">
                  <w:marLeft w:val="948"/>
                  <w:marRight w:val="0"/>
                  <w:marTop w:val="0"/>
                  <w:marBottom w:val="0"/>
                  <w:divBdr>
                    <w:top w:val="none" w:sz="0" w:space="0" w:color="auto"/>
                    <w:left w:val="none" w:sz="0" w:space="0" w:color="auto"/>
                    <w:bottom w:val="none" w:sz="0" w:space="0" w:color="auto"/>
                    <w:right w:val="none" w:sz="0" w:space="0" w:color="auto"/>
                  </w:divBdr>
                  <w:divsChild>
                    <w:div w:id="1133599553">
                      <w:marLeft w:val="0"/>
                      <w:marRight w:val="0"/>
                      <w:marTop w:val="0"/>
                      <w:marBottom w:val="0"/>
                      <w:divBdr>
                        <w:top w:val="none" w:sz="0" w:space="0" w:color="auto"/>
                        <w:left w:val="none" w:sz="0" w:space="0" w:color="auto"/>
                        <w:bottom w:val="none" w:sz="0" w:space="0" w:color="auto"/>
                        <w:right w:val="none" w:sz="0" w:space="0" w:color="auto"/>
                      </w:divBdr>
                    </w:div>
                    <w:div w:id="1308629539">
                      <w:marLeft w:val="0"/>
                      <w:marRight w:val="0"/>
                      <w:marTop w:val="48"/>
                      <w:marBottom w:val="48"/>
                      <w:divBdr>
                        <w:top w:val="none" w:sz="0" w:space="0" w:color="auto"/>
                        <w:left w:val="none" w:sz="0" w:space="0" w:color="auto"/>
                        <w:bottom w:val="none" w:sz="0" w:space="0" w:color="auto"/>
                        <w:right w:val="none" w:sz="0" w:space="0" w:color="auto"/>
                      </w:divBdr>
                    </w:div>
                    <w:div w:id="19056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5661">
      <w:bodyDiv w:val="1"/>
      <w:marLeft w:val="0"/>
      <w:marRight w:val="0"/>
      <w:marTop w:val="86"/>
      <w:marBottom w:val="86"/>
      <w:divBdr>
        <w:top w:val="none" w:sz="0" w:space="0" w:color="auto"/>
        <w:left w:val="none" w:sz="0" w:space="0" w:color="auto"/>
        <w:bottom w:val="none" w:sz="0" w:space="0" w:color="auto"/>
        <w:right w:val="none" w:sz="0" w:space="0" w:color="auto"/>
      </w:divBdr>
      <w:divsChild>
        <w:div w:id="1919903858">
          <w:marLeft w:val="0"/>
          <w:marRight w:val="0"/>
          <w:marTop w:val="0"/>
          <w:marBottom w:val="0"/>
          <w:divBdr>
            <w:top w:val="none" w:sz="0" w:space="0" w:color="auto"/>
            <w:left w:val="none" w:sz="0" w:space="0" w:color="auto"/>
            <w:bottom w:val="none" w:sz="0" w:space="0" w:color="auto"/>
            <w:right w:val="none" w:sz="0" w:space="0" w:color="auto"/>
          </w:divBdr>
        </w:div>
      </w:divsChild>
    </w:div>
    <w:div w:id="165830492">
      <w:bodyDiv w:val="1"/>
      <w:marLeft w:val="0"/>
      <w:marRight w:val="0"/>
      <w:marTop w:val="0"/>
      <w:marBottom w:val="0"/>
      <w:divBdr>
        <w:top w:val="none" w:sz="0" w:space="0" w:color="auto"/>
        <w:left w:val="none" w:sz="0" w:space="0" w:color="auto"/>
        <w:bottom w:val="none" w:sz="0" w:space="0" w:color="auto"/>
        <w:right w:val="none" w:sz="0" w:space="0" w:color="auto"/>
      </w:divBdr>
      <w:divsChild>
        <w:div w:id="309988493">
          <w:marLeft w:val="0"/>
          <w:marRight w:val="0"/>
          <w:marTop w:val="0"/>
          <w:marBottom w:val="0"/>
          <w:divBdr>
            <w:top w:val="none" w:sz="0" w:space="0" w:color="auto"/>
            <w:left w:val="none" w:sz="0" w:space="0" w:color="auto"/>
            <w:bottom w:val="none" w:sz="0" w:space="0" w:color="auto"/>
            <w:right w:val="none" w:sz="0" w:space="0" w:color="auto"/>
          </w:divBdr>
          <w:divsChild>
            <w:div w:id="261190458">
              <w:marLeft w:val="0"/>
              <w:marRight w:val="0"/>
              <w:marTop w:val="0"/>
              <w:marBottom w:val="0"/>
              <w:divBdr>
                <w:top w:val="none" w:sz="0" w:space="0" w:color="auto"/>
                <w:left w:val="none" w:sz="0" w:space="0" w:color="auto"/>
                <w:bottom w:val="none" w:sz="0" w:space="0" w:color="auto"/>
                <w:right w:val="none" w:sz="0" w:space="0" w:color="auto"/>
              </w:divBdr>
              <w:divsChild>
                <w:div w:id="1778216234">
                  <w:marLeft w:val="0"/>
                  <w:marRight w:val="-6084"/>
                  <w:marTop w:val="0"/>
                  <w:marBottom w:val="0"/>
                  <w:divBdr>
                    <w:top w:val="none" w:sz="0" w:space="0" w:color="auto"/>
                    <w:left w:val="none" w:sz="0" w:space="0" w:color="auto"/>
                    <w:bottom w:val="none" w:sz="0" w:space="0" w:color="auto"/>
                    <w:right w:val="none" w:sz="0" w:space="0" w:color="auto"/>
                  </w:divBdr>
                  <w:divsChild>
                    <w:div w:id="350568835">
                      <w:marLeft w:val="0"/>
                      <w:marRight w:val="5604"/>
                      <w:marTop w:val="0"/>
                      <w:marBottom w:val="0"/>
                      <w:divBdr>
                        <w:top w:val="none" w:sz="0" w:space="0" w:color="auto"/>
                        <w:left w:val="none" w:sz="0" w:space="0" w:color="auto"/>
                        <w:bottom w:val="none" w:sz="0" w:space="0" w:color="auto"/>
                        <w:right w:val="none" w:sz="0" w:space="0" w:color="auto"/>
                      </w:divBdr>
                      <w:divsChild>
                        <w:div w:id="548876765">
                          <w:marLeft w:val="0"/>
                          <w:marRight w:val="0"/>
                          <w:marTop w:val="0"/>
                          <w:marBottom w:val="0"/>
                          <w:divBdr>
                            <w:top w:val="none" w:sz="0" w:space="0" w:color="auto"/>
                            <w:left w:val="none" w:sz="0" w:space="0" w:color="auto"/>
                            <w:bottom w:val="none" w:sz="0" w:space="0" w:color="auto"/>
                            <w:right w:val="none" w:sz="0" w:space="0" w:color="auto"/>
                          </w:divBdr>
                          <w:divsChild>
                            <w:div w:id="700135067">
                              <w:marLeft w:val="0"/>
                              <w:marRight w:val="0"/>
                              <w:marTop w:val="120"/>
                              <w:marBottom w:val="360"/>
                              <w:divBdr>
                                <w:top w:val="none" w:sz="0" w:space="0" w:color="auto"/>
                                <w:left w:val="none" w:sz="0" w:space="0" w:color="auto"/>
                                <w:bottom w:val="none" w:sz="0" w:space="0" w:color="auto"/>
                                <w:right w:val="none" w:sz="0" w:space="0" w:color="auto"/>
                              </w:divBdr>
                              <w:divsChild>
                                <w:div w:id="1578782750">
                                  <w:marLeft w:val="420"/>
                                  <w:marRight w:val="0"/>
                                  <w:marTop w:val="0"/>
                                  <w:marBottom w:val="0"/>
                                  <w:divBdr>
                                    <w:top w:val="none" w:sz="0" w:space="0" w:color="auto"/>
                                    <w:left w:val="none" w:sz="0" w:space="0" w:color="auto"/>
                                    <w:bottom w:val="none" w:sz="0" w:space="0" w:color="auto"/>
                                    <w:right w:val="none" w:sz="0" w:space="0" w:color="auto"/>
                                  </w:divBdr>
                                </w:div>
                              </w:divsChild>
                            </w:div>
                            <w:div w:id="1844777395">
                              <w:marLeft w:val="0"/>
                              <w:marRight w:val="0"/>
                              <w:marTop w:val="120"/>
                              <w:marBottom w:val="360"/>
                              <w:divBdr>
                                <w:top w:val="none" w:sz="0" w:space="0" w:color="auto"/>
                                <w:left w:val="none" w:sz="0" w:space="0" w:color="auto"/>
                                <w:bottom w:val="none" w:sz="0" w:space="0" w:color="auto"/>
                                <w:right w:val="none" w:sz="0" w:space="0" w:color="auto"/>
                              </w:divBdr>
                              <w:divsChild>
                                <w:div w:id="1010654">
                                  <w:marLeft w:val="0"/>
                                  <w:marRight w:val="0"/>
                                  <w:marTop w:val="0"/>
                                  <w:marBottom w:val="0"/>
                                  <w:divBdr>
                                    <w:top w:val="none" w:sz="0" w:space="0" w:color="auto"/>
                                    <w:left w:val="none" w:sz="0" w:space="0" w:color="auto"/>
                                    <w:bottom w:val="none" w:sz="0" w:space="0" w:color="auto"/>
                                    <w:right w:val="none" w:sz="0" w:space="0" w:color="auto"/>
                                  </w:divBdr>
                                </w:div>
                                <w:div w:id="1451320140">
                                  <w:marLeft w:val="420"/>
                                  <w:marRight w:val="0"/>
                                  <w:marTop w:val="0"/>
                                  <w:marBottom w:val="0"/>
                                  <w:divBdr>
                                    <w:top w:val="none" w:sz="0" w:space="0" w:color="auto"/>
                                    <w:left w:val="none" w:sz="0" w:space="0" w:color="auto"/>
                                    <w:bottom w:val="none" w:sz="0" w:space="0" w:color="auto"/>
                                    <w:right w:val="none" w:sz="0" w:space="0" w:color="auto"/>
                                  </w:divBdr>
                                </w:div>
                              </w:divsChild>
                            </w:div>
                            <w:div w:id="706947763">
                              <w:marLeft w:val="0"/>
                              <w:marRight w:val="0"/>
                              <w:marTop w:val="120"/>
                              <w:marBottom w:val="360"/>
                              <w:divBdr>
                                <w:top w:val="none" w:sz="0" w:space="0" w:color="auto"/>
                                <w:left w:val="none" w:sz="0" w:space="0" w:color="auto"/>
                                <w:bottom w:val="none" w:sz="0" w:space="0" w:color="auto"/>
                                <w:right w:val="none" w:sz="0" w:space="0" w:color="auto"/>
                              </w:divBdr>
                              <w:divsChild>
                                <w:div w:id="236785739">
                                  <w:marLeft w:val="0"/>
                                  <w:marRight w:val="0"/>
                                  <w:marTop w:val="0"/>
                                  <w:marBottom w:val="0"/>
                                  <w:divBdr>
                                    <w:top w:val="none" w:sz="0" w:space="0" w:color="auto"/>
                                    <w:left w:val="none" w:sz="0" w:space="0" w:color="auto"/>
                                    <w:bottom w:val="none" w:sz="0" w:space="0" w:color="auto"/>
                                    <w:right w:val="none" w:sz="0" w:space="0" w:color="auto"/>
                                  </w:divBdr>
                                </w:div>
                                <w:div w:id="444084715">
                                  <w:marLeft w:val="420"/>
                                  <w:marRight w:val="0"/>
                                  <w:marTop w:val="0"/>
                                  <w:marBottom w:val="0"/>
                                  <w:divBdr>
                                    <w:top w:val="none" w:sz="0" w:space="0" w:color="auto"/>
                                    <w:left w:val="none" w:sz="0" w:space="0" w:color="auto"/>
                                    <w:bottom w:val="none" w:sz="0" w:space="0" w:color="auto"/>
                                    <w:right w:val="none" w:sz="0" w:space="0" w:color="auto"/>
                                  </w:divBdr>
                                </w:div>
                              </w:divsChild>
                            </w:div>
                            <w:div w:id="860049081">
                              <w:marLeft w:val="0"/>
                              <w:marRight w:val="0"/>
                              <w:marTop w:val="120"/>
                              <w:marBottom w:val="360"/>
                              <w:divBdr>
                                <w:top w:val="none" w:sz="0" w:space="0" w:color="auto"/>
                                <w:left w:val="none" w:sz="0" w:space="0" w:color="auto"/>
                                <w:bottom w:val="none" w:sz="0" w:space="0" w:color="auto"/>
                                <w:right w:val="none" w:sz="0" w:space="0" w:color="auto"/>
                              </w:divBdr>
                              <w:divsChild>
                                <w:div w:id="668824271">
                                  <w:marLeft w:val="0"/>
                                  <w:marRight w:val="0"/>
                                  <w:marTop w:val="0"/>
                                  <w:marBottom w:val="0"/>
                                  <w:divBdr>
                                    <w:top w:val="none" w:sz="0" w:space="0" w:color="auto"/>
                                    <w:left w:val="none" w:sz="0" w:space="0" w:color="auto"/>
                                    <w:bottom w:val="none" w:sz="0" w:space="0" w:color="auto"/>
                                    <w:right w:val="none" w:sz="0" w:space="0" w:color="auto"/>
                                  </w:divBdr>
                                </w:div>
                                <w:div w:id="64162209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858732">
      <w:bodyDiv w:val="1"/>
      <w:marLeft w:val="0"/>
      <w:marRight w:val="0"/>
      <w:marTop w:val="86"/>
      <w:marBottom w:val="86"/>
      <w:divBdr>
        <w:top w:val="none" w:sz="0" w:space="0" w:color="auto"/>
        <w:left w:val="none" w:sz="0" w:space="0" w:color="auto"/>
        <w:bottom w:val="none" w:sz="0" w:space="0" w:color="auto"/>
        <w:right w:val="none" w:sz="0" w:space="0" w:color="auto"/>
      </w:divBdr>
      <w:divsChild>
        <w:div w:id="265574426">
          <w:marLeft w:val="0"/>
          <w:marRight w:val="0"/>
          <w:marTop w:val="0"/>
          <w:marBottom w:val="0"/>
          <w:divBdr>
            <w:top w:val="none" w:sz="0" w:space="0" w:color="auto"/>
            <w:left w:val="none" w:sz="0" w:space="0" w:color="auto"/>
            <w:bottom w:val="none" w:sz="0" w:space="0" w:color="auto"/>
            <w:right w:val="none" w:sz="0" w:space="0" w:color="auto"/>
          </w:divBdr>
        </w:div>
      </w:divsChild>
    </w:div>
    <w:div w:id="312221015">
      <w:bodyDiv w:val="1"/>
      <w:marLeft w:val="0"/>
      <w:marRight w:val="0"/>
      <w:marTop w:val="0"/>
      <w:marBottom w:val="0"/>
      <w:divBdr>
        <w:top w:val="none" w:sz="0" w:space="0" w:color="auto"/>
        <w:left w:val="none" w:sz="0" w:space="0" w:color="auto"/>
        <w:bottom w:val="none" w:sz="0" w:space="0" w:color="auto"/>
        <w:right w:val="none" w:sz="0" w:space="0" w:color="auto"/>
      </w:divBdr>
      <w:divsChild>
        <w:div w:id="2002537622">
          <w:marLeft w:val="0"/>
          <w:marRight w:val="0"/>
          <w:marTop w:val="0"/>
          <w:marBottom w:val="0"/>
          <w:divBdr>
            <w:top w:val="none" w:sz="0" w:space="0" w:color="auto"/>
            <w:left w:val="none" w:sz="0" w:space="0" w:color="auto"/>
            <w:bottom w:val="none" w:sz="0" w:space="0" w:color="auto"/>
            <w:right w:val="none" w:sz="0" w:space="0" w:color="auto"/>
          </w:divBdr>
          <w:divsChild>
            <w:div w:id="267280437">
              <w:marLeft w:val="0"/>
              <w:marRight w:val="0"/>
              <w:marTop w:val="0"/>
              <w:marBottom w:val="0"/>
              <w:divBdr>
                <w:top w:val="none" w:sz="0" w:space="0" w:color="auto"/>
                <w:left w:val="none" w:sz="0" w:space="0" w:color="auto"/>
                <w:bottom w:val="none" w:sz="0" w:space="0" w:color="auto"/>
                <w:right w:val="none" w:sz="0" w:space="0" w:color="auto"/>
              </w:divBdr>
              <w:divsChild>
                <w:div w:id="21234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448">
          <w:marLeft w:val="0"/>
          <w:marRight w:val="0"/>
          <w:marTop w:val="0"/>
          <w:marBottom w:val="0"/>
          <w:divBdr>
            <w:top w:val="none" w:sz="0" w:space="0" w:color="auto"/>
            <w:left w:val="none" w:sz="0" w:space="0" w:color="auto"/>
            <w:bottom w:val="none" w:sz="0" w:space="0" w:color="auto"/>
            <w:right w:val="none" w:sz="0" w:space="0" w:color="auto"/>
          </w:divBdr>
          <w:divsChild>
            <w:div w:id="1089232518">
              <w:marLeft w:val="0"/>
              <w:marRight w:val="0"/>
              <w:marTop w:val="0"/>
              <w:marBottom w:val="0"/>
              <w:divBdr>
                <w:top w:val="none" w:sz="0" w:space="0" w:color="auto"/>
                <w:left w:val="none" w:sz="0" w:space="0" w:color="auto"/>
                <w:bottom w:val="none" w:sz="0" w:space="0" w:color="auto"/>
                <w:right w:val="none" w:sz="0" w:space="0" w:color="auto"/>
              </w:divBdr>
              <w:divsChild>
                <w:div w:id="680859800">
                  <w:marLeft w:val="0"/>
                  <w:marRight w:val="0"/>
                  <w:marTop w:val="0"/>
                  <w:marBottom w:val="0"/>
                  <w:divBdr>
                    <w:top w:val="none" w:sz="0" w:space="0" w:color="auto"/>
                    <w:left w:val="none" w:sz="0" w:space="0" w:color="auto"/>
                    <w:bottom w:val="none" w:sz="0" w:space="0" w:color="auto"/>
                    <w:right w:val="none" w:sz="0" w:space="0" w:color="auto"/>
                  </w:divBdr>
                </w:div>
                <w:div w:id="468281313">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070106478">
          <w:marLeft w:val="0"/>
          <w:marRight w:val="0"/>
          <w:marTop w:val="0"/>
          <w:marBottom w:val="0"/>
          <w:divBdr>
            <w:top w:val="none" w:sz="0" w:space="0" w:color="auto"/>
            <w:left w:val="none" w:sz="0" w:space="0" w:color="auto"/>
            <w:bottom w:val="none" w:sz="0" w:space="0" w:color="auto"/>
            <w:right w:val="none" w:sz="0" w:space="0" w:color="auto"/>
          </w:divBdr>
          <w:divsChild>
            <w:div w:id="427193549">
              <w:marLeft w:val="0"/>
              <w:marRight w:val="0"/>
              <w:marTop w:val="0"/>
              <w:marBottom w:val="0"/>
              <w:divBdr>
                <w:top w:val="none" w:sz="0" w:space="0" w:color="auto"/>
                <w:left w:val="none" w:sz="0" w:space="0" w:color="auto"/>
                <w:bottom w:val="none" w:sz="0" w:space="0" w:color="auto"/>
                <w:right w:val="none" w:sz="0" w:space="0" w:color="auto"/>
              </w:divBdr>
              <w:divsChild>
                <w:div w:id="5136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20">
      <w:bodyDiv w:val="1"/>
      <w:marLeft w:val="0"/>
      <w:marRight w:val="0"/>
      <w:marTop w:val="0"/>
      <w:marBottom w:val="0"/>
      <w:divBdr>
        <w:top w:val="none" w:sz="0" w:space="0" w:color="auto"/>
        <w:left w:val="none" w:sz="0" w:space="0" w:color="auto"/>
        <w:bottom w:val="none" w:sz="0" w:space="0" w:color="auto"/>
        <w:right w:val="none" w:sz="0" w:space="0" w:color="auto"/>
      </w:divBdr>
      <w:divsChild>
        <w:div w:id="2030983191">
          <w:marLeft w:val="0"/>
          <w:marRight w:val="0"/>
          <w:marTop w:val="0"/>
          <w:marBottom w:val="0"/>
          <w:divBdr>
            <w:top w:val="none" w:sz="0" w:space="0" w:color="auto"/>
            <w:left w:val="none" w:sz="0" w:space="0" w:color="auto"/>
            <w:bottom w:val="none" w:sz="0" w:space="0" w:color="auto"/>
            <w:right w:val="none" w:sz="0" w:space="0" w:color="auto"/>
          </w:divBdr>
          <w:divsChild>
            <w:div w:id="1462963014">
              <w:marLeft w:val="0"/>
              <w:marRight w:val="0"/>
              <w:marTop w:val="0"/>
              <w:marBottom w:val="0"/>
              <w:divBdr>
                <w:top w:val="none" w:sz="0" w:space="0" w:color="auto"/>
                <w:left w:val="none" w:sz="0" w:space="0" w:color="auto"/>
                <w:bottom w:val="none" w:sz="0" w:space="0" w:color="auto"/>
                <w:right w:val="none" w:sz="0" w:space="0" w:color="auto"/>
              </w:divBdr>
              <w:divsChild>
                <w:div w:id="1914468319">
                  <w:marLeft w:val="0"/>
                  <w:marRight w:val="-6084"/>
                  <w:marTop w:val="0"/>
                  <w:marBottom w:val="0"/>
                  <w:divBdr>
                    <w:top w:val="none" w:sz="0" w:space="0" w:color="auto"/>
                    <w:left w:val="none" w:sz="0" w:space="0" w:color="auto"/>
                    <w:bottom w:val="none" w:sz="0" w:space="0" w:color="auto"/>
                    <w:right w:val="none" w:sz="0" w:space="0" w:color="auto"/>
                  </w:divBdr>
                  <w:divsChild>
                    <w:div w:id="1371413535">
                      <w:marLeft w:val="0"/>
                      <w:marRight w:val="5604"/>
                      <w:marTop w:val="0"/>
                      <w:marBottom w:val="0"/>
                      <w:divBdr>
                        <w:top w:val="none" w:sz="0" w:space="0" w:color="auto"/>
                        <w:left w:val="none" w:sz="0" w:space="0" w:color="auto"/>
                        <w:bottom w:val="none" w:sz="0" w:space="0" w:color="auto"/>
                        <w:right w:val="none" w:sz="0" w:space="0" w:color="auto"/>
                      </w:divBdr>
                      <w:divsChild>
                        <w:div w:id="1951086891">
                          <w:marLeft w:val="0"/>
                          <w:marRight w:val="0"/>
                          <w:marTop w:val="0"/>
                          <w:marBottom w:val="0"/>
                          <w:divBdr>
                            <w:top w:val="none" w:sz="0" w:space="0" w:color="auto"/>
                            <w:left w:val="none" w:sz="0" w:space="0" w:color="auto"/>
                            <w:bottom w:val="none" w:sz="0" w:space="0" w:color="auto"/>
                            <w:right w:val="none" w:sz="0" w:space="0" w:color="auto"/>
                          </w:divBdr>
                          <w:divsChild>
                            <w:div w:id="1251087308">
                              <w:marLeft w:val="0"/>
                              <w:marRight w:val="0"/>
                              <w:marTop w:val="120"/>
                              <w:marBottom w:val="360"/>
                              <w:divBdr>
                                <w:top w:val="none" w:sz="0" w:space="0" w:color="auto"/>
                                <w:left w:val="none" w:sz="0" w:space="0" w:color="auto"/>
                                <w:bottom w:val="none" w:sz="0" w:space="0" w:color="auto"/>
                                <w:right w:val="none" w:sz="0" w:space="0" w:color="auto"/>
                              </w:divBdr>
                              <w:divsChild>
                                <w:div w:id="66165987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90253">
      <w:bodyDiv w:val="1"/>
      <w:marLeft w:val="0"/>
      <w:marRight w:val="0"/>
      <w:marTop w:val="0"/>
      <w:marBottom w:val="0"/>
      <w:divBdr>
        <w:top w:val="none" w:sz="0" w:space="0" w:color="auto"/>
        <w:left w:val="none" w:sz="0" w:space="0" w:color="auto"/>
        <w:bottom w:val="none" w:sz="0" w:space="0" w:color="auto"/>
        <w:right w:val="none" w:sz="0" w:space="0" w:color="auto"/>
      </w:divBdr>
      <w:divsChild>
        <w:div w:id="41751425">
          <w:marLeft w:val="0"/>
          <w:marRight w:val="0"/>
          <w:marTop w:val="0"/>
          <w:marBottom w:val="150"/>
          <w:divBdr>
            <w:top w:val="none" w:sz="0" w:space="0" w:color="auto"/>
            <w:left w:val="none" w:sz="0" w:space="0" w:color="auto"/>
            <w:bottom w:val="none" w:sz="0" w:space="0" w:color="auto"/>
            <w:right w:val="none" w:sz="0" w:space="0" w:color="auto"/>
          </w:divBdr>
          <w:divsChild>
            <w:div w:id="1353384183">
              <w:marLeft w:val="0"/>
              <w:marRight w:val="0"/>
              <w:marTop w:val="0"/>
              <w:marBottom w:val="0"/>
              <w:divBdr>
                <w:top w:val="none" w:sz="0" w:space="0" w:color="auto"/>
                <w:left w:val="none" w:sz="0" w:space="0" w:color="auto"/>
                <w:bottom w:val="none" w:sz="0" w:space="0" w:color="auto"/>
                <w:right w:val="none" w:sz="0" w:space="0" w:color="auto"/>
              </w:divBdr>
              <w:divsChild>
                <w:div w:id="11891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5732">
          <w:marLeft w:val="0"/>
          <w:marRight w:val="0"/>
          <w:marTop w:val="0"/>
          <w:marBottom w:val="150"/>
          <w:divBdr>
            <w:top w:val="none" w:sz="0" w:space="0" w:color="auto"/>
            <w:left w:val="none" w:sz="0" w:space="0" w:color="auto"/>
            <w:bottom w:val="none" w:sz="0" w:space="0" w:color="auto"/>
            <w:right w:val="none" w:sz="0" w:space="0" w:color="auto"/>
          </w:divBdr>
          <w:divsChild>
            <w:div w:id="1751074529">
              <w:marLeft w:val="0"/>
              <w:marRight w:val="0"/>
              <w:marTop w:val="0"/>
              <w:marBottom w:val="0"/>
              <w:divBdr>
                <w:top w:val="none" w:sz="0" w:space="0" w:color="auto"/>
                <w:left w:val="none" w:sz="0" w:space="0" w:color="auto"/>
                <w:bottom w:val="none" w:sz="0" w:space="0" w:color="auto"/>
                <w:right w:val="none" w:sz="0" w:space="0" w:color="auto"/>
              </w:divBdr>
              <w:divsChild>
                <w:div w:id="1368064490">
                  <w:marLeft w:val="0"/>
                  <w:marRight w:val="0"/>
                  <w:marTop w:val="0"/>
                  <w:marBottom w:val="0"/>
                  <w:divBdr>
                    <w:top w:val="none" w:sz="0" w:space="0" w:color="auto"/>
                    <w:left w:val="none" w:sz="0" w:space="0" w:color="auto"/>
                    <w:bottom w:val="none" w:sz="0" w:space="0" w:color="auto"/>
                    <w:right w:val="none" w:sz="0" w:space="0" w:color="auto"/>
                  </w:divBdr>
                </w:div>
              </w:divsChild>
            </w:div>
            <w:div w:id="254020927">
              <w:marLeft w:val="0"/>
              <w:marRight w:val="0"/>
              <w:marTop w:val="0"/>
              <w:marBottom w:val="0"/>
              <w:divBdr>
                <w:top w:val="none" w:sz="0" w:space="0" w:color="auto"/>
                <w:left w:val="none" w:sz="0" w:space="0" w:color="auto"/>
                <w:bottom w:val="none" w:sz="0" w:space="0" w:color="auto"/>
                <w:right w:val="none" w:sz="0" w:space="0" w:color="auto"/>
              </w:divBdr>
              <w:divsChild>
                <w:div w:id="8281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952">
      <w:bodyDiv w:val="1"/>
      <w:marLeft w:val="0"/>
      <w:marRight w:val="0"/>
      <w:marTop w:val="0"/>
      <w:marBottom w:val="0"/>
      <w:divBdr>
        <w:top w:val="none" w:sz="0" w:space="0" w:color="auto"/>
        <w:left w:val="none" w:sz="0" w:space="0" w:color="auto"/>
        <w:bottom w:val="none" w:sz="0" w:space="0" w:color="auto"/>
        <w:right w:val="none" w:sz="0" w:space="0" w:color="auto"/>
      </w:divBdr>
      <w:divsChild>
        <w:div w:id="919412942">
          <w:marLeft w:val="0"/>
          <w:marRight w:val="0"/>
          <w:marTop w:val="34"/>
          <w:marBottom w:val="34"/>
          <w:divBdr>
            <w:top w:val="none" w:sz="0" w:space="0" w:color="auto"/>
            <w:left w:val="none" w:sz="0" w:space="0" w:color="auto"/>
            <w:bottom w:val="none" w:sz="0" w:space="0" w:color="auto"/>
            <w:right w:val="none" w:sz="0" w:space="0" w:color="auto"/>
          </w:divBdr>
        </w:div>
      </w:divsChild>
    </w:div>
    <w:div w:id="436950662">
      <w:bodyDiv w:val="1"/>
      <w:marLeft w:val="0"/>
      <w:marRight w:val="0"/>
      <w:marTop w:val="0"/>
      <w:marBottom w:val="0"/>
      <w:divBdr>
        <w:top w:val="none" w:sz="0" w:space="0" w:color="auto"/>
        <w:left w:val="none" w:sz="0" w:space="0" w:color="auto"/>
        <w:bottom w:val="none" w:sz="0" w:space="0" w:color="auto"/>
        <w:right w:val="none" w:sz="0" w:space="0" w:color="auto"/>
      </w:divBdr>
      <w:divsChild>
        <w:div w:id="1063023608">
          <w:marLeft w:val="0"/>
          <w:marRight w:val="0"/>
          <w:marTop w:val="0"/>
          <w:marBottom w:val="0"/>
          <w:divBdr>
            <w:top w:val="none" w:sz="0" w:space="0" w:color="auto"/>
            <w:left w:val="none" w:sz="0" w:space="0" w:color="auto"/>
            <w:bottom w:val="none" w:sz="0" w:space="0" w:color="auto"/>
            <w:right w:val="none" w:sz="0" w:space="0" w:color="auto"/>
          </w:divBdr>
          <w:divsChild>
            <w:div w:id="583535658">
              <w:marLeft w:val="0"/>
              <w:marRight w:val="0"/>
              <w:marTop w:val="0"/>
              <w:marBottom w:val="0"/>
              <w:divBdr>
                <w:top w:val="none" w:sz="0" w:space="0" w:color="auto"/>
                <w:left w:val="none" w:sz="0" w:space="0" w:color="auto"/>
                <w:bottom w:val="none" w:sz="0" w:space="0" w:color="auto"/>
                <w:right w:val="none" w:sz="0" w:space="0" w:color="auto"/>
              </w:divBdr>
              <w:divsChild>
                <w:div w:id="594291536">
                  <w:marLeft w:val="0"/>
                  <w:marRight w:val="0"/>
                  <w:marTop w:val="0"/>
                  <w:marBottom w:val="0"/>
                  <w:divBdr>
                    <w:top w:val="none" w:sz="0" w:space="0" w:color="auto"/>
                    <w:left w:val="none" w:sz="0" w:space="0" w:color="auto"/>
                    <w:bottom w:val="none" w:sz="0" w:space="0" w:color="auto"/>
                    <w:right w:val="none" w:sz="0" w:space="0" w:color="auto"/>
                  </w:divBdr>
                  <w:divsChild>
                    <w:div w:id="426728879">
                      <w:marLeft w:val="0"/>
                      <w:marRight w:val="0"/>
                      <w:marTop w:val="0"/>
                      <w:marBottom w:val="0"/>
                      <w:divBdr>
                        <w:top w:val="none" w:sz="0" w:space="0" w:color="auto"/>
                        <w:left w:val="none" w:sz="0" w:space="0" w:color="auto"/>
                        <w:bottom w:val="none" w:sz="0" w:space="0" w:color="auto"/>
                        <w:right w:val="none" w:sz="0" w:space="0" w:color="auto"/>
                      </w:divBdr>
                      <w:divsChild>
                        <w:div w:id="577863332">
                          <w:marLeft w:val="0"/>
                          <w:marRight w:val="0"/>
                          <w:marTop w:val="0"/>
                          <w:marBottom w:val="0"/>
                          <w:divBdr>
                            <w:top w:val="none" w:sz="0" w:space="0" w:color="auto"/>
                            <w:left w:val="none" w:sz="0" w:space="0" w:color="auto"/>
                            <w:bottom w:val="none" w:sz="0" w:space="0" w:color="auto"/>
                            <w:right w:val="none" w:sz="0" w:space="0" w:color="auto"/>
                          </w:divBdr>
                          <w:divsChild>
                            <w:div w:id="1187791170">
                              <w:marLeft w:val="0"/>
                              <w:marRight w:val="0"/>
                              <w:marTop w:val="0"/>
                              <w:marBottom w:val="0"/>
                              <w:divBdr>
                                <w:top w:val="none" w:sz="0" w:space="0" w:color="auto"/>
                                <w:left w:val="none" w:sz="0" w:space="0" w:color="auto"/>
                                <w:bottom w:val="none" w:sz="0" w:space="0" w:color="auto"/>
                                <w:right w:val="none" w:sz="0" w:space="0" w:color="auto"/>
                              </w:divBdr>
                              <w:divsChild>
                                <w:div w:id="17045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397348">
      <w:bodyDiv w:val="1"/>
      <w:marLeft w:val="0"/>
      <w:marRight w:val="0"/>
      <w:marTop w:val="0"/>
      <w:marBottom w:val="0"/>
      <w:divBdr>
        <w:top w:val="none" w:sz="0" w:space="0" w:color="auto"/>
        <w:left w:val="none" w:sz="0" w:space="0" w:color="auto"/>
        <w:bottom w:val="none" w:sz="0" w:space="0" w:color="auto"/>
        <w:right w:val="none" w:sz="0" w:space="0" w:color="auto"/>
      </w:divBdr>
      <w:divsChild>
        <w:div w:id="64037610">
          <w:marLeft w:val="-120"/>
          <w:marRight w:val="0"/>
          <w:marTop w:val="0"/>
          <w:marBottom w:val="132"/>
          <w:divBdr>
            <w:top w:val="none" w:sz="0" w:space="0" w:color="auto"/>
            <w:left w:val="none" w:sz="0" w:space="0" w:color="auto"/>
            <w:bottom w:val="none" w:sz="0" w:space="0" w:color="auto"/>
            <w:right w:val="none" w:sz="0" w:space="0" w:color="auto"/>
          </w:divBdr>
          <w:divsChild>
            <w:div w:id="130901569">
              <w:marLeft w:val="0"/>
              <w:marRight w:val="0"/>
              <w:marTop w:val="0"/>
              <w:marBottom w:val="0"/>
              <w:divBdr>
                <w:top w:val="none" w:sz="0" w:space="0" w:color="auto"/>
                <w:left w:val="none" w:sz="0" w:space="0" w:color="auto"/>
                <w:bottom w:val="none" w:sz="0" w:space="0" w:color="auto"/>
                <w:right w:val="none" w:sz="0" w:space="0" w:color="auto"/>
              </w:divBdr>
              <w:divsChild>
                <w:div w:id="84691937">
                  <w:marLeft w:val="948"/>
                  <w:marRight w:val="0"/>
                  <w:marTop w:val="0"/>
                  <w:marBottom w:val="0"/>
                  <w:divBdr>
                    <w:top w:val="none" w:sz="0" w:space="0" w:color="auto"/>
                    <w:left w:val="none" w:sz="0" w:space="0" w:color="auto"/>
                    <w:bottom w:val="none" w:sz="0" w:space="0" w:color="auto"/>
                    <w:right w:val="none" w:sz="0" w:space="0" w:color="auto"/>
                  </w:divBdr>
                  <w:divsChild>
                    <w:div w:id="1298759439">
                      <w:marLeft w:val="0"/>
                      <w:marRight w:val="0"/>
                      <w:marTop w:val="0"/>
                      <w:marBottom w:val="0"/>
                      <w:divBdr>
                        <w:top w:val="none" w:sz="0" w:space="0" w:color="auto"/>
                        <w:left w:val="none" w:sz="0" w:space="0" w:color="auto"/>
                        <w:bottom w:val="none" w:sz="0" w:space="0" w:color="auto"/>
                        <w:right w:val="none" w:sz="0" w:space="0" w:color="auto"/>
                      </w:divBdr>
                    </w:div>
                    <w:div w:id="1645044495">
                      <w:marLeft w:val="0"/>
                      <w:marRight w:val="0"/>
                      <w:marTop w:val="48"/>
                      <w:marBottom w:val="48"/>
                      <w:divBdr>
                        <w:top w:val="none" w:sz="0" w:space="0" w:color="auto"/>
                        <w:left w:val="none" w:sz="0" w:space="0" w:color="auto"/>
                        <w:bottom w:val="none" w:sz="0" w:space="0" w:color="auto"/>
                        <w:right w:val="none" w:sz="0" w:space="0" w:color="auto"/>
                      </w:divBdr>
                    </w:div>
                    <w:div w:id="17601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31033">
              <w:marLeft w:val="948"/>
              <w:marRight w:val="0"/>
              <w:marTop w:val="0"/>
              <w:marBottom w:val="0"/>
              <w:divBdr>
                <w:top w:val="none" w:sz="0" w:space="0" w:color="auto"/>
                <w:left w:val="none" w:sz="0" w:space="0" w:color="auto"/>
                <w:bottom w:val="none" w:sz="0" w:space="0" w:color="auto"/>
                <w:right w:val="none" w:sz="0" w:space="0" w:color="auto"/>
              </w:divBdr>
              <w:divsChild>
                <w:div w:id="799571772">
                  <w:marLeft w:val="480"/>
                  <w:marRight w:val="0"/>
                  <w:marTop w:val="0"/>
                  <w:marBottom w:val="0"/>
                  <w:divBdr>
                    <w:top w:val="none" w:sz="0" w:space="0" w:color="auto"/>
                    <w:left w:val="none" w:sz="0" w:space="0" w:color="auto"/>
                    <w:bottom w:val="single" w:sz="12" w:space="0" w:color="FFFFFF"/>
                    <w:right w:val="none" w:sz="0" w:space="0" w:color="auto"/>
                  </w:divBdr>
                </w:div>
              </w:divsChild>
            </w:div>
            <w:div w:id="1391198463">
              <w:marLeft w:val="48"/>
              <w:marRight w:val="0"/>
              <w:marTop w:val="0"/>
              <w:marBottom w:val="0"/>
              <w:divBdr>
                <w:top w:val="none" w:sz="0" w:space="0" w:color="auto"/>
                <w:left w:val="none" w:sz="0" w:space="0" w:color="auto"/>
                <w:bottom w:val="none" w:sz="0" w:space="0" w:color="auto"/>
                <w:right w:val="none" w:sz="0" w:space="0" w:color="auto"/>
              </w:divBdr>
            </w:div>
          </w:divsChild>
        </w:div>
        <w:div w:id="204372765">
          <w:marLeft w:val="-120"/>
          <w:marRight w:val="0"/>
          <w:marTop w:val="0"/>
          <w:marBottom w:val="132"/>
          <w:divBdr>
            <w:top w:val="none" w:sz="0" w:space="0" w:color="auto"/>
            <w:left w:val="none" w:sz="0" w:space="0" w:color="auto"/>
            <w:bottom w:val="none" w:sz="0" w:space="0" w:color="auto"/>
            <w:right w:val="none" w:sz="0" w:space="0" w:color="auto"/>
          </w:divBdr>
          <w:divsChild>
            <w:div w:id="97068939">
              <w:marLeft w:val="48"/>
              <w:marRight w:val="0"/>
              <w:marTop w:val="0"/>
              <w:marBottom w:val="0"/>
              <w:divBdr>
                <w:top w:val="none" w:sz="0" w:space="0" w:color="auto"/>
                <w:left w:val="none" w:sz="0" w:space="0" w:color="auto"/>
                <w:bottom w:val="none" w:sz="0" w:space="0" w:color="auto"/>
                <w:right w:val="none" w:sz="0" w:space="0" w:color="auto"/>
              </w:divBdr>
            </w:div>
            <w:div w:id="1600598348">
              <w:marLeft w:val="948"/>
              <w:marRight w:val="0"/>
              <w:marTop w:val="0"/>
              <w:marBottom w:val="0"/>
              <w:divBdr>
                <w:top w:val="none" w:sz="0" w:space="0" w:color="auto"/>
                <w:left w:val="none" w:sz="0" w:space="0" w:color="auto"/>
                <w:bottom w:val="none" w:sz="0" w:space="0" w:color="auto"/>
                <w:right w:val="none" w:sz="0" w:space="0" w:color="auto"/>
              </w:divBdr>
              <w:divsChild>
                <w:div w:id="301546923">
                  <w:marLeft w:val="480"/>
                  <w:marRight w:val="0"/>
                  <w:marTop w:val="0"/>
                  <w:marBottom w:val="0"/>
                  <w:divBdr>
                    <w:top w:val="none" w:sz="0" w:space="0" w:color="auto"/>
                    <w:left w:val="none" w:sz="0" w:space="0" w:color="auto"/>
                    <w:bottom w:val="single" w:sz="12" w:space="0" w:color="FFFFFF"/>
                    <w:right w:val="none" w:sz="0" w:space="0" w:color="auto"/>
                  </w:divBdr>
                </w:div>
              </w:divsChild>
            </w:div>
            <w:div w:id="1977251705">
              <w:marLeft w:val="0"/>
              <w:marRight w:val="0"/>
              <w:marTop w:val="0"/>
              <w:marBottom w:val="0"/>
              <w:divBdr>
                <w:top w:val="none" w:sz="0" w:space="0" w:color="auto"/>
                <w:left w:val="none" w:sz="0" w:space="0" w:color="auto"/>
                <w:bottom w:val="none" w:sz="0" w:space="0" w:color="auto"/>
                <w:right w:val="none" w:sz="0" w:space="0" w:color="auto"/>
              </w:divBdr>
              <w:divsChild>
                <w:div w:id="2073456350">
                  <w:marLeft w:val="948"/>
                  <w:marRight w:val="0"/>
                  <w:marTop w:val="0"/>
                  <w:marBottom w:val="0"/>
                  <w:divBdr>
                    <w:top w:val="none" w:sz="0" w:space="0" w:color="auto"/>
                    <w:left w:val="none" w:sz="0" w:space="0" w:color="auto"/>
                    <w:bottom w:val="none" w:sz="0" w:space="0" w:color="auto"/>
                    <w:right w:val="none" w:sz="0" w:space="0" w:color="auto"/>
                  </w:divBdr>
                  <w:divsChild>
                    <w:div w:id="126704316">
                      <w:marLeft w:val="0"/>
                      <w:marRight w:val="0"/>
                      <w:marTop w:val="0"/>
                      <w:marBottom w:val="0"/>
                      <w:divBdr>
                        <w:top w:val="none" w:sz="0" w:space="0" w:color="auto"/>
                        <w:left w:val="none" w:sz="0" w:space="0" w:color="auto"/>
                        <w:bottom w:val="none" w:sz="0" w:space="0" w:color="auto"/>
                        <w:right w:val="none" w:sz="0" w:space="0" w:color="auto"/>
                      </w:divBdr>
                    </w:div>
                    <w:div w:id="990210018">
                      <w:marLeft w:val="0"/>
                      <w:marRight w:val="0"/>
                      <w:marTop w:val="48"/>
                      <w:marBottom w:val="48"/>
                      <w:divBdr>
                        <w:top w:val="none" w:sz="0" w:space="0" w:color="auto"/>
                        <w:left w:val="none" w:sz="0" w:space="0" w:color="auto"/>
                        <w:bottom w:val="none" w:sz="0" w:space="0" w:color="auto"/>
                        <w:right w:val="none" w:sz="0" w:space="0" w:color="auto"/>
                      </w:divBdr>
                    </w:div>
                    <w:div w:id="16013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83789">
          <w:marLeft w:val="-120"/>
          <w:marRight w:val="0"/>
          <w:marTop w:val="0"/>
          <w:marBottom w:val="132"/>
          <w:divBdr>
            <w:top w:val="none" w:sz="0" w:space="0" w:color="auto"/>
            <w:left w:val="none" w:sz="0" w:space="0" w:color="auto"/>
            <w:bottom w:val="none" w:sz="0" w:space="0" w:color="auto"/>
            <w:right w:val="none" w:sz="0" w:space="0" w:color="auto"/>
          </w:divBdr>
          <w:divsChild>
            <w:div w:id="790824464">
              <w:marLeft w:val="948"/>
              <w:marRight w:val="0"/>
              <w:marTop w:val="0"/>
              <w:marBottom w:val="0"/>
              <w:divBdr>
                <w:top w:val="none" w:sz="0" w:space="0" w:color="auto"/>
                <w:left w:val="none" w:sz="0" w:space="0" w:color="auto"/>
                <w:bottom w:val="none" w:sz="0" w:space="0" w:color="auto"/>
                <w:right w:val="none" w:sz="0" w:space="0" w:color="auto"/>
              </w:divBdr>
              <w:divsChild>
                <w:div w:id="1133792096">
                  <w:marLeft w:val="480"/>
                  <w:marRight w:val="0"/>
                  <w:marTop w:val="0"/>
                  <w:marBottom w:val="0"/>
                  <w:divBdr>
                    <w:top w:val="none" w:sz="0" w:space="0" w:color="auto"/>
                    <w:left w:val="none" w:sz="0" w:space="0" w:color="auto"/>
                    <w:bottom w:val="single" w:sz="12" w:space="0" w:color="FFFFFF"/>
                    <w:right w:val="none" w:sz="0" w:space="0" w:color="auto"/>
                  </w:divBdr>
                </w:div>
              </w:divsChild>
            </w:div>
            <w:div w:id="958414754">
              <w:marLeft w:val="48"/>
              <w:marRight w:val="0"/>
              <w:marTop w:val="0"/>
              <w:marBottom w:val="0"/>
              <w:divBdr>
                <w:top w:val="none" w:sz="0" w:space="0" w:color="auto"/>
                <w:left w:val="none" w:sz="0" w:space="0" w:color="auto"/>
                <w:bottom w:val="none" w:sz="0" w:space="0" w:color="auto"/>
                <w:right w:val="none" w:sz="0" w:space="0" w:color="auto"/>
              </w:divBdr>
            </w:div>
            <w:div w:id="1055932551">
              <w:marLeft w:val="0"/>
              <w:marRight w:val="0"/>
              <w:marTop w:val="0"/>
              <w:marBottom w:val="0"/>
              <w:divBdr>
                <w:top w:val="none" w:sz="0" w:space="0" w:color="auto"/>
                <w:left w:val="none" w:sz="0" w:space="0" w:color="auto"/>
                <w:bottom w:val="none" w:sz="0" w:space="0" w:color="auto"/>
                <w:right w:val="none" w:sz="0" w:space="0" w:color="auto"/>
              </w:divBdr>
              <w:divsChild>
                <w:div w:id="374698197">
                  <w:marLeft w:val="948"/>
                  <w:marRight w:val="0"/>
                  <w:marTop w:val="0"/>
                  <w:marBottom w:val="0"/>
                  <w:divBdr>
                    <w:top w:val="none" w:sz="0" w:space="0" w:color="auto"/>
                    <w:left w:val="none" w:sz="0" w:space="0" w:color="auto"/>
                    <w:bottom w:val="none" w:sz="0" w:space="0" w:color="auto"/>
                    <w:right w:val="none" w:sz="0" w:space="0" w:color="auto"/>
                  </w:divBdr>
                  <w:divsChild>
                    <w:div w:id="206067540">
                      <w:marLeft w:val="0"/>
                      <w:marRight w:val="0"/>
                      <w:marTop w:val="0"/>
                      <w:marBottom w:val="0"/>
                      <w:divBdr>
                        <w:top w:val="none" w:sz="0" w:space="0" w:color="auto"/>
                        <w:left w:val="none" w:sz="0" w:space="0" w:color="auto"/>
                        <w:bottom w:val="none" w:sz="0" w:space="0" w:color="auto"/>
                        <w:right w:val="none" w:sz="0" w:space="0" w:color="auto"/>
                      </w:divBdr>
                    </w:div>
                    <w:div w:id="698167166">
                      <w:marLeft w:val="0"/>
                      <w:marRight w:val="0"/>
                      <w:marTop w:val="48"/>
                      <w:marBottom w:val="48"/>
                      <w:divBdr>
                        <w:top w:val="none" w:sz="0" w:space="0" w:color="auto"/>
                        <w:left w:val="none" w:sz="0" w:space="0" w:color="auto"/>
                        <w:bottom w:val="none" w:sz="0" w:space="0" w:color="auto"/>
                        <w:right w:val="none" w:sz="0" w:space="0" w:color="auto"/>
                      </w:divBdr>
                    </w:div>
                    <w:div w:id="14263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3416">
          <w:marLeft w:val="-120"/>
          <w:marRight w:val="0"/>
          <w:marTop w:val="0"/>
          <w:marBottom w:val="132"/>
          <w:divBdr>
            <w:top w:val="none" w:sz="0" w:space="0" w:color="auto"/>
            <w:left w:val="none" w:sz="0" w:space="0" w:color="auto"/>
            <w:bottom w:val="none" w:sz="0" w:space="0" w:color="auto"/>
            <w:right w:val="none" w:sz="0" w:space="0" w:color="auto"/>
          </w:divBdr>
          <w:divsChild>
            <w:div w:id="371225934">
              <w:marLeft w:val="48"/>
              <w:marRight w:val="0"/>
              <w:marTop w:val="0"/>
              <w:marBottom w:val="0"/>
              <w:divBdr>
                <w:top w:val="none" w:sz="0" w:space="0" w:color="auto"/>
                <w:left w:val="none" w:sz="0" w:space="0" w:color="auto"/>
                <w:bottom w:val="none" w:sz="0" w:space="0" w:color="auto"/>
                <w:right w:val="none" w:sz="0" w:space="0" w:color="auto"/>
              </w:divBdr>
            </w:div>
            <w:div w:id="1596666077">
              <w:marLeft w:val="948"/>
              <w:marRight w:val="0"/>
              <w:marTop w:val="0"/>
              <w:marBottom w:val="0"/>
              <w:divBdr>
                <w:top w:val="none" w:sz="0" w:space="0" w:color="auto"/>
                <w:left w:val="none" w:sz="0" w:space="0" w:color="auto"/>
                <w:bottom w:val="none" w:sz="0" w:space="0" w:color="auto"/>
                <w:right w:val="none" w:sz="0" w:space="0" w:color="auto"/>
              </w:divBdr>
              <w:divsChild>
                <w:div w:id="1363021637">
                  <w:marLeft w:val="480"/>
                  <w:marRight w:val="0"/>
                  <w:marTop w:val="0"/>
                  <w:marBottom w:val="0"/>
                  <w:divBdr>
                    <w:top w:val="none" w:sz="0" w:space="0" w:color="auto"/>
                    <w:left w:val="none" w:sz="0" w:space="0" w:color="auto"/>
                    <w:bottom w:val="single" w:sz="12" w:space="0" w:color="FFFFFF"/>
                    <w:right w:val="none" w:sz="0" w:space="0" w:color="auto"/>
                  </w:divBdr>
                </w:div>
              </w:divsChild>
            </w:div>
            <w:div w:id="1758016256">
              <w:marLeft w:val="0"/>
              <w:marRight w:val="0"/>
              <w:marTop w:val="0"/>
              <w:marBottom w:val="0"/>
              <w:divBdr>
                <w:top w:val="none" w:sz="0" w:space="0" w:color="auto"/>
                <w:left w:val="none" w:sz="0" w:space="0" w:color="auto"/>
                <w:bottom w:val="none" w:sz="0" w:space="0" w:color="auto"/>
                <w:right w:val="none" w:sz="0" w:space="0" w:color="auto"/>
              </w:divBdr>
              <w:divsChild>
                <w:div w:id="1124036475">
                  <w:marLeft w:val="948"/>
                  <w:marRight w:val="0"/>
                  <w:marTop w:val="0"/>
                  <w:marBottom w:val="0"/>
                  <w:divBdr>
                    <w:top w:val="none" w:sz="0" w:space="0" w:color="auto"/>
                    <w:left w:val="none" w:sz="0" w:space="0" w:color="auto"/>
                    <w:bottom w:val="none" w:sz="0" w:space="0" w:color="auto"/>
                    <w:right w:val="none" w:sz="0" w:space="0" w:color="auto"/>
                  </w:divBdr>
                  <w:divsChild>
                    <w:div w:id="651913303">
                      <w:marLeft w:val="0"/>
                      <w:marRight w:val="0"/>
                      <w:marTop w:val="48"/>
                      <w:marBottom w:val="48"/>
                      <w:divBdr>
                        <w:top w:val="none" w:sz="0" w:space="0" w:color="auto"/>
                        <w:left w:val="none" w:sz="0" w:space="0" w:color="auto"/>
                        <w:bottom w:val="none" w:sz="0" w:space="0" w:color="auto"/>
                        <w:right w:val="none" w:sz="0" w:space="0" w:color="auto"/>
                      </w:divBdr>
                    </w:div>
                    <w:div w:id="678195680">
                      <w:marLeft w:val="0"/>
                      <w:marRight w:val="0"/>
                      <w:marTop w:val="0"/>
                      <w:marBottom w:val="0"/>
                      <w:divBdr>
                        <w:top w:val="none" w:sz="0" w:space="0" w:color="auto"/>
                        <w:left w:val="none" w:sz="0" w:space="0" w:color="auto"/>
                        <w:bottom w:val="none" w:sz="0" w:space="0" w:color="auto"/>
                        <w:right w:val="none" w:sz="0" w:space="0" w:color="auto"/>
                      </w:divBdr>
                    </w:div>
                    <w:div w:id="2104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26839">
          <w:marLeft w:val="-120"/>
          <w:marRight w:val="0"/>
          <w:marTop w:val="0"/>
          <w:marBottom w:val="132"/>
          <w:divBdr>
            <w:top w:val="none" w:sz="0" w:space="0" w:color="auto"/>
            <w:left w:val="none" w:sz="0" w:space="0" w:color="auto"/>
            <w:bottom w:val="none" w:sz="0" w:space="0" w:color="auto"/>
            <w:right w:val="none" w:sz="0" w:space="0" w:color="auto"/>
          </w:divBdr>
          <w:divsChild>
            <w:div w:id="58797269">
              <w:marLeft w:val="948"/>
              <w:marRight w:val="0"/>
              <w:marTop w:val="0"/>
              <w:marBottom w:val="0"/>
              <w:divBdr>
                <w:top w:val="none" w:sz="0" w:space="0" w:color="auto"/>
                <w:left w:val="none" w:sz="0" w:space="0" w:color="auto"/>
                <w:bottom w:val="none" w:sz="0" w:space="0" w:color="auto"/>
                <w:right w:val="none" w:sz="0" w:space="0" w:color="auto"/>
              </w:divBdr>
              <w:divsChild>
                <w:div w:id="1365062616">
                  <w:marLeft w:val="480"/>
                  <w:marRight w:val="0"/>
                  <w:marTop w:val="0"/>
                  <w:marBottom w:val="0"/>
                  <w:divBdr>
                    <w:top w:val="none" w:sz="0" w:space="0" w:color="auto"/>
                    <w:left w:val="none" w:sz="0" w:space="0" w:color="auto"/>
                    <w:bottom w:val="single" w:sz="12" w:space="0" w:color="FFFFFF"/>
                    <w:right w:val="none" w:sz="0" w:space="0" w:color="auto"/>
                  </w:divBdr>
                </w:div>
              </w:divsChild>
            </w:div>
            <w:div w:id="769350204">
              <w:marLeft w:val="48"/>
              <w:marRight w:val="0"/>
              <w:marTop w:val="0"/>
              <w:marBottom w:val="0"/>
              <w:divBdr>
                <w:top w:val="none" w:sz="0" w:space="0" w:color="auto"/>
                <w:left w:val="none" w:sz="0" w:space="0" w:color="auto"/>
                <w:bottom w:val="none" w:sz="0" w:space="0" w:color="auto"/>
                <w:right w:val="none" w:sz="0" w:space="0" w:color="auto"/>
              </w:divBdr>
            </w:div>
            <w:div w:id="996761184">
              <w:marLeft w:val="0"/>
              <w:marRight w:val="0"/>
              <w:marTop w:val="0"/>
              <w:marBottom w:val="0"/>
              <w:divBdr>
                <w:top w:val="none" w:sz="0" w:space="0" w:color="auto"/>
                <w:left w:val="none" w:sz="0" w:space="0" w:color="auto"/>
                <w:bottom w:val="none" w:sz="0" w:space="0" w:color="auto"/>
                <w:right w:val="none" w:sz="0" w:space="0" w:color="auto"/>
              </w:divBdr>
              <w:divsChild>
                <w:div w:id="260794377">
                  <w:marLeft w:val="948"/>
                  <w:marRight w:val="0"/>
                  <w:marTop w:val="0"/>
                  <w:marBottom w:val="0"/>
                  <w:divBdr>
                    <w:top w:val="none" w:sz="0" w:space="0" w:color="auto"/>
                    <w:left w:val="none" w:sz="0" w:space="0" w:color="auto"/>
                    <w:bottom w:val="none" w:sz="0" w:space="0" w:color="auto"/>
                    <w:right w:val="none" w:sz="0" w:space="0" w:color="auto"/>
                  </w:divBdr>
                  <w:divsChild>
                    <w:div w:id="118955725">
                      <w:marLeft w:val="0"/>
                      <w:marRight w:val="0"/>
                      <w:marTop w:val="48"/>
                      <w:marBottom w:val="48"/>
                      <w:divBdr>
                        <w:top w:val="none" w:sz="0" w:space="0" w:color="auto"/>
                        <w:left w:val="none" w:sz="0" w:space="0" w:color="auto"/>
                        <w:bottom w:val="none" w:sz="0" w:space="0" w:color="auto"/>
                        <w:right w:val="none" w:sz="0" w:space="0" w:color="auto"/>
                      </w:divBdr>
                    </w:div>
                    <w:div w:id="860631873">
                      <w:marLeft w:val="0"/>
                      <w:marRight w:val="0"/>
                      <w:marTop w:val="0"/>
                      <w:marBottom w:val="0"/>
                      <w:divBdr>
                        <w:top w:val="none" w:sz="0" w:space="0" w:color="auto"/>
                        <w:left w:val="none" w:sz="0" w:space="0" w:color="auto"/>
                        <w:bottom w:val="none" w:sz="0" w:space="0" w:color="auto"/>
                        <w:right w:val="none" w:sz="0" w:space="0" w:color="auto"/>
                      </w:divBdr>
                    </w:div>
                    <w:div w:id="17163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09313">
          <w:marLeft w:val="-120"/>
          <w:marRight w:val="0"/>
          <w:marTop w:val="0"/>
          <w:marBottom w:val="132"/>
          <w:divBdr>
            <w:top w:val="none" w:sz="0" w:space="0" w:color="auto"/>
            <w:left w:val="none" w:sz="0" w:space="0" w:color="auto"/>
            <w:bottom w:val="none" w:sz="0" w:space="0" w:color="auto"/>
            <w:right w:val="none" w:sz="0" w:space="0" w:color="auto"/>
          </w:divBdr>
          <w:divsChild>
            <w:div w:id="1167600350">
              <w:marLeft w:val="48"/>
              <w:marRight w:val="0"/>
              <w:marTop w:val="0"/>
              <w:marBottom w:val="0"/>
              <w:divBdr>
                <w:top w:val="none" w:sz="0" w:space="0" w:color="auto"/>
                <w:left w:val="none" w:sz="0" w:space="0" w:color="auto"/>
                <w:bottom w:val="none" w:sz="0" w:space="0" w:color="auto"/>
                <w:right w:val="none" w:sz="0" w:space="0" w:color="auto"/>
              </w:divBdr>
            </w:div>
            <w:div w:id="1625840925">
              <w:marLeft w:val="0"/>
              <w:marRight w:val="0"/>
              <w:marTop w:val="0"/>
              <w:marBottom w:val="0"/>
              <w:divBdr>
                <w:top w:val="none" w:sz="0" w:space="0" w:color="auto"/>
                <w:left w:val="none" w:sz="0" w:space="0" w:color="auto"/>
                <w:bottom w:val="none" w:sz="0" w:space="0" w:color="auto"/>
                <w:right w:val="none" w:sz="0" w:space="0" w:color="auto"/>
              </w:divBdr>
              <w:divsChild>
                <w:div w:id="180322015">
                  <w:marLeft w:val="948"/>
                  <w:marRight w:val="0"/>
                  <w:marTop w:val="0"/>
                  <w:marBottom w:val="0"/>
                  <w:divBdr>
                    <w:top w:val="none" w:sz="0" w:space="0" w:color="auto"/>
                    <w:left w:val="none" w:sz="0" w:space="0" w:color="auto"/>
                    <w:bottom w:val="none" w:sz="0" w:space="0" w:color="auto"/>
                    <w:right w:val="none" w:sz="0" w:space="0" w:color="auto"/>
                  </w:divBdr>
                  <w:divsChild>
                    <w:div w:id="216477920">
                      <w:marLeft w:val="0"/>
                      <w:marRight w:val="0"/>
                      <w:marTop w:val="0"/>
                      <w:marBottom w:val="0"/>
                      <w:divBdr>
                        <w:top w:val="none" w:sz="0" w:space="0" w:color="auto"/>
                        <w:left w:val="none" w:sz="0" w:space="0" w:color="auto"/>
                        <w:bottom w:val="none" w:sz="0" w:space="0" w:color="auto"/>
                        <w:right w:val="none" w:sz="0" w:space="0" w:color="auto"/>
                      </w:divBdr>
                    </w:div>
                    <w:div w:id="1360427504">
                      <w:marLeft w:val="0"/>
                      <w:marRight w:val="0"/>
                      <w:marTop w:val="0"/>
                      <w:marBottom w:val="0"/>
                      <w:divBdr>
                        <w:top w:val="none" w:sz="0" w:space="0" w:color="auto"/>
                        <w:left w:val="none" w:sz="0" w:space="0" w:color="auto"/>
                        <w:bottom w:val="none" w:sz="0" w:space="0" w:color="auto"/>
                        <w:right w:val="none" w:sz="0" w:space="0" w:color="auto"/>
                      </w:divBdr>
                    </w:div>
                    <w:div w:id="174155945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936748601">
              <w:marLeft w:val="948"/>
              <w:marRight w:val="0"/>
              <w:marTop w:val="0"/>
              <w:marBottom w:val="0"/>
              <w:divBdr>
                <w:top w:val="none" w:sz="0" w:space="0" w:color="auto"/>
                <w:left w:val="none" w:sz="0" w:space="0" w:color="auto"/>
                <w:bottom w:val="none" w:sz="0" w:space="0" w:color="auto"/>
                <w:right w:val="none" w:sz="0" w:space="0" w:color="auto"/>
              </w:divBdr>
              <w:divsChild>
                <w:div w:id="318576127">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853805454">
          <w:marLeft w:val="-120"/>
          <w:marRight w:val="0"/>
          <w:marTop w:val="0"/>
          <w:marBottom w:val="132"/>
          <w:divBdr>
            <w:top w:val="none" w:sz="0" w:space="0" w:color="auto"/>
            <w:left w:val="none" w:sz="0" w:space="0" w:color="auto"/>
            <w:bottom w:val="none" w:sz="0" w:space="0" w:color="auto"/>
            <w:right w:val="none" w:sz="0" w:space="0" w:color="auto"/>
          </w:divBdr>
          <w:divsChild>
            <w:div w:id="1033312337">
              <w:marLeft w:val="948"/>
              <w:marRight w:val="0"/>
              <w:marTop w:val="0"/>
              <w:marBottom w:val="0"/>
              <w:divBdr>
                <w:top w:val="none" w:sz="0" w:space="0" w:color="auto"/>
                <w:left w:val="none" w:sz="0" w:space="0" w:color="auto"/>
                <w:bottom w:val="none" w:sz="0" w:space="0" w:color="auto"/>
                <w:right w:val="none" w:sz="0" w:space="0" w:color="auto"/>
              </w:divBdr>
              <w:divsChild>
                <w:div w:id="182940685">
                  <w:marLeft w:val="480"/>
                  <w:marRight w:val="0"/>
                  <w:marTop w:val="0"/>
                  <w:marBottom w:val="0"/>
                  <w:divBdr>
                    <w:top w:val="none" w:sz="0" w:space="0" w:color="auto"/>
                    <w:left w:val="none" w:sz="0" w:space="0" w:color="auto"/>
                    <w:bottom w:val="single" w:sz="12" w:space="0" w:color="FFFFFF"/>
                    <w:right w:val="none" w:sz="0" w:space="0" w:color="auto"/>
                  </w:divBdr>
                </w:div>
              </w:divsChild>
            </w:div>
            <w:div w:id="1463229876">
              <w:marLeft w:val="48"/>
              <w:marRight w:val="0"/>
              <w:marTop w:val="0"/>
              <w:marBottom w:val="0"/>
              <w:divBdr>
                <w:top w:val="none" w:sz="0" w:space="0" w:color="auto"/>
                <w:left w:val="none" w:sz="0" w:space="0" w:color="auto"/>
                <w:bottom w:val="none" w:sz="0" w:space="0" w:color="auto"/>
                <w:right w:val="none" w:sz="0" w:space="0" w:color="auto"/>
              </w:divBdr>
            </w:div>
            <w:div w:id="1922329542">
              <w:marLeft w:val="0"/>
              <w:marRight w:val="0"/>
              <w:marTop w:val="0"/>
              <w:marBottom w:val="0"/>
              <w:divBdr>
                <w:top w:val="none" w:sz="0" w:space="0" w:color="auto"/>
                <w:left w:val="none" w:sz="0" w:space="0" w:color="auto"/>
                <w:bottom w:val="none" w:sz="0" w:space="0" w:color="auto"/>
                <w:right w:val="none" w:sz="0" w:space="0" w:color="auto"/>
              </w:divBdr>
              <w:divsChild>
                <w:div w:id="840193924">
                  <w:marLeft w:val="948"/>
                  <w:marRight w:val="0"/>
                  <w:marTop w:val="0"/>
                  <w:marBottom w:val="0"/>
                  <w:divBdr>
                    <w:top w:val="none" w:sz="0" w:space="0" w:color="auto"/>
                    <w:left w:val="none" w:sz="0" w:space="0" w:color="auto"/>
                    <w:bottom w:val="none" w:sz="0" w:space="0" w:color="auto"/>
                    <w:right w:val="none" w:sz="0" w:space="0" w:color="auto"/>
                  </w:divBdr>
                  <w:divsChild>
                    <w:div w:id="775177391">
                      <w:marLeft w:val="0"/>
                      <w:marRight w:val="0"/>
                      <w:marTop w:val="0"/>
                      <w:marBottom w:val="0"/>
                      <w:divBdr>
                        <w:top w:val="none" w:sz="0" w:space="0" w:color="auto"/>
                        <w:left w:val="none" w:sz="0" w:space="0" w:color="auto"/>
                        <w:bottom w:val="none" w:sz="0" w:space="0" w:color="auto"/>
                        <w:right w:val="none" w:sz="0" w:space="0" w:color="auto"/>
                      </w:divBdr>
                    </w:div>
                    <w:div w:id="2063404891">
                      <w:marLeft w:val="0"/>
                      <w:marRight w:val="0"/>
                      <w:marTop w:val="0"/>
                      <w:marBottom w:val="0"/>
                      <w:divBdr>
                        <w:top w:val="none" w:sz="0" w:space="0" w:color="auto"/>
                        <w:left w:val="none" w:sz="0" w:space="0" w:color="auto"/>
                        <w:bottom w:val="none" w:sz="0" w:space="0" w:color="auto"/>
                        <w:right w:val="none" w:sz="0" w:space="0" w:color="auto"/>
                      </w:divBdr>
                    </w:div>
                    <w:div w:id="209342461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863246733">
          <w:marLeft w:val="-120"/>
          <w:marRight w:val="0"/>
          <w:marTop w:val="0"/>
          <w:marBottom w:val="132"/>
          <w:divBdr>
            <w:top w:val="none" w:sz="0" w:space="0" w:color="auto"/>
            <w:left w:val="none" w:sz="0" w:space="0" w:color="auto"/>
            <w:bottom w:val="none" w:sz="0" w:space="0" w:color="auto"/>
            <w:right w:val="none" w:sz="0" w:space="0" w:color="auto"/>
          </w:divBdr>
          <w:divsChild>
            <w:div w:id="1448046326">
              <w:marLeft w:val="48"/>
              <w:marRight w:val="0"/>
              <w:marTop w:val="0"/>
              <w:marBottom w:val="0"/>
              <w:divBdr>
                <w:top w:val="none" w:sz="0" w:space="0" w:color="auto"/>
                <w:left w:val="none" w:sz="0" w:space="0" w:color="auto"/>
                <w:bottom w:val="none" w:sz="0" w:space="0" w:color="auto"/>
                <w:right w:val="none" w:sz="0" w:space="0" w:color="auto"/>
              </w:divBdr>
            </w:div>
            <w:div w:id="1887258060">
              <w:marLeft w:val="0"/>
              <w:marRight w:val="0"/>
              <w:marTop w:val="0"/>
              <w:marBottom w:val="0"/>
              <w:divBdr>
                <w:top w:val="none" w:sz="0" w:space="0" w:color="auto"/>
                <w:left w:val="none" w:sz="0" w:space="0" w:color="auto"/>
                <w:bottom w:val="none" w:sz="0" w:space="0" w:color="auto"/>
                <w:right w:val="none" w:sz="0" w:space="0" w:color="auto"/>
              </w:divBdr>
              <w:divsChild>
                <w:div w:id="160316293">
                  <w:marLeft w:val="948"/>
                  <w:marRight w:val="0"/>
                  <w:marTop w:val="0"/>
                  <w:marBottom w:val="0"/>
                  <w:divBdr>
                    <w:top w:val="none" w:sz="0" w:space="0" w:color="auto"/>
                    <w:left w:val="none" w:sz="0" w:space="0" w:color="auto"/>
                    <w:bottom w:val="none" w:sz="0" w:space="0" w:color="auto"/>
                    <w:right w:val="none" w:sz="0" w:space="0" w:color="auto"/>
                  </w:divBdr>
                  <w:divsChild>
                    <w:div w:id="74788330">
                      <w:marLeft w:val="0"/>
                      <w:marRight w:val="0"/>
                      <w:marTop w:val="0"/>
                      <w:marBottom w:val="0"/>
                      <w:divBdr>
                        <w:top w:val="none" w:sz="0" w:space="0" w:color="auto"/>
                        <w:left w:val="none" w:sz="0" w:space="0" w:color="auto"/>
                        <w:bottom w:val="none" w:sz="0" w:space="0" w:color="auto"/>
                        <w:right w:val="none" w:sz="0" w:space="0" w:color="auto"/>
                      </w:divBdr>
                    </w:div>
                    <w:div w:id="76249143">
                      <w:marLeft w:val="0"/>
                      <w:marRight w:val="0"/>
                      <w:marTop w:val="0"/>
                      <w:marBottom w:val="0"/>
                      <w:divBdr>
                        <w:top w:val="none" w:sz="0" w:space="0" w:color="auto"/>
                        <w:left w:val="none" w:sz="0" w:space="0" w:color="auto"/>
                        <w:bottom w:val="none" w:sz="0" w:space="0" w:color="auto"/>
                        <w:right w:val="none" w:sz="0" w:space="0" w:color="auto"/>
                      </w:divBdr>
                    </w:div>
                    <w:div w:id="59147148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928493375">
              <w:marLeft w:val="948"/>
              <w:marRight w:val="0"/>
              <w:marTop w:val="0"/>
              <w:marBottom w:val="0"/>
              <w:divBdr>
                <w:top w:val="none" w:sz="0" w:space="0" w:color="auto"/>
                <w:left w:val="none" w:sz="0" w:space="0" w:color="auto"/>
                <w:bottom w:val="none" w:sz="0" w:space="0" w:color="auto"/>
                <w:right w:val="none" w:sz="0" w:space="0" w:color="auto"/>
              </w:divBdr>
              <w:divsChild>
                <w:div w:id="1782528224">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917783700">
          <w:marLeft w:val="-120"/>
          <w:marRight w:val="0"/>
          <w:marTop w:val="0"/>
          <w:marBottom w:val="132"/>
          <w:divBdr>
            <w:top w:val="none" w:sz="0" w:space="0" w:color="auto"/>
            <w:left w:val="none" w:sz="0" w:space="0" w:color="auto"/>
            <w:bottom w:val="none" w:sz="0" w:space="0" w:color="auto"/>
            <w:right w:val="none" w:sz="0" w:space="0" w:color="auto"/>
          </w:divBdr>
          <w:divsChild>
            <w:div w:id="186989831">
              <w:marLeft w:val="48"/>
              <w:marRight w:val="0"/>
              <w:marTop w:val="0"/>
              <w:marBottom w:val="0"/>
              <w:divBdr>
                <w:top w:val="none" w:sz="0" w:space="0" w:color="auto"/>
                <w:left w:val="none" w:sz="0" w:space="0" w:color="auto"/>
                <w:bottom w:val="none" w:sz="0" w:space="0" w:color="auto"/>
                <w:right w:val="none" w:sz="0" w:space="0" w:color="auto"/>
              </w:divBdr>
            </w:div>
            <w:div w:id="894438650">
              <w:marLeft w:val="948"/>
              <w:marRight w:val="0"/>
              <w:marTop w:val="0"/>
              <w:marBottom w:val="0"/>
              <w:divBdr>
                <w:top w:val="none" w:sz="0" w:space="0" w:color="auto"/>
                <w:left w:val="none" w:sz="0" w:space="0" w:color="auto"/>
                <w:bottom w:val="none" w:sz="0" w:space="0" w:color="auto"/>
                <w:right w:val="none" w:sz="0" w:space="0" w:color="auto"/>
              </w:divBdr>
              <w:divsChild>
                <w:div w:id="1604610260">
                  <w:marLeft w:val="480"/>
                  <w:marRight w:val="0"/>
                  <w:marTop w:val="0"/>
                  <w:marBottom w:val="0"/>
                  <w:divBdr>
                    <w:top w:val="none" w:sz="0" w:space="0" w:color="auto"/>
                    <w:left w:val="none" w:sz="0" w:space="0" w:color="auto"/>
                    <w:bottom w:val="single" w:sz="12" w:space="0" w:color="FFFFFF"/>
                    <w:right w:val="none" w:sz="0" w:space="0" w:color="auto"/>
                  </w:divBdr>
                </w:div>
              </w:divsChild>
            </w:div>
            <w:div w:id="1320385900">
              <w:marLeft w:val="0"/>
              <w:marRight w:val="0"/>
              <w:marTop w:val="0"/>
              <w:marBottom w:val="0"/>
              <w:divBdr>
                <w:top w:val="none" w:sz="0" w:space="0" w:color="auto"/>
                <w:left w:val="none" w:sz="0" w:space="0" w:color="auto"/>
                <w:bottom w:val="none" w:sz="0" w:space="0" w:color="auto"/>
                <w:right w:val="none" w:sz="0" w:space="0" w:color="auto"/>
              </w:divBdr>
              <w:divsChild>
                <w:div w:id="1730499322">
                  <w:marLeft w:val="948"/>
                  <w:marRight w:val="0"/>
                  <w:marTop w:val="0"/>
                  <w:marBottom w:val="0"/>
                  <w:divBdr>
                    <w:top w:val="none" w:sz="0" w:space="0" w:color="auto"/>
                    <w:left w:val="none" w:sz="0" w:space="0" w:color="auto"/>
                    <w:bottom w:val="none" w:sz="0" w:space="0" w:color="auto"/>
                    <w:right w:val="none" w:sz="0" w:space="0" w:color="auto"/>
                  </w:divBdr>
                  <w:divsChild>
                    <w:div w:id="281420335">
                      <w:marLeft w:val="0"/>
                      <w:marRight w:val="0"/>
                      <w:marTop w:val="0"/>
                      <w:marBottom w:val="0"/>
                      <w:divBdr>
                        <w:top w:val="none" w:sz="0" w:space="0" w:color="auto"/>
                        <w:left w:val="none" w:sz="0" w:space="0" w:color="auto"/>
                        <w:bottom w:val="none" w:sz="0" w:space="0" w:color="auto"/>
                        <w:right w:val="none" w:sz="0" w:space="0" w:color="auto"/>
                      </w:divBdr>
                    </w:div>
                    <w:div w:id="1797799526">
                      <w:marLeft w:val="0"/>
                      <w:marRight w:val="0"/>
                      <w:marTop w:val="48"/>
                      <w:marBottom w:val="48"/>
                      <w:divBdr>
                        <w:top w:val="none" w:sz="0" w:space="0" w:color="auto"/>
                        <w:left w:val="none" w:sz="0" w:space="0" w:color="auto"/>
                        <w:bottom w:val="none" w:sz="0" w:space="0" w:color="auto"/>
                        <w:right w:val="none" w:sz="0" w:space="0" w:color="auto"/>
                      </w:divBdr>
                    </w:div>
                    <w:div w:id="19657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3089">
          <w:marLeft w:val="-120"/>
          <w:marRight w:val="0"/>
          <w:marTop w:val="0"/>
          <w:marBottom w:val="132"/>
          <w:divBdr>
            <w:top w:val="none" w:sz="0" w:space="0" w:color="auto"/>
            <w:left w:val="none" w:sz="0" w:space="0" w:color="auto"/>
            <w:bottom w:val="none" w:sz="0" w:space="0" w:color="auto"/>
            <w:right w:val="none" w:sz="0" w:space="0" w:color="auto"/>
          </w:divBdr>
          <w:divsChild>
            <w:div w:id="1560240116">
              <w:marLeft w:val="0"/>
              <w:marRight w:val="0"/>
              <w:marTop w:val="0"/>
              <w:marBottom w:val="0"/>
              <w:divBdr>
                <w:top w:val="none" w:sz="0" w:space="0" w:color="auto"/>
                <w:left w:val="none" w:sz="0" w:space="0" w:color="auto"/>
                <w:bottom w:val="none" w:sz="0" w:space="0" w:color="auto"/>
                <w:right w:val="none" w:sz="0" w:space="0" w:color="auto"/>
              </w:divBdr>
              <w:divsChild>
                <w:div w:id="1886915100">
                  <w:marLeft w:val="948"/>
                  <w:marRight w:val="0"/>
                  <w:marTop w:val="0"/>
                  <w:marBottom w:val="0"/>
                  <w:divBdr>
                    <w:top w:val="none" w:sz="0" w:space="0" w:color="auto"/>
                    <w:left w:val="none" w:sz="0" w:space="0" w:color="auto"/>
                    <w:bottom w:val="none" w:sz="0" w:space="0" w:color="auto"/>
                    <w:right w:val="none" w:sz="0" w:space="0" w:color="auto"/>
                  </w:divBdr>
                  <w:divsChild>
                    <w:div w:id="829906777">
                      <w:marLeft w:val="0"/>
                      <w:marRight w:val="0"/>
                      <w:marTop w:val="0"/>
                      <w:marBottom w:val="0"/>
                      <w:divBdr>
                        <w:top w:val="none" w:sz="0" w:space="0" w:color="auto"/>
                        <w:left w:val="none" w:sz="0" w:space="0" w:color="auto"/>
                        <w:bottom w:val="none" w:sz="0" w:space="0" w:color="auto"/>
                        <w:right w:val="none" w:sz="0" w:space="0" w:color="auto"/>
                      </w:divBdr>
                    </w:div>
                    <w:div w:id="1284576829">
                      <w:marLeft w:val="0"/>
                      <w:marRight w:val="0"/>
                      <w:marTop w:val="0"/>
                      <w:marBottom w:val="0"/>
                      <w:divBdr>
                        <w:top w:val="none" w:sz="0" w:space="0" w:color="auto"/>
                        <w:left w:val="none" w:sz="0" w:space="0" w:color="auto"/>
                        <w:bottom w:val="none" w:sz="0" w:space="0" w:color="auto"/>
                        <w:right w:val="none" w:sz="0" w:space="0" w:color="auto"/>
                      </w:divBdr>
                    </w:div>
                    <w:div w:id="21092320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947423943">
              <w:marLeft w:val="948"/>
              <w:marRight w:val="0"/>
              <w:marTop w:val="0"/>
              <w:marBottom w:val="0"/>
              <w:divBdr>
                <w:top w:val="none" w:sz="0" w:space="0" w:color="auto"/>
                <w:left w:val="none" w:sz="0" w:space="0" w:color="auto"/>
                <w:bottom w:val="none" w:sz="0" w:space="0" w:color="auto"/>
                <w:right w:val="none" w:sz="0" w:space="0" w:color="auto"/>
              </w:divBdr>
            </w:div>
          </w:divsChild>
        </w:div>
        <w:div w:id="1167553746">
          <w:marLeft w:val="-120"/>
          <w:marRight w:val="0"/>
          <w:marTop w:val="0"/>
          <w:marBottom w:val="132"/>
          <w:divBdr>
            <w:top w:val="none" w:sz="0" w:space="0" w:color="auto"/>
            <w:left w:val="none" w:sz="0" w:space="0" w:color="auto"/>
            <w:bottom w:val="none" w:sz="0" w:space="0" w:color="auto"/>
            <w:right w:val="none" w:sz="0" w:space="0" w:color="auto"/>
          </w:divBdr>
          <w:divsChild>
            <w:div w:id="1286424965">
              <w:marLeft w:val="948"/>
              <w:marRight w:val="0"/>
              <w:marTop w:val="0"/>
              <w:marBottom w:val="0"/>
              <w:divBdr>
                <w:top w:val="none" w:sz="0" w:space="0" w:color="auto"/>
                <w:left w:val="none" w:sz="0" w:space="0" w:color="auto"/>
                <w:bottom w:val="none" w:sz="0" w:space="0" w:color="auto"/>
                <w:right w:val="none" w:sz="0" w:space="0" w:color="auto"/>
              </w:divBdr>
              <w:divsChild>
                <w:div w:id="535002933">
                  <w:marLeft w:val="480"/>
                  <w:marRight w:val="0"/>
                  <w:marTop w:val="0"/>
                  <w:marBottom w:val="0"/>
                  <w:divBdr>
                    <w:top w:val="none" w:sz="0" w:space="0" w:color="auto"/>
                    <w:left w:val="none" w:sz="0" w:space="0" w:color="auto"/>
                    <w:bottom w:val="single" w:sz="12" w:space="0" w:color="FFFFFF"/>
                    <w:right w:val="none" w:sz="0" w:space="0" w:color="auto"/>
                  </w:divBdr>
                </w:div>
              </w:divsChild>
            </w:div>
            <w:div w:id="1826163323">
              <w:marLeft w:val="48"/>
              <w:marRight w:val="0"/>
              <w:marTop w:val="0"/>
              <w:marBottom w:val="0"/>
              <w:divBdr>
                <w:top w:val="none" w:sz="0" w:space="0" w:color="auto"/>
                <w:left w:val="none" w:sz="0" w:space="0" w:color="auto"/>
                <w:bottom w:val="none" w:sz="0" w:space="0" w:color="auto"/>
                <w:right w:val="none" w:sz="0" w:space="0" w:color="auto"/>
              </w:divBdr>
            </w:div>
            <w:div w:id="1833568388">
              <w:marLeft w:val="0"/>
              <w:marRight w:val="0"/>
              <w:marTop w:val="0"/>
              <w:marBottom w:val="0"/>
              <w:divBdr>
                <w:top w:val="none" w:sz="0" w:space="0" w:color="auto"/>
                <w:left w:val="none" w:sz="0" w:space="0" w:color="auto"/>
                <w:bottom w:val="none" w:sz="0" w:space="0" w:color="auto"/>
                <w:right w:val="none" w:sz="0" w:space="0" w:color="auto"/>
              </w:divBdr>
              <w:divsChild>
                <w:div w:id="457066490">
                  <w:marLeft w:val="948"/>
                  <w:marRight w:val="0"/>
                  <w:marTop w:val="0"/>
                  <w:marBottom w:val="0"/>
                  <w:divBdr>
                    <w:top w:val="none" w:sz="0" w:space="0" w:color="auto"/>
                    <w:left w:val="none" w:sz="0" w:space="0" w:color="auto"/>
                    <w:bottom w:val="none" w:sz="0" w:space="0" w:color="auto"/>
                    <w:right w:val="none" w:sz="0" w:space="0" w:color="auto"/>
                  </w:divBdr>
                  <w:divsChild>
                    <w:div w:id="506018978">
                      <w:marLeft w:val="0"/>
                      <w:marRight w:val="0"/>
                      <w:marTop w:val="48"/>
                      <w:marBottom w:val="48"/>
                      <w:divBdr>
                        <w:top w:val="none" w:sz="0" w:space="0" w:color="auto"/>
                        <w:left w:val="none" w:sz="0" w:space="0" w:color="auto"/>
                        <w:bottom w:val="none" w:sz="0" w:space="0" w:color="auto"/>
                        <w:right w:val="none" w:sz="0" w:space="0" w:color="auto"/>
                      </w:divBdr>
                    </w:div>
                    <w:div w:id="620844590">
                      <w:marLeft w:val="0"/>
                      <w:marRight w:val="0"/>
                      <w:marTop w:val="0"/>
                      <w:marBottom w:val="0"/>
                      <w:divBdr>
                        <w:top w:val="none" w:sz="0" w:space="0" w:color="auto"/>
                        <w:left w:val="none" w:sz="0" w:space="0" w:color="auto"/>
                        <w:bottom w:val="none" w:sz="0" w:space="0" w:color="auto"/>
                        <w:right w:val="none" w:sz="0" w:space="0" w:color="auto"/>
                      </w:divBdr>
                    </w:div>
                    <w:div w:id="10014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4093">
          <w:marLeft w:val="-120"/>
          <w:marRight w:val="0"/>
          <w:marTop w:val="0"/>
          <w:marBottom w:val="132"/>
          <w:divBdr>
            <w:top w:val="none" w:sz="0" w:space="0" w:color="auto"/>
            <w:left w:val="none" w:sz="0" w:space="0" w:color="auto"/>
            <w:bottom w:val="none" w:sz="0" w:space="0" w:color="auto"/>
            <w:right w:val="none" w:sz="0" w:space="0" w:color="auto"/>
          </w:divBdr>
          <w:divsChild>
            <w:div w:id="82652125">
              <w:marLeft w:val="48"/>
              <w:marRight w:val="0"/>
              <w:marTop w:val="0"/>
              <w:marBottom w:val="0"/>
              <w:divBdr>
                <w:top w:val="none" w:sz="0" w:space="0" w:color="auto"/>
                <w:left w:val="none" w:sz="0" w:space="0" w:color="auto"/>
                <w:bottom w:val="none" w:sz="0" w:space="0" w:color="auto"/>
                <w:right w:val="none" w:sz="0" w:space="0" w:color="auto"/>
              </w:divBdr>
            </w:div>
            <w:div w:id="1873808187">
              <w:marLeft w:val="0"/>
              <w:marRight w:val="0"/>
              <w:marTop w:val="0"/>
              <w:marBottom w:val="0"/>
              <w:divBdr>
                <w:top w:val="none" w:sz="0" w:space="0" w:color="auto"/>
                <w:left w:val="none" w:sz="0" w:space="0" w:color="auto"/>
                <w:bottom w:val="none" w:sz="0" w:space="0" w:color="auto"/>
                <w:right w:val="none" w:sz="0" w:space="0" w:color="auto"/>
              </w:divBdr>
              <w:divsChild>
                <w:div w:id="263389557">
                  <w:marLeft w:val="948"/>
                  <w:marRight w:val="0"/>
                  <w:marTop w:val="0"/>
                  <w:marBottom w:val="0"/>
                  <w:divBdr>
                    <w:top w:val="none" w:sz="0" w:space="0" w:color="auto"/>
                    <w:left w:val="none" w:sz="0" w:space="0" w:color="auto"/>
                    <w:bottom w:val="none" w:sz="0" w:space="0" w:color="auto"/>
                    <w:right w:val="none" w:sz="0" w:space="0" w:color="auto"/>
                  </w:divBdr>
                  <w:divsChild>
                    <w:div w:id="1441022729">
                      <w:marLeft w:val="0"/>
                      <w:marRight w:val="0"/>
                      <w:marTop w:val="48"/>
                      <w:marBottom w:val="48"/>
                      <w:divBdr>
                        <w:top w:val="none" w:sz="0" w:space="0" w:color="auto"/>
                        <w:left w:val="none" w:sz="0" w:space="0" w:color="auto"/>
                        <w:bottom w:val="none" w:sz="0" w:space="0" w:color="auto"/>
                        <w:right w:val="none" w:sz="0" w:space="0" w:color="auto"/>
                      </w:divBdr>
                    </w:div>
                    <w:div w:id="1481073697">
                      <w:marLeft w:val="0"/>
                      <w:marRight w:val="0"/>
                      <w:marTop w:val="0"/>
                      <w:marBottom w:val="0"/>
                      <w:divBdr>
                        <w:top w:val="none" w:sz="0" w:space="0" w:color="auto"/>
                        <w:left w:val="none" w:sz="0" w:space="0" w:color="auto"/>
                        <w:bottom w:val="none" w:sz="0" w:space="0" w:color="auto"/>
                        <w:right w:val="none" w:sz="0" w:space="0" w:color="auto"/>
                      </w:divBdr>
                    </w:div>
                    <w:div w:id="2077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1394">
              <w:marLeft w:val="948"/>
              <w:marRight w:val="0"/>
              <w:marTop w:val="0"/>
              <w:marBottom w:val="0"/>
              <w:divBdr>
                <w:top w:val="none" w:sz="0" w:space="0" w:color="auto"/>
                <w:left w:val="none" w:sz="0" w:space="0" w:color="auto"/>
                <w:bottom w:val="none" w:sz="0" w:space="0" w:color="auto"/>
                <w:right w:val="none" w:sz="0" w:space="0" w:color="auto"/>
              </w:divBdr>
              <w:divsChild>
                <w:div w:id="1658916601">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637836295">
          <w:marLeft w:val="-120"/>
          <w:marRight w:val="0"/>
          <w:marTop w:val="0"/>
          <w:marBottom w:val="132"/>
          <w:divBdr>
            <w:top w:val="none" w:sz="0" w:space="0" w:color="auto"/>
            <w:left w:val="none" w:sz="0" w:space="0" w:color="auto"/>
            <w:bottom w:val="none" w:sz="0" w:space="0" w:color="auto"/>
            <w:right w:val="none" w:sz="0" w:space="0" w:color="auto"/>
          </w:divBdr>
          <w:divsChild>
            <w:div w:id="1038627562">
              <w:marLeft w:val="0"/>
              <w:marRight w:val="0"/>
              <w:marTop w:val="0"/>
              <w:marBottom w:val="0"/>
              <w:divBdr>
                <w:top w:val="none" w:sz="0" w:space="0" w:color="auto"/>
                <w:left w:val="none" w:sz="0" w:space="0" w:color="auto"/>
                <w:bottom w:val="none" w:sz="0" w:space="0" w:color="auto"/>
                <w:right w:val="none" w:sz="0" w:space="0" w:color="auto"/>
              </w:divBdr>
              <w:divsChild>
                <w:div w:id="157354583">
                  <w:marLeft w:val="948"/>
                  <w:marRight w:val="0"/>
                  <w:marTop w:val="0"/>
                  <w:marBottom w:val="0"/>
                  <w:divBdr>
                    <w:top w:val="none" w:sz="0" w:space="0" w:color="auto"/>
                    <w:left w:val="none" w:sz="0" w:space="0" w:color="auto"/>
                    <w:bottom w:val="none" w:sz="0" w:space="0" w:color="auto"/>
                    <w:right w:val="none" w:sz="0" w:space="0" w:color="auto"/>
                  </w:divBdr>
                  <w:divsChild>
                    <w:div w:id="543446728">
                      <w:marLeft w:val="0"/>
                      <w:marRight w:val="0"/>
                      <w:marTop w:val="48"/>
                      <w:marBottom w:val="48"/>
                      <w:divBdr>
                        <w:top w:val="none" w:sz="0" w:space="0" w:color="auto"/>
                        <w:left w:val="none" w:sz="0" w:space="0" w:color="auto"/>
                        <w:bottom w:val="none" w:sz="0" w:space="0" w:color="auto"/>
                        <w:right w:val="none" w:sz="0" w:space="0" w:color="auto"/>
                      </w:divBdr>
                    </w:div>
                    <w:div w:id="1568806439">
                      <w:marLeft w:val="0"/>
                      <w:marRight w:val="0"/>
                      <w:marTop w:val="0"/>
                      <w:marBottom w:val="0"/>
                      <w:divBdr>
                        <w:top w:val="none" w:sz="0" w:space="0" w:color="auto"/>
                        <w:left w:val="none" w:sz="0" w:space="0" w:color="auto"/>
                        <w:bottom w:val="none" w:sz="0" w:space="0" w:color="auto"/>
                        <w:right w:val="none" w:sz="0" w:space="0" w:color="auto"/>
                      </w:divBdr>
                    </w:div>
                    <w:div w:id="168207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9732">
              <w:marLeft w:val="48"/>
              <w:marRight w:val="0"/>
              <w:marTop w:val="0"/>
              <w:marBottom w:val="0"/>
              <w:divBdr>
                <w:top w:val="none" w:sz="0" w:space="0" w:color="auto"/>
                <w:left w:val="none" w:sz="0" w:space="0" w:color="auto"/>
                <w:bottom w:val="none" w:sz="0" w:space="0" w:color="auto"/>
                <w:right w:val="none" w:sz="0" w:space="0" w:color="auto"/>
              </w:divBdr>
            </w:div>
            <w:div w:id="1884557687">
              <w:marLeft w:val="948"/>
              <w:marRight w:val="0"/>
              <w:marTop w:val="0"/>
              <w:marBottom w:val="0"/>
              <w:divBdr>
                <w:top w:val="none" w:sz="0" w:space="0" w:color="auto"/>
                <w:left w:val="none" w:sz="0" w:space="0" w:color="auto"/>
                <w:bottom w:val="none" w:sz="0" w:space="0" w:color="auto"/>
                <w:right w:val="none" w:sz="0" w:space="0" w:color="auto"/>
              </w:divBdr>
              <w:divsChild>
                <w:div w:id="507719883">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676834612">
          <w:marLeft w:val="-120"/>
          <w:marRight w:val="0"/>
          <w:marTop w:val="0"/>
          <w:marBottom w:val="132"/>
          <w:divBdr>
            <w:top w:val="none" w:sz="0" w:space="0" w:color="auto"/>
            <w:left w:val="none" w:sz="0" w:space="0" w:color="auto"/>
            <w:bottom w:val="none" w:sz="0" w:space="0" w:color="auto"/>
            <w:right w:val="none" w:sz="0" w:space="0" w:color="auto"/>
          </w:divBdr>
          <w:divsChild>
            <w:div w:id="140465289">
              <w:marLeft w:val="48"/>
              <w:marRight w:val="0"/>
              <w:marTop w:val="0"/>
              <w:marBottom w:val="0"/>
              <w:divBdr>
                <w:top w:val="none" w:sz="0" w:space="0" w:color="auto"/>
                <w:left w:val="none" w:sz="0" w:space="0" w:color="auto"/>
                <w:bottom w:val="none" w:sz="0" w:space="0" w:color="auto"/>
                <w:right w:val="none" w:sz="0" w:space="0" w:color="auto"/>
              </w:divBdr>
            </w:div>
            <w:div w:id="336154702">
              <w:marLeft w:val="0"/>
              <w:marRight w:val="0"/>
              <w:marTop w:val="0"/>
              <w:marBottom w:val="0"/>
              <w:divBdr>
                <w:top w:val="none" w:sz="0" w:space="0" w:color="auto"/>
                <w:left w:val="none" w:sz="0" w:space="0" w:color="auto"/>
                <w:bottom w:val="none" w:sz="0" w:space="0" w:color="auto"/>
                <w:right w:val="none" w:sz="0" w:space="0" w:color="auto"/>
              </w:divBdr>
              <w:divsChild>
                <w:div w:id="1678381768">
                  <w:marLeft w:val="948"/>
                  <w:marRight w:val="0"/>
                  <w:marTop w:val="0"/>
                  <w:marBottom w:val="0"/>
                  <w:divBdr>
                    <w:top w:val="none" w:sz="0" w:space="0" w:color="auto"/>
                    <w:left w:val="none" w:sz="0" w:space="0" w:color="auto"/>
                    <w:bottom w:val="none" w:sz="0" w:space="0" w:color="auto"/>
                    <w:right w:val="none" w:sz="0" w:space="0" w:color="auto"/>
                  </w:divBdr>
                  <w:divsChild>
                    <w:div w:id="347564559">
                      <w:marLeft w:val="0"/>
                      <w:marRight w:val="0"/>
                      <w:marTop w:val="48"/>
                      <w:marBottom w:val="48"/>
                      <w:divBdr>
                        <w:top w:val="none" w:sz="0" w:space="0" w:color="auto"/>
                        <w:left w:val="none" w:sz="0" w:space="0" w:color="auto"/>
                        <w:bottom w:val="none" w:sz="0" w:space="0" w:color="auto"/>
                        <w:right w:val="none" w:sz="0" w:space="0" w:color="auto"/>
                      </w:divBdr>
                    </w:div>
                    <w:div w:id="1587419440">
                      <w:marLeft w:val="0"/>
                      <w:marRight w:val="0"/>
                      <w:marTop w:val="0"/>
                      <w:marBottom w:val="0"/>
                      <w:divBdr>
                        <w:top w:val="none" w:sz="0" w:space="0" w:color="auto"/>
                        <w:left w:val="none" w:sz="0" w:space="0" w:color="auto"/>
                        <w:bottom w:val="none" w:sz="0" w:space="0" w:color="auto"/>
                        <w:right w:val="none" w:sz="0" w:space="0" w:color="auto"/>
                      </w:divBdr>
                    </w:div>
                    <w:div w:id="16841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5544">
              <w:marLeft w:val="948"/>
              <w:marRight w:val="0"/>
              <w:marTop w:val="0"/>
              <w:marBottom w:val="0"/>
              <w:divBdr>
                <w:top w:val="none" w:sz="0" w:space="0" w:color="auto"/>
                <w:left w:val="none" w:sz="0" w:space="0" w:color="auto"/>
                <w:bottom w:val="none" w:sz="0" w:space="0" w:color="auto"/>
                <w:right w:val="none" w:sz="0" w:space="0" w:color="auto"/>
              </w:divBdr>
              <w:divsChild>
                <w:div w:id="683554124">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787845097">
          <w:marLeft w:val="-120"/>
          <w:marRight w:val="0"/>
          <w:marTop w:val="0"/>
          <w:marBottom w:val="132"/>
          <w:divBdr>
            <w:top w:val="none" w:sz="0" w:space="0" w:color="auto"/>
            <w:left w:val="none" w:sz="0" w:space="0" w:color="auto"/>
            <w:bottom w:val="none" w:sz="0" w:space="0" w:color="auto"/>
            <w:right w:val="none" w:sz="0" w:space="0" w:color="auto"/>
          </w:divBdr>
          <w:divsChild>
            <w:div w:id="566035399">
              <w:marLeft w:val="948"/>
              <w:marRight w:val="0"/>
              <w:marTop w:val="0"/>
              <w:marBottom w:val="0"/>
              <w:divBdr>
                <w:top w:val="none" w:sz="0" w:space="0" w:color="auto"/>
                <w:left w:val="none" w:sz="0" w:space="0" w:color="auto"/>
                <w:bottom w:val="none" w:sz="0" w:space="0" w:color="auto"/>
                <w:right w:val="none" w:sz="0" w:space="0" w:color="auto"/>
              </w:divBdr>
              <w:divsChild>
                <w:div w:id="1841769192">
                  <w:marLeft w:val="480"/>
                  <w:marRight w:val="0"/>
                  <w:marTop w:val="0"/>
                  <w:marBottom w:val="0"/>
                  <w:divBdr>
                    <w:top w:val="none" w:sz="0" w:space="0" w:color="auto"/>
                    <w:left w:val="none" w:sz="0" w:space="0" w:color="auto"/>
                    <w:bottom w:val="single" w:sz="12" w:space="0" w:color="FFFFFF"/>
                    <w:right w:val="none" w:sz="0" w:space="0" w:color="auto"/>
                  </w:divBdr>
                </w:div>
              </w:divsChild>
            </w:div>
            <w:div w:id="1270236765">
              <w:marLeft w:val="48"/>
              <w:marRight w:val="0"/>
              <w:marTop w:val="0"/>
              <w:marBottom w:val="0"/>
              <w:divBdr>
                <w:top w:val="none" w:sz="0" w:space="0" w:color="auto"/>
                <w:left w:val="none" w:sz="0" w:space="0" w:color="auto"/>
                <w:bottom w:val="none" w:sz="0" w:space="0" w:color="auto"/>
                <w:right w:val="none" w:sz="0" w:space="0" w:color="auto"/>
              </w:divBdr>
            </w:div>
            <w:div w:id="1550724922">
              <w:marLeft w:val="0"/>
              <w:marRight w:val="0"/>
              <w:marTop w:val="0"/>
              <w:marBottom w:val="0"/>
              <w:divBdr>
                <w:top w:val="none" w:sz="0" w:space="0" w:color="auto"/>
                <w:left w:val="none" w:sz="0" w:space="0" w:color="auto"/>
                <w:bottom w:val="none" w:sz="0" w:space="0" w:color="auto"/>
                <w:right w:val="none" w:sz="0" w:space="0" w:color="auto"/>
              </w:divBdr>
              <w:divsChild>
                <w:div w:id="880508462">
                  <w:marLeft w:val="948"/>
                  <w:marRight w:val="0"/>
                  <w:marTop w:val="0"/>
                  <w:marBottom w:val="0"/>
                  <w:divBdr>
                    <w:top w:val="none" w:sz="0" w:space="0" w:color="auto"/>
                    <w:left w:val="none" w:sz="0" w:space="0" w:color="auto"/>
                    <w:bottom w:val="none" w:sz="0" w:space="0" w:color="auto"/>
                    <w:right w:val="none" w:sz="0" w:space="0" w:color="auto"/>
                  </w:divBdr>
                  <w:divsChild>
                    <w:div w:id="985624382">
                      <w:marLeft w:val="0"/>
                      <w:marRight w:val="0"/>
                      <w:marTop w:val="0"/>
                      <w:marBottom w:val="0"/>
                      <w:divBdr>
                        <w:top w:val="none" w:sz="0" w:space="0" w:color="auto"/>
                        <w:left w:val="none" w:sz="0" w:space="0" w:color="auto"/>
                        <w:bottom w:val="none" w:sz="0" w:space="0" w:color="auto"/>
                        <w:right w:val="none" w:sz="0" w:space="0" w:color="auto"/>
                      </w:divBdr>
                    </w:div>
                    <w:div w:id="1238632780">
                      <w:marLeft w:val="0"/>
                      <w:marRight w:val="0"/>
                      <w:marTop w:val="0"/>
                      <w:marBottom w:val="0"/>
                      <w:divBdr>
                        <w:top w:val="none" w:sz="0" w:space="0" w:color="auto"/>
                        <w:left w:val="none" w:sz="0" w:space="0" w:color="auto"/>
                        <w:bottom w:val="none" w:sz="0" w:space="0" w:color="auto"/>
                        <w:right w:val="none" w:sz="0" w:space="0" w:color="auto"/>
                      </w:divBdr>
                    </w:div>
                    <w:div w:id="188674633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1891191370">
          <w:marLeft w:val="-120"/>
          <w:marRight w:val="0"/>
          <w:marTop w:val="0"/>
          <w:marBottom w:val="132"/>
          <w:divBdr>
            <w:top w:val="none" w:sz="0" w:space="0" w:color="auto"/>
            <w:left w:val="none" w:sz="0" w:space="0" w:color="auto"/>
            <w:bottom w:val="none" w:sz="0" w:space="0" w:color="auto"/>
            <w:right w:val="none" w:sz="0" w:space="0" w:color="auto"/>
          </w:divBdr>
          <w:divsChild>
            <w:div w:id="1190992084">
              <w:marLeft w:val="948"/>
              <w:marRight w:val="0"/>
              <w:marTop w:val="0"/>
              <w:marBottom w:val="0"/>
              <w:divBdr>
                <w:top w:val="none" w:sz="0" w:space="0" w:color="auto"/>
                <w:left w:val="none" w:sz="0" w:space="0" w:color="auto"/>
                <w:bottom w:val="none" w:sz="0" w:space="0" w:color="auto"/>
                <w:right w:val="none" w:sz="0" w:space="0" w:color="auto"/>
              </w:divBdr>
              <w:divsChild>
                <w:div w:id="192422115">
                  <w:marLeft w:val="480"/>
                  <w:marRight w:val="0"/>
                  <w:marTop w:val="0"/>
                  <w:marBottom w:val="0"/>
                  <w:divBdr>
                    <w:top w:val="none" w:sz="0" w:space="0" w:color="auto"/>
                    <w:left w:val="none" w:sz="0" w:space="0" w:color="auto"/>
                    <w:bottom w:val="single" w:sz="12" w:space="0" w:color="FFFFFF"/>
                    <w:right w:val="none" w:sz="0" w:space="0" w:color="auto"/>
                  </w:divBdr>
                </w:div>
              </w:divsChild>
            </w:div>
            <w:div w:id="2025016305">
              <w:marLeft w:val="48"/>
              <w:marRight w:val="0"/>
              <w:marTop w:val="0"/>
              <w:marBottom w:val="0"/>
              <w:divBdr>
                <w:top w:val="none" w:sz="0" w:space="0" w:color="auto"/>
                <w:left w:val="none" w:sz="0" w:space="0" w:color="auto"/>
                <w:bottom w:val="none" w:sz="0" w:space="0" w:color="auto"/>
                <w:right w:val="none" w:sz="0" w:space="0" w:color="auto"/>
              </w:divBdr>
            </w:div>
            <w:div w:id="2123724144">
              <w:marLeft w:val="0"/>
              <w:marRight w:val="0"/>
              <w:marTop w:val="0"/>
              <w:marBottom w:val="0"/>
              <w:divBdr>
                <w:top w:val="none" w:sz="0" w:space="0" w:color="auto"/>
                <w:left w:val="none" w:sz="0" w:space="0" w:color="auto"/>
                <w:bottom w:val="none" w:sz="0" w:space="0" w:color="auto"/>
                <w:right w:val="none" w:sz="0" w:space="0" w:color="auto"/>
              </w:divBdr>
              <w:divsChild>
                <w:div w:id="59988421">
                  <w:marLeft w:val="948"/>
                  <w:marRight w:val="0"/>
                  <w:marTop w:val="0"/>
                  <w:marBottom w:val="0"/>
                  <w:divBdr>
                    <w:top w:val="none" w:sz="0" w:space="0" w:color="auto"/>
                    <w:left w:val="none" w:sz="0" w:space="0" w:color="auto"/>
                    <w:bottom w:val="none" w:sz="0" w:space="0" w:color="auto"/>
                    <w:right w:val="none" w:sz="0" w:space="0" w:color="auto"/>
                  </w:divBdr>
                  <w:divsChild>
                    <w:div w:id="610942682">
                      <w:marLeft w:val="0"/>
                      <w:marRight w:val="0"/>
                      <w:marTop w:val="0"/>
                      <w:marBottom w:val="0"/>
                      <w:divBdr>
                        <w:top w:val="none" w:sz="0" w:space="0" w:color="auto"/>
                        <w:left w:val="none" w:sz="0" w:space="0" w:color="auto"/>
                        <w:bottom w:val="none" w:sz="0" w:space="0" w:color="auto"/>
                        <w:right w:val="none" w:sz="0" w:space="0" w:color="auto"/>
                      </w:divBdr>
                    </w:div>
                    <w:div w:id="1541475509">
                      <w:marLeft w:val="0"/>
                      <w:marRight w:val="0"/>
                      <w:marTop w:val="0"/>
                      <w:marBottom w:val="0"/>
                      <w:divBdr>
                        <w:top w:val="none" w:sz="0" w:space="0" w:color="auto"/>
                        <w:left w:val="none" w:sz="0" w:space="0" w:color="auto"/>
                        <w:bottom w:val="none" w:sz="0" w:space="0" w:color="auto"/>
                        <w:right w:val="none" w:sz="0" w:space="0" w:color="auto"/>
                      </w:divBdr>
                    </w:div>
                    <w:div w:id="212010546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1914318553">
          <w:marLeft w:val="-120"/>
          <w:marRight w:val="0"/>
          <w:marTop w:val="0"/>
          <w:marBottom w:val="132"/>
          <w:divBdr>
            <w:top w:val="none" w:sz="0" w:space="0" w:color="auto"/>
            <w:left w:val="none" w:sz="0" w:space="0" w:color="auto"/>
            <w:bottom w:val="none" w:sz="0" w:space="0" w:color="auto"/>
            <w:right w:val="none" w:sz="0" w:space="0" w:color="auto"/>
          </w:divBdr>
          <w:divsChild>
            <w:div w:id="51739139">
              <w:marLeft w:val="0"/>
              <w:marRight w:val="0"/>
              <w:marTop w:val="0"/>
              <w:marBottom w:val="0"/>
              <w:divBdr>
                <w:top w:val="none" w:sz="0" w:space="0" w:color="auto"/>
                <w:left w:val="none" w:sz="0" w:space="0" w:color="auto"/>
                <w:bottom w:val="none" w:sz="0" w:space="0" w:color="auto"/>
                <w:right w:val="none" w:sz="0" w:space="0" w:color="auto"/>
              </w:divBdr>
              <w:divsChild>
                <w:div w:id="1631589801">
                  <w:marLeft w:val="948"/>
                  <w:marRight w:val="0"/>
                  <w:marTop w:val="0"/>
                  <w:marBottom w:val="0"/>
                  <w:divBdr>
                    <w:top w:val="none" w:sz="0" w:space="0" w:color="auto"/>
                    <w:left w:val="none" w:sz="0" w:space="0" w:color="auto"/>
                    <w:bottom w:val="none" w:sz="0" w:space="0" w:color="auto"/>
                    <w:right w:val="none" w:sz="0" w:space="0" w:color="auto"/>
                  </w:divBdr>
                  <w:divsChild>
                    <w:div w:id="30813533">
                      <w:marLeft w:val="0"/>
                      <w:marRight w:val="0"/>
                      <w:marTop w:val="48"/>
                      <w:marBottom w:val="48"/>
                      <w:divBdr>
                        <w:top w:val="none" w:sz="0" w:space="0" w:color="auto"/>
                        <w:left w:val="none" w:sz="0" w:space="0" w:color="auto"/>
                        <w:bottom w:val="none" w:sz="0" w:space="0" w:color="auto"/>
                        <w:right w:val="none" w:sz="0" w:space="0" w:color="auto"/>
                      </w:divBdr>
                    </w:div>
                    <w:div w:id="1597860293">
                      <w:marLeft w:val="0"/>
                      <w:marRight w:val="0"/>
                      <w:marTop w:val="0"/>
                      <w:marBottom w:val="0"/>
                      <w:divBdr>
                        <w:top w:val="none" w:sz="0" w:space="0" w:color="auto"/>
                        <w:left w:val="none" w:sz="0" w:space="0" w:color="auto"/>
                        <w:bottom w:val="none" w:sz="0" w:space="0" w:color="auto"/>
                        <w:right w:val="none" w:sz="0" w:space="0" w:color="auto"/>
                      </w:divBdr>
                    </w:div>
                    <w:div w:id="15987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267">
              <w:marLeft w:val="48"/>
              <w:marRight w:val="0"/>
              <w:marTop w:val="0"/>
              <w:marBottom w:val="0"/>
              <w:divBdr>
                <w:top w:val="none" w:sz="0" w:space="0" w:color="auto"/>
                <w:left w:val="none" w:sz="0" w:space="0" w:color="auto"/>
                <w:bottom w:val="none" w:sz="0" w:space="0" w:color="auto"/>
                <w:right w:val="none" w:sz="0" w:space="0" w:color="auto"/>
              </w:divBdr>
            </w:div>
            <w:div w:id="2017726488">
              <w:marLeft w:val="948"/>
              <w:marRight w:val="0"/>
              <w:marTop w:val="0"/>
              <w:marBottom w:val="0"/>
              <w:divBdr>
                <w:top w:val="none" w:sz="0" w:space="0" w:color="auto"/>
                <w:left w:val="none" w:sz="0" w:space="0" w:color="auto"/>
                <w:bottom w:val="none" w:sz="0" w:space="0" w:color="auto"/>
                <w:right w:val="none" w:sz="0" w:space="0" w:color="auto"/>
              </w:divBdr>
              <w:divsChild>
                <w:div w:id="983047980">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2141726456">
          <w:marLeft w:val="-120"/>
          <w:marRight w:val="0"/>
          <w:marTop w:val="0"/>
          <w:marBottom w:val="132"/>
          <w:divBdr>
            <w:top w:val="none" w:sz="0" w:space="0" w:color="auto"/>
            <w:left w:val="none" w:sz="0" w:space="0" w:color="auto"/>
            <w:bottom w:val="none" w:sz="0" w:space="0" w:color="auto"/>
            <w:right w:val="none" w:sz="0" w:space="0" w:color="auto"/>
          </w:divBdr>
          <w:divsChild>
            <w:div w:id="612396455">
              <w:marLeft w:val="948"/>
              <w:marRight w:val="0"/>
              <w:marTop w:val="0"/>
              <w:marBottom w:val="0"/>
              <w:divBdr>
                <w:top w:val="none" w:sz="0" w:space="0" w:color="auto"/>
                <w:left w:val="none" w:sz="0" w:space="0" w:color="auto"/>
                <w:bottom w:val="none" w:sz="0" w:space="0" w:color="auto"/>
                <w:right w:val="none" w:sz="0" w:space="0" w:color="auto"/>
              </w:divBdr>
              <w:divsChild>
                <w:div w:id="1460606048">
                  <w:marLeft w:val="480"/>
                  <w:marRight w:val="0"/>
                  <w:marTop w:val="0"/>
                  <w:marBottom w:val="0"/>
                  <w:divBdr>
                    <w:top w:val="none" w:sz="0" w:space="0" w:color="auto"/>
                    <w:left w:val="none" w:sz="0" w:space="0" w:color="auto"/>
                    <w:bottom w:val="single" w:sz="12" w:space="0" w:color="FFFFFF"/>
                    <w:right w:val="none" w:sz="0" w:space="0" w:color="auto"/>
                  </w:divBdr>
                </w:div>
              </w:divsChild>
            </w:div>
            <w:div w:id="1010181942">
              <w:marLeft w:val="48"/>
              <w:marRight w:val="0"/>
              <w:marTop w:val="0"/>
              <w:marBottom w:val="0"/>
              <w:divBdr>
                <w:top w:val="none" w:sz="0" w:space="0" w:color="auto"/>
                <w:left w:val="none" w:sz="0" w:space="0" w:color="auto"/>
                <w:bottom w:val="none" w:sz="0" w:space="0" w:color="auto"/>
                <w:right w:val="none" w:sz="0" w:space="0" w:color="auto"/>
              </w:divBdr>
            </w:div>
            <w:div w:id="2011248500">
              <w:marLeft w:val="0"/>
              <w:marRight w:val="0"/>
              <w:marTop w:val="0"/>
              <w:marBottom w:val="0"/>
              <w:divBdr>
                <w:top w:val="none" w:sz="0" w:space="0" w:color="auto"/>
                <w:left w:val="none" w:sz="0" w:space="0" w:color="auto"/>
                <w:bottom w:val="none" w:sz="0" w:space="0" w:color="auto"/>
                <w:right w:val="none" w:sz="0" w:space="0" w:color="auto"/>
              </w:divBdr>
              <w:divsChild>
                <w:div w:id="405496698">
                  <w:marLeft w:val="948"/>
                  <w:marRight w:val="0"/>
                  <w:marTop w:val="0"/>
                  <w:marBottom w:val="0"/>
                  <w:divBdr>
                    <w:top w:val="none" w:sz="0" w:space="0" w:color="auto"/>
                    <w:left w:val="none" w:sz="0" w:space="0" w:color="auto"/>
                    <w:bottom w:val="none" w:sz="0" w:space="0" w:color="auto"/>
                    <w:right w:val="none" w:sz="0" w:space="0" w:color="auto"/>
                  </w:divBdr>
                  <w:divsChild>
                    <w:div w:id="380717169">
                      <w:marLeft w:val="0"/>
                      <w:marRight w:val="0"/>
                      <w:marTop w:val="0"/>
                      <w:marBottom w:val="0"/>
                      <w:divBdr>
                        <w:top w:val="none" w:sz="0" w:space="0" w:color="auto"/>
                        <w:left w:val="none" w:sz="0" w:space="0" w:color="auto"/>
                        <w:bottom w:val="none" w:sz="0" w:space="0" w:color="auto"/>
                        <w:right w:val="none" w:sz="0" w:space="0" w:color="auto"/>
                      </w:divBdr>
                    </w:div>
                    <w:div w:id="1062367000">
                      <w:marLeft w:val="0"/>
                      <w:marRight w:val="0"/>
                      <w:marTop w:val="0"/>
                      <w:marBottom w:val="0"/>
                      <w:divBdr>
                        <w:top w:val="none" w:sz="0" w:space="0" w:color="auto"/>
                        <w:left w:val="none" w:sz="0" w:space="0" w:color="auto"/>
                        <w:bottom w:val="none" w:sz="0" w:space="0" w:color="auto"/>
                        <w:right w:val="none" w:sz="0" w:space="0" w:color="auto"/>
                      </w:divBdr>
                    </w:div>
                    <w:div w:id="110488605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453525954">
      <w:bodyDiv w:val="1"/>
      <w:marLeft w:val="0"/>
      <w:marRight w:val="0"/>
      <w:marTop w:val="0"/>
      <w:marBottom w:val="0"/>
      <w:divBdr>
        <w:top w:val="none" w:sz="0" w:space="0" w:color="auto"/>
        <w:left w:val="none" w:sz="0" w:space="0" w:color="auto"/>
        <w:bottom w:val="none" w:sz="0" w:space="0" w:color="auto"/>
        <w:right w:val="none" w:sz="0" w:space="0" w:color="auto"/>
      </w:divBdr>
      <w:divsChild>
        <w:div w:id="1864128108">
          <w:marLeft w:val="0"/>
          <w:marRight w:val="0"/>
          <w:marTop w:val="0"/>
          <w:marBottom w:val="0"/>
          <w:divBdr>
            <w:top w:val="none" w:sz="0" w:space="0" w:color="auto"/>
            <w:left w:val="none" w:sz="0" w:space="0" w:color="auto"/>
            <w:bottom w:val="none" w:sz="0" w:space="0" w:color="auto"/>
            <w:right w:val="none" w:sz="0" w:space="0" w:color="auto"/>
          </w:divBdr>
          <w:divsChild>
            <w:div w:id="1924801271">
              <w:marLeft w:val="0"/>
              <w:marRight w:val="0"/>
              <w:marTop w:val="0"/>
              <w:marBottom w:val="0"/>
              <w:divBdr>
                <w:top w:val="none" w:sz="0" w:space="0" w:color="auto"/>
                <w:left w:val="none" w:sz="0" w:space="0" w:color="auto"/>
                <w:bottom w:val="none" w:sz="0" w:space="0" w:color="auto"/>
                <w:right w:val="none" w:sz="0" w:space="0" w:color="auto"/>
              </w:divBdr>
              <w:divsChild>
                <w:div w:id="372970347">
                  <w:marLeft w:val="0"/>
                  <w:marRight w:val="0"/>
                  <w:marTop w:val="0"/>
                  <w:marBottom w:val="0"/>
                  <w:divBdr>
                    <w:top w:val="none" w:sz="0" w:space="0" w:color="auto"/>
                    <w:left w:val="none" w:sz="0" w:space="0" w:color="auto"/>
                    <w:bottom w:val="none" w:sz="0" w:space="0" w:color="auto"/>
                    <w:right w:val="none" w:sz="0" w:space="0" w:color="auto"/>
                  </w:divBdr>
                  <w:divsChild>
                    <w:div w:id="880553858">
                      <w:marLeft w:val="0"/>
                      <w:marRight w:val="0"/>
                      <w:marTop w:val="0"/>
                      <w:marBottom w:val="0"/>
                      <w:divBdr>
                        <w:top w:val="none" w:sz="0" w:space="0" w:color="auto"/>
                        <w:left w:val="none" w:sz="0" w:space="0" w:color="auto"/>
                        <w:bottom w:val="none" w:sz="0" w:space="0" w:color="auto"/>
                        <w:right w:val="none" w:sz="0" w:space="0" w:color="auto"/>
                      </w:divBdr>
                      <w:divsChild>
                        <w:div w:id="1109012037">
                          <w:marLeft w:val="0"/>
                          <w:marRight w:val="0"/>
                          <w:marTop w:val="0"/>
                          <w:marBottom w:val="0"/>
                          <w:divBdr>
                            <w:top w:val="none" w:sz="0" w:space="0" w:color="auto"/>
                            <w:left w:val="none" w:sz="0" w:space="0" w:color="auto"/>
                            <w:bottom w:val="none" w:sz="0" w:space="0" w:color="auto"/>
                            <w:right w:val="none" w:sz="0" w:space="0" w:color="auto"/>
                          </w:divBdr>
                          <w:divsChild>
                            <w:div w:id="648025314">
                              <w:marLeft w:val="0"/>
                              <w:marRight w:val="0"/>
                              <w:marTop w:val="0"/>
                              <w:marBottom w:val="0"/>
                              <w:divBdr>
                                <w:top w:val="none" w:sz="0" w:space="0" w:color="auto"/>
                                <w:left w:val="none" w:sz="0" w:space="0" w:color="auto"/>
                                <w:bottom w:val="none" w:sz="0" w:space="0" w:color="auto"/>
                                <w:right w:val="none" w:sz="0" w:space="0" w:color="auto"/>
                              </w:divBdr>
                              <w:divsChild>
                                <w:div w:id="1065296102">
                                  <w:marLeft w:val="0"/>
                                  <w:marRight w:val="0"/>
                                  <w:marTop w:val="0"/>
                                  <w:marBottom w:val="0"/>
                                  <w:divBdr>
                                    <w:top w:val="none" w:sz="0" w:space="0" w:color="auto"/>
                                    <w:left w:val="none" w:sz="0" w:space="0" w:color="auto"/>
                                    <w:bottom w:val="none" w:sz="0" w:space="0" w:color="auto"/>
                                    <w:right w:val="none" w:sz="0" w:space="0" w:color="auto"/>
                                  </w:divBdr>
                                  <w:divsChild>
                                    <w:div w:id="1152021954">
                                      <w:marLeft w:val="0"/>
                                      <w:marRight w:val="0"/>
                                      <w:marTop w:val="0"/>
                                      <w:marBottom w:val="0"/>
                                      <w:divBdr>
                                        <w:top w:val="none" w:sz="0" w:space="0" w:color="auto"/>
                                        <w:left w:val="none" w:sz="0" w:space="0" w:color="auto"/>
                                        <w:bottom w:val="none" w:sz="0" w:space="0" w:color="auto"/>
                                        <w:right w:val="none" w:sz="0" w:space="0" w:color="auto"/>
                                      </w:divBdr>
                                      <w:divsChild>
                                        <w:div w:id="687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24411">
      <w:bodyDiv w:val="1"/>
      <w:marLeft w:val="0"/>
      <w:marRight w:val="0"/>
      <w:marTop w:val="0"/>
      <w:marBottom w:val="0"/>
      <w:divBdr>
        <w:top w:val="none" w:sz="0" w:space="0" w:color="auto"/>
        <w:left w:val="none" w:sz="0" w:space="0" w:color="auto"/>
        <w:bottom w:val="none" w:sz="0" w:space="0" w:color="auto"/>
        <w:right w:val="none" w:sz="0" w:space="0" w:color="auto"/>
      </w:divBdr>
      <w:divsChild>
        <w:div w:id="1397051055">
          <w:marLeft w:val="0"/>
          <w:marRight w:val="0"/>
          <w:marTop w:val="34"/>
          <w:marBottom w:val="34"/>
          <w:divBdr>
            <w:top w:val="none" w:sz="0" w:space="0" w:color="auto"/>
            <w:left w:val="none" w:sz="0" w:space="0" w:color="auto"/>
            <w:bottom w:val="none" w:sz="0" w:space="0" w:color="auto"/>
            <w:right w:val="none" w:sz="0" w:space="0" w:color="auto"/>
          </w:divBdr>
        </w:div>
      </w:divsChild>
    </w:div>
    <w:div w:id="615333425">
      <w:bodyDiv w:val="1"/>
      <w:marLeft w:val="0"/>
      <w:marRight w:val="0"/>
      <w:marTop w:val="0"/>
      <w:marBottom w:val="0"/>
      <w:divBdr>
        <w:top w:val="none" w:sz="0" w:space="0" w:color="auto"/>
        <w:left w:val="none" w:sz="0" w:space="0" w:color="auto"/>
        <w:bottom w:val="none" w:sz="0" w:space="0" w:color="auto"/>
        <w:right w:val="none" w:sz="0" w:space="0" w:color="auto"/>
      </w:divBdr>
    </w:div>
    <w:div w:id="629363438">
      <w:bodyDiv w:val="1"/>
      <w:marLeft w:val="0"/>
      <w:marRight w:val="0"/>
      <w:marTop w:val="0"/>
      <w:marBottom w:val="0"/>
      <w:divBdr>
        <w:top w:val="none" w:sz="0" w:space="0" w:color="auto"/>
        <w:left w:val="none" w:sz="0" w:space="0" w:color="auto"/>
        <w:bottom w:val="none" w:sz="0" w:space="0" w:color="auto"/>
        <w:right w:val="none" w:sz="0" w:space="0" w:color="auto"/>
      </w:divBdr>
      <w:divsChild>
        <w:div w:id="1038166883">
          <w:marLeft w:val="0"/>
          <w:marRight w:val="0"/>
          <w:marTop w:val="120"/>
          <w:marBottom w:val="360"/>
          <w:divBdr>
            <w:top w:val="none" w:sz="0" w:space="0" w:color="auto"/>
            <w:left w:val="none" w:sz="0" w:space="0" w:color="auto"/>
            <w:bottom w:val="none" w:sz="0" w:space="0" w:color="auto"/>
            <w:right w:val="none" w:sz="0" w:space="0" w:color="auto"/>
          </w:divBdr>
          <w:divsChild>
            <w:div w:id="442922601">
              <w:marLeft w:val="420"/>
              <w:marRight w:val="0"/>
              <w:marTop w:val="0"/>
              <w:marBottom w:val="0"/>
              <w:divBdr>
                <w:top w:val="none" w:sz="0" w:space="0" w:color="auto"/>
                <w:left w:val="none" w:sz="0" w:space="0" w:color="auto"/>
                <w:bottom w:val="none" w:sz="0" w:space="0" w:color="auto"/>
                <w:right w:val="none" w:sz="0" w:space="0" w:color="auto"/>
              </w:divBdr>
              <w:divsChild>
                <w:div w:id="940994784">
                  <w:marLeft w:val="0"/>
                  <w:marRight w:val="0"/>
                  <w:marTop w:val="34"/>
                  <w:marBottom w:val="34"/>
                  <w:divBdr>
                    <w:top w:val="none" w:sz="0" w:space="0" w:color="auto"/>
                    <w:left w:val="none" w:sz="0" w:space="0" w:color="auto"/>
                    <w:bottom w:val="none" w:sz="0" w:space="0" w:color="auto"/>
                    <w:right w:val="none" w:sz="0" w:space="0" w:color="auto"/>
                  </w:divBdr>
                </w:div>
                <w:div w:id="1172647746">
                  <w:marLeft w:val="0"/>
                  <w:marRight w:val="0"/>
                  <w:marTop w:val="0"/>
                  <w:marBottom w:val="0"/>
                  <w:divBdr>
                    <w:top w:val="none" w:sz="0" w:space="0" w:color="auto"/>
                    <w:left w:val="none" w:sz="0" w:space="0" w:color="auto"/>
                    <w:bottom w:val="none" w:sz="0" w:space="0" w:color="auto"/>
                    <w:right w:val="none" w:sz="0" w:space="0" w:color="auto"/>
                  </w:divBdr>
                  <w:divsChild>
                    <w:div w:id="15430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3132">
          <w:marLeft w:val="0"/>
          <w:marRight w:val="0"/>
          <w:marTop w:val="120"/>
          <w:marBottom w:val="360"/>
          <w:divBdr>
            <w:top w:val="none" w:sz="0" w:space="0" w:color="auto"/>
            <w:left w:val="none" w:sz="0" w:space="0" w:color="auto"/>
            <w:bottom w:val="none" w:sz="0" w:space="0" w:color="auto"/>
            <w:right w:val="none" w:sz="0" w:space="0" w:color="auto"/>
          </w:divBdr>
          <w:divsChild>
            <w:div w:id="403452553">
              <w:marLeft w:val="0"/>
              <w:marRight w:val="0"/>
              <w:marTop w:val="0"/>
              <w:marBottom w:val="0"/>
              <w:divBdr>
                <w:top w:val="none" w:sz="0" w:space="0" w:color="auto"/>
                <w:left w:val="none" w:sz="0" w:space="0" w:color="auto"/>
                <w:bottom w:val="none" w:sz="0" w:space="0" w:color="auto"/>
                <w:right w:val="none" w:sz="0" w:space="0" w:color="auto"/>
              </w:divBdr>
            </w:div>
            <w:div w:id="530261415">
              <w:marLeft w:val="420"/>
              <w:marRight w:val="0"/>
              <w:marTop w:val="0"/>
              <w:marBottom w:val="0"/>
              <w:divBdr>
                <w:top w:val="none" w:sz="0" w:space="0" w:color="auto"/>
                <w:left w:val="none" w:sz="0" w:space="0" w:color="auto"/>
                <w:bottom w:val="none" w:sz="0" w:space="0" w:color="auto"/>
                <w:right w:val="none" w:sz="0" w:space="0" w:color="auto"/>
              </w:divBdr>
              <w:divsChild>
                <w:div w:id="1437480264">
                  <w:marLeft w:val="0"/>
                  <w:marRight w:val="0"/>
                  <w:marTop w:val="34"/>
                  <w:marBottom w:val="34"/>
                  <w:divBdr>
                    <w:top w:val="none" w:sz="0" w:space="0" w:color="auto"/>
                    <w:left w:val="none" w:sz="0" w:space="0" w:color="auto"/>
                    <w:bottom w:val="none" w:sz="0" w:space="0" w:color="auto"/>
                    <w:right w:val="none" w:sz="0" w:space="0" w:color="auto"/>
                  </w:divBdr>
                </w:div>
                <w:div w:id="703138290">
                  <w:marLeft w:val="0"/>
                  <w:marRight w:val="0"/>
                  <w:marTop w:val="0"/>
                  <w:marBottom w:val="0"/>
                  <w:divBdr>
                    <w:top w:val="none" w:sz="0" w:space="0" w:color="auto"/>
                    <w:left w:val="none" w:sz="0" w:space="0" w:color="auto"/>
                    <w:bottom w:val="none" w:sz="0" w:space="0" w:color="auto"/>
                    <w:right w:val="none" w:sz="0" w:space="0" w:color="auto"/>
                  </w:divBdr>
                  <w:divsChild>
                    <w:div w:id="7825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1400">
      <w:bodyDiv w:val="1"/>
      <w:marLeft w:val="0"/>
      <w:marRight w:val="0"/>
      <w:marTop w:val="0"/>
      <w:marBottom w:val="0"/>
      <w:divBdr>
        <w:top w:val="none" w:sz="0" w:space="0" w:color="auto"/>
        <w:left w:val="none" w:sz="0" w:space="0" w:color="auto"/>
        <w:bottom w:val="none" w:sz="0" w:space="0" w:color="auto"/>
        <w:right w:val="none" w:sz="0" w:space="0" w:color="auto"/>
      </w:divBdr>
      <w:divsChild>
        <w:div w:id="795568256">
          <w:marLeft w:val="0"/>
          <w:marRight w:val="0"/>
          <w:marTop w:val="0"/>
          <w:marBottom w:val="0"/>
          <w:divBdr>
            <w:top w:val="none" w:sz="0" w:space="0" w:color="auto"/>
            <w:left w:val="none" w:sz="0" w:space="0" w:color="auto"/>
            <w:bottom w:val="none" w:sz="0" w:space="0" w:color="auto"/>
            <w:right w:val="none" w:sz="0" w:space="0" w:color="auto"/>
          </w:divBdr>
          <w:divsChild>
            <w:div w:id="1032995392">
              <w:marLeft w:val="0"/>
              <w:marRight w:val="0"/>
              <w:marTop w:val="0"/>
              <w:marBottom w:val="0"/>
              <w:divBdr>
                <w:top w:val="none" w:sz="0" w:space="0" w:color="auto"/>
                <w:left w:val="none" w:sz="0" w:space="0" w:color="auto"/>
                <w:bottom w:val="none" w:sz="0" w:space="0" w:color="auto"/>
                <w:right w:val="none" w:sz="0" w:space="0" w:color="auto"/>
              </w:divBdr>
              <w:divsChild>
                <w:div w:id="991714042">
                  <w:marLeft w:val="0"/>
                  <w:marRight w:val="0"/>
                  <w:marTop w:val="0"/>
                  <w:marBottom w:val="0"/>
                  <w:divBdr>
                    <w:top w:val="none" w:sz="0" w:space="0" w:color="auto"/>
                    <w:left w:val="none" w:sz="0" w:space="0" w:color="auto"/>
                    <w:bottom w:val="none" w:sz="0" w:space="0" w:color="auto"/>
                    <w:right w:val="none" w:sz="0" w:space="0" w:color="auto"/>
                  </w:divBdr>
                  <w:divsChild>
                    <w:div w:id="1468087505">
                      <w:marLeft w:val="0"/>
                      <w:marRight w:val="0"/>
                      <w:marTop w:val="0"/>
                      <w:marBottom w:val="0"/>
                      <w:divBdr>
                        <w:top w:val="none" w:sz="0" w:space="0" w:color="auto"/>
                        <w:left w:val="none" w:sz="0" w:space="0" w:color="auto"/>
                        <w:bottom w:val="none" w:sz="0" w:space="0" w:color="auto"/>
                        <w:right w:val="none" w:sz="0" w:space="0" w:color="auto"/>
                      </w:divBdr>
                      <w:divsChild>
                        <w:div w:id="743647394">
                          <w:marLeft w:val="0"/>
                          <w:marRight w:val="0"/>
                          <w:marTop w:val="0"/>
                          <w:marBottom w:val="0"/>
                          <w:divBdr>
                            <w:top w:val="none" w:sz="0" w:space="0" w:color="auto"/>
                            <w:left w:val="none" w:sz="0" w:space="0" w:color="auto"/>
                            <w:bottom w:val="none" w:sz="0" w:space="0" w:color="auto"/>
                            <w:right w:val="none" w:sz="0" w:space="0" w:color="auto"/>
                          </w:divBdr>
                          <w:divsChild>
                            <w:div w:id="1624113173">
                              <w:marLeft w:val="0"/>
                              <w:marRight w:val="0"/>
                              <w:marTop w:val="0"/>
                              <w:marBottom w:val="0"/>
                              <w:divBdr>
                                <w:top w:val="none" w:sz="0" w:space="0" w:color="auto"/>
                                <w:left w:val="none" w:sz="0" w:space="0" w:color="auto"/>
                                <w:bottom w:val="none" w:sz="0" w:space="0" w:color="auto"/>
                                <w:right w:val="none" w:sz="0" w:space="0" w:color="auto"/>
                              </w:divBdr>
                              <w:divsChild>
                                <w:div w:id="17751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57538">
      <w:bodyDiv w:val="1"/>
      <w:marLeft w:val="0"/>
      <w:marRight w:val="0"/>
      <w:marTop w:val="0"/>
      <w:marBottom w:val="0"/>
      <w:divBdr>
        <w:top w:val="none" w:sz="0" w:space="0" w:color="auto"/>
        <w:left w:val="none" w:sz="0" w:space="0" w:color="auto"/>
        <w:bottom w:val="none" w:sz="0" w:space="0" w:color="auto"/>
        <w:right w:val="none" w:sz="0" w:space="0" w:color="auto"/>
      </w:divBdr>
    </w:div>
    <w:div w:id="727996070">
      <w:bodyDiv w:val="1"/>
      <w:marLeft w:val="0"/>
      <w:marRight w:val="0"/>
      <w:marTop w:val="0"/>
      <w:marBottom w:val="0"/>
      <w:divBdr>
        <w:top w:val="none" w:sz="0" w:space="0" w:color="auto"/>
        <w:left w:val="none" w:sz="0" w:space="0" w:color="auto"/>
        <w:bottom w:val="none" w:sz="0" w:space="0" w:color="auto"/>
        <w:right w:val="none" w:sz="0" w:space="0" w:color="auto"/>
      </w:divBdr>
      <w:divsChild>
        <w:div w:id="365840267">
          <w:marLeft w:val="0"/>
          <w:marRight w:val="0"/>
          <w:marTop w:val="0"/>
          <w:marBottom w:val="0"/>
          <w:divBdr>
            <w:top w:val="none" w:sz="0" w:space="0" w:color="auto"/>
            <w:left w:val="none" w:sz="0" w:space="0" w:color="auto"/>
            <w:bottom w:val="none" w:sz="0" w:space="0" w:color="auto"/>
            <w:right w:val="none" w:sz="0" w:space="0" w:color="auto"/>
          </w:divBdr>
          <w:divsChild>
            <w:div w:id="1787891226">
              <w:marLeft w:val="0"/>
              <w:marRight w:val="0"/>
              <w:marTop w:val="0"/>
              <w:marBottom w:val="0"/>
              <w:divBdr>
                <w:top w:val="none" w:sz="0" w:space="0" w:color="auto"/>
                <w:left w:val="none" w:sz="0" w:space="0" w:color="auto"/>
                <w:bottom w:val="none" w:sz="0" w:space="0" w:color="auto"/>
                <w:right w:val="none" w:sz="0" w:space="0" w:color="auto"/>
              </w:divBdr>
              <w:divsChild>
                <w:div w:id="935527454">
                  <w:marLeft w:val="0"/>
                  <w:marRight w:val="-6084"/>
                  <w:marTop w:val="0"/>
                  <w:marBottom w:val="0"/>
                  <w:divBdr>
                    <w:top w:val="none" w:sz="0" w:space="0" w:color="auto"/>
                    <w:left w:val="none" w:sz="0" w:space="0" w:color="auto"/>
                    <w:bottom w:val="none" w:sz="0" w:space="0" w:color="auto"/>
                    <w:right w:val="none" w:sz="0" w:space="0" w:color="auto"/>
                  </w:divBdr>
                  <w:divsChild>
                    <w:div w:id="1814366247">
                      <w:marLeft w:val="0"/>
                      <w:marRight w:val="5604"/>
                      <w:marTop w:val="0"/>
                      <w:marBottom w:val="0"/>
                      <w:divBdr>
                        <w:top w:val="none" w:sz="0" w:space="0" w:color="auto"/>
                        <w:left w:val="none" w:sz="0" w:space="0" w:color="auto"/>
                        <w:bottom w:val="none" w:sz="0" w:space="0" w:color="auto"/>
                        <w:right w:val="none" w:sz="0" w:space="0" w:color="auto"/>
                      </w:divBdr>
                      <w:divsChild>
                        <w:div w:id="1602908157">
                          <w:marLeft w:val="0"/>
                          <w:marRight w:val="0"/>
                          <w:marTop w:val="0"/>
                          <w:marBottom w:val="0"/>
                          <w:divBdr>
                            <w:top w:val="none" w:sz="0" w:space="0" w:color="auto"/>
                            <w:left w:val="none" w:sz="0" w:space="0" w:color="auto"/>
                            <w:bottom w:val="none" w:sz="0" w:space="0" w:color="auto"/>
                            <w:right w:val="none" w:sz="0" w:space="0" w:color="auto"/>
                          </w:divBdr>
                          <w:divsChild>
                            <w:div w:id="1577862391">
                              <w:marLeft w:val="0"/>
                              <w:marRight w:val="0"/>
                              <w:marTop w:val="120"/>
                              <w:marBottom w:val="360"/>
                              <w:divBdr>
                                <w:top w:val="none" w:sz="0" w:space="0" w:color="auto"/>
                                <w:left w:val="none" w:sz="0" w:space="0" w:color="auto"/>
                                <w:bottom w:val="none" w:sz="0" w:space="0" w:color="auto"/>
                                <w:right w:val="none" w:sz="0" w:space="0" w:color="auto"/>
                              </w:divBdr>
                              <w:divsChild>
                                <w:div w:id="72838597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543206">
      <w:bodyDiv w:val="1"/>
      <w:marLeft w:val="0"/>
      <w:marRight w:val="0"/>
      <w:marTop w:val="0"/>
      <w:marBottom w:val="0"/>
      <w:divBdr>
        <w:top w:val="none" w:sz="0" w:space="0" w:color="auto"/>
        <w:left w:val="none" w:sz="0" w:space="0" w:color="auto"/>
        <w:bottom w:val="none" w:sz="0" w:space="0" w:color="auto"/>
        <w:right w:val="none" w:sz="0" w:space="0" w:color="auto"/>
      </w:divBdr>
      <w:divsChild>
        <w:div w:id="659846984">
          <w:marLeft w:val="0"/>
          <w:marRight w:val="0"/>
          <w:marTop w:val="34"/>
          <w:marBottom w:val="34"/>
          <w:divBdr>
            <w:top w:val="none" w:sz="0" w:space="0" w:color="auto"/>
            <w:left w:val="none" w:sz="0" w:space="0" w:color="auto"/>
            <w:bottom w:val="none" w:sz="0" w:space="0" w:color="auto"/>
            <w:right w:val="none" w:sz="0" w:space="0" w:color="auto"/>
          </w:divBdr>
        </w:div>
      </w:divsChild>
    </w:div>
    <w:div w:id="913322063">
      <w:bodyDiv w:val="1"/>
      <w:marLeft w:val="0"/>
      <w:marRight w:val="0"/>
      <w:marTop w:val="0"/>
      <w:marBottom w:val="0"/>
      <w:divBdr>
        <w:top w:val="none" w:sz="0" w:space="0" w:color="auto"/>
        <w:left w:val="none" w:sz="0" w:space="0" w:color="auto"/>
        <w:bottom w:val="none" w:sz="0" w:space="0" w:color="auto"/>
        <w:right w:val="none" w:sz="0" w:space="0" w:color="auto"/>
      </w:divBdr>
    </w:div>
    <w:div w:id="939067396">
      <w:bodyDiv w:val="1"/>
      <w:marLeft w:val="0"/>
      <w:marRight w:val="0"/>
      <w:marTop w:val="0"/>
      <w:marBottom w:val="0"/>
      <w:divBdr>
        <w:top w:val="none" w:sz="0" w:space="0" w:color="auto"/>
        <w:left w:val="none" w:sz="0" w:space="0" w:color="auto"/>
        <w:bottom w:val="none" w:sz="0" w:space="0" w:color="auto"/>
        <w:right w:val="none" w:sz="0" w:space="0" w:color="auto"/>
      </w:divBdr>
      <w:divsChild>
        <w:div w:id="420758861">
          <w:marLeft w:val="0"/>
          <w:marRight w:val="0"/>
          <w:marTop w:val="0"/>
          <w:marBottom w:val="0"/>
          <w:divBdr>
            <w:top w:val="none" w:sz="0" w:space="0" w:color="auto"/>
            <w:left w:val="none" w:sz="0" w:space="0" w:color="auto"/>
            <w:bottom w:val="none" w:sz="0" w:space="0" w:color="auto"/>
            <w:right w:val="none" w:sz="0" w:space="0" w:color="auto"/>
          </w:divBdr>
        </w:div>
      </w:divsChild>
    </w:div>
    <w:div w:id="961813197">
      <w:bodyDiv w:val="1"/>
      <w:marLeft w:val="0"/>
      <w:marRight w:val="0"/>
      <w:marTop w:val="0"/>
      <w:marBottom w:val="0"/>
      <w:divBdr>
        <w:top w:val="none" w:sz="0" w:space="0" w:color="auto"/>
        <w:left w:val="none" w:sz="0" w:space="0" w:color="auto"/>
        <w:bottom w:val="none" w:sz="0" w:space="0" w:color="auto"/>
        <w:right w:val="none" w:sz="0" w:space="0" w:color="auto"/>
      </w:divBdr>
      <w:divsChild>
        <w:div w:id="1791431341">
          <w:marLeft w:val="0"/>
          <w:marRight w:val="0"/>
          <w:marTop w:val="120"/>
          <w:marBottom w:val="360"/>
          <w:divBdr>
            <w:top w:val="none" w:sz="0" w:space="0" w:color="auto"/>
            <w:left w:val="none" w:sz="0" w:space="0" w:color="auto"/>
            <w:bottom w:val="none" w:sz="0" w:space="0" w:color="auto"/>
            <w:right w:val="none" w:sz="0" w:space="0" w:color="auto"/>
          </w:divBdr>
          <w:divsChild>
            <w:div w:id="1777211453">
              <w:marLeft w:val="420"/>
              <w:marRight w:val="0"/>
              <w:marTop w:val="0"/>
              <w:marBottom w:val="0"/>
              <w:divBdr>
                <w:top w:val="none" w:sz="0" w:space="0" w:color="auto"/>
                <w:left w:val="none" w:sz="0" w:space="0" w:color="auto"/>
                <w:bottom w:val="none" w:sz="0" w:space="0" w:color="auto"/>
                <w:right w:val="none" w:sz="0" w:space="0" w:color="auto"/>
              </w:divBdr>
              <w:divsChild>
                <w:div w:id="325981522">
                  <w:marLeft w:val="0"/>
                  <w:marRight w:val="0"/>
                  <w:marTop w:val="34"/>
                  <w:marBottom w:val="34"/>
                  <w:divBdr>
                    <w:top w:val="none" w:sz="0" w:space="0" w:color="auto"/>
                    <w:left w:val="none" w:sz="0" w:space="0" w:color="auto"/>
                    <w:bottom w:val="none" w:sz="0" w:space="0" w:color="auto"/>
                    <w:right w:val="none" w:sz="0" w:space="0" w:color="auto"/>
                  </w:divBdr>
                </w:div>
                <w:div w:id="1122117914">
                  <w:marLeft w:val="0"/>
                  <w:marRight w:val="0"/>
                  <w:marTop w:val="0"/>
                  <w:marBottom w:val="0"/>
                  <w:divBdr>
                    <w:top w:val="none" w:sz="0" w:space="0" w:color="auto"/>
                    <w:left w:val="none" w:sz="0" w:space="0" w:color="auto"/>
                    <w:bottom w:val="none" w:sz="0" w:space="0" w:color="auto"/>
                    <w:right w:val="none" w:sz="0" w:space="0" w:color="auto"/>
                  </w:divBdr>
                  <w:divsChild>
                    <w:div w:id="1003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2639">
          <w:marLeft w:val="0"/>
          <w:marRight w:val="0"/>
          <w:marTop w:val="120"/>
          <w:marBottom w:val="360"/>
          <w:divBdr>
            <w:top w:val="none" w:sz="0" w:space="0" w:color="auto"/>
            <w:left w:val="none" w:sz="0" w:space="0" w:color="auto"/>
            <w:bottom w:val="none" w:sz="0" w:space="0" w:color="auto"/>
            <w:right w:val="none" w:sz="0" w:space="0" w:color="auto"/>
          </w:divBdr>
          <w:divsChild>
            <w:div w:id="133836145">
              <w:marLeft w:val="0"/>
              <w:marRight w:val="0"/>
              <w:marTop w:val="0"/>
              <w:marBottom w:val="0"/>
              <w:divBdr>
                <w:top w:val="none" w:sz="0" w:space="0" w:color="auto"/>
                <w:left w:val="none" w:sz="0" w:space="0" w:color="auto"/>
                <w:bottom w:val="none" w:sz="0" w:space="0" w:color="auto"/>
                <w:right w:val="none" w:sz="0" w:space="0" w:color="auto"/>
              </w:divBdr>
            </w:div>
            <w:div w:id="2126927068">
              <w:marLeft w:val="420"/>
              <w:marRight w:val="0"/>
              <w:marTop w:val="0"/>
              <w:marBottom w:val="0"/>
              <w:divBdr>
                <w:top w:val="none" w:sz="0" w:space="0" w:color="auto"/>
                <w:left w:val="none" w:sz="0" w:space="0" w:color="auto"/>
                <w:bottom w:val="none" w:sz="0" w:space="0" w:color="auto"/>
                <w:right w:val="none" w:sz="0" w:space="0" w:color="auto"/>
              </w:divBdr>
              <w:divsChild>
                <w:div w:id="1273589565">
                  <w:marLeft w:val="0"/>
                  <w:marRight w:val="0"/>
                  <w:marTop w:val="34"/>
                  <w:marBottom w:val="34"/>
                  <w:divBdr>
                    <w:top w:val="none" w:sz="0" w:space="0" w:color="auto"/>
                    <w:left w:val="none" w:sz="0" w:space="0" w:color="auto"/>
                    <w:bottom w:val="none" w:sz="0" w:space="0" w:color="auto"/>
                    <w:right w:val="none" w:sz="0" w:space="0" w:color="auto"/>
                  </w:divBdr>
                </w:div>
                <w:div w:id="796339693">
                  <w:marLeft w:val="0"/>
                  <w:marRight w:val="0"/>
                  <w:marTop w:val="0"/>
                  <w:marBottom w:val="0"/>
                  <w:divBdr>
                    <w:top w:val="none" w:sz="0" w:space="0" w:color="auto"/>
                    <w:left w:val="none" w:sz="0" w:space="0" w:color="auto"/>
                    <w:bottom w:val="none" w:sz="0" w:space="0" w:color="auto"/>
                    <w:right w:val="none" w:sz="0" w:space="0" w:color="auto"/>
                  </w:divBdr>
                  <w:divsChild>
                    <w:div w:id="4233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89629">
      <w:bodyDiv w:val="1"/>
      <w:marLeft w:val="0"/>
      <w:marRight w:val="0"/>
      <w:marTop w:val="0"/>
      <w:marBottom w:val="0"/>
      <w:divBdr>
        <w:top w:val="none" w:sz="0" w:space="0" w:color="auto"/>
        <w:left w:val="none" w:sz="0" w:space="0" w:color="auto"/>
        <w:bottom w:val="none" w:sz="0" w:space="0" w:color="auto"/>
        <w:right w:val="none" w:sz="0" w:space="0" w:color="auto"/>
      </w:divBdr>
      <w:divsChild>
        <w:div w:id="982974549">
          <w:marLeft w:val="0"/>
          <w:marRight w:val="0"/>
          <w:marTop w:val="34"/>
          <w:marBottom w:val="34"/>
          <w:divBdr>
            <w:top w:val="none" w:sz="0" w:space="0" w:color="auto"/>
            <w:left w:val="none" w:sz="0" w:space="0" w:color="auto"/>
            <w:bottom w:val="none" w:sz="0" w:space="0" w:color="auto"/>
            <w:right w:val="none" w:sz="0" w:space="0" w:color="auto"/>
          </w:divBdr>
        </w:div>
      </w:divsChild>
    </w:div>
    <w:div w:id="1015032073">
      <w:bodyDiv w:val="1"/>
      <w:marLeft w:val="0"/>
      <w:marRight w:val="0"/>
      <w:marTop w:val="0"/>
      <w:marBottom w:val="0"/>
      <w:divBdr>
        <w:top w:val="none" w:sz="0" w:space="0" w:color="auto"/>
        <w:left w:val="none" w:sz="0" w:space="0" w:color="auto"/>
        <w:bottom w:val="none" w:sz="0" w:space="0" w:color="auto"/>
        <w:right w:val="none" w:sz="0" w:space="0" w:color="auto"/>
      </w:divBdr>
      <w:divsChild>
        <w:div w:id="678047345">
          <w:marLeft w:val="0"/>
          <w:marRight w:val="0"/>
          <w:marTop w:val="0"/>
          <w:marBottom w:val="0"/>
          <w:divBdr>
            <w:top w:val="none" w:sz="0" w:space="0" w:color="auto"/>
            <w:left w:val="none" w:sz="0" w:space="0" w:color="auto"/>
            <w:bottom w:val="none" w:sz="0" w:space="0" w:color="auto"/>
            <w:right w:val="none" w:sz="0" w:space="0" w:color="auto"/>
          </w:divBdr>
          <w:divsChild>
            <w:div w:id="635254262">
              <w:marLeft w:val="0"/>
              <w:marRight w:val="0"/>
              <w:marTop w:val="0"/>
              <w:marBottom w:val="0"/>
              <w:divBdr>
                <w:top w:val="none" w:sz="0" w:space="0" w:color="auto"/>
                <w:left w:val="none" w:sz="0" w:space="0" w:color="auto"/>
                <w:bottom w:val="none" w:sz="0" w:space="0" w:color="auto"/>
                <w:right w:val="none" w:sz="0" w:space="0" w:color="auto"/>
              </w:divBdr>
              <w:divsChild>
                <w:div w:id="678967047">
                  <w:marLeft w:val="0"/>
                  <w:marRight w:val="-6084"/>
                  <w:marTop w:val="0"/>
                  <w:marBottom w:val="0"/>
                  <w:divBdr>
                    <w:top w:val="none" w:sz="0" w:space="0" w:color="auto"/>
                    <w:left w:val="none" w:sz="0" w:space="0" w:color="auto"/>
                    <w:bottom w:val="none" w:sz="0" w:space="0" w:color="auto"/>
                    <w:right w:val="none" w:sz="0" w:space="0" w:color="auto"/>
                  </w:divBdr>
                  <w:divsChild>
                    <w:div w:id="442191708">
                      <w:marLeft w:val="0"/>
                      <w:marRight w:val="5604"/>
                      <w:marTop w:val="0"/>
                      <w:marBottom w:val="0"/>
                      <w:divBdr>
                        <w:top w:val="none" w:sz="0" w:space="0" w:color="auto"/>
                        <w:left w:val="none" w:sz="0" w:space="0" w:color="auto"/>
                        <w:bottom w:val="none" w:sz="0" w:space="0" w:color="auto"/>
                        <w:right w:val="none" w:sz="0" w:space="0" w:color="auto"/>
                      </w:divBdr>
                      <w:divsChild>
                        <w:div w:id="539711575">
                          <w:marLeft w:val="0"/>
                          <w:marRight w:val="0"/>
                          <w:marTop w:val="0"/>
                          <w:marBottom w:val="0"/>
                          <w:divBdr>
                            <w:top w:val="none" w:sz="0" w:space="0" w:color="auto"/>
                            <w:left w:val="none" w:sz="0" w:space="0" w:color="auto"/>
                            <w:bottom w:val="none" w:sz="0" w:space="0" w:color="auto"/>
                            <w:right w:val="none" w:sz="0" w:space="0" w:color="auto"/>
                          </w:divBdr>
                          <w:divsChild>
                            <w:div w:id="272902091">
                              <w:marLeft w:val="0"/>
                              <w:marRight w:val="0"/>
                              <w:marTop w:val="120"/>
                              <w:marBottom w:val="360"/>
                              <w:divBdr>
                                <w:top w:val="none" w:sz="0" w:space="0" w:color="auto"/>
                                <w:left w:val="none" w:sz="0" w:space="0" w:color="auto"/>
                                <w:bottom w:val="none" w:sz="0" w:space="0" w:color="auto"/>
                                <w:right w:val="none" w:sz="0" w:space="0" w:color="auto"/>
                              </w:divBdr>
                              <w:divsChild>
                                <w:div w:id="204042851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884188">
      <w:bodyDiv w:val="1"/>
      <w:marLeft w:val="0"/>
      <w:marRight w:val="0"/>
      <w:marTop w:val="0"/>
      <w:marBottom w:val="0"/>
      <w:divBdr>
        <w:top w:val="none" w:sz="0" w:space="0" w:color="auto"/>
        <w:left w:val="none" w:sz="0" w:space="0" w:color="auto"/>
        <w:bottom w:val="none" w:sz="0" w:space="0" w:color="auto"/>
        <w:right w:val="none" w:sz="0" w:space="0" w:color="auto"/>
      </w:divBdr>
    </w:div>
    <w:div w:id="1052385349">
      <w:bodyDiv w:val="1"/>
      <w:marLeft w:val="0"/>
      <w:marRight w:val="0"/>
      <w:marTop w:val="0"/>
      <w:marBottom w:val="0"/>
      <w:divBdr>
        <w:top w:val="none" w:sz="0" w:space="0" w:color="auto"/>
        <w:left w:val="none" w:sz="0" w:space="0" w:color="auto"/>
        <w:bottom w:val="none" w:sz="0" w:space="0" w:color="auto"/>
        <w:right w:val="none" w:sz="0" w:space="0" w:color="auto"/>
      </w:divBdr>
      <w:divsChild>
        <w:div w:id="1200782049">
          <w:marLeft w:val="0"/>
          <w:marRight w:val="0"/>
          <w:marTop w:val="0"/>
          <w:marBottom w:val="0"/>
          <w:divBdr>
            <w:top w:val="none" w:sz="0" w:space="0" w:color="auto"/>
            <w:left w:val="none" w:sz="0" w:space="0" w:color="auto"/>
            <w:bottom w:val="none" w:sz="0" w:space="0" w:color="auto"/>
            <w:right w:val="none" w:sz="0" w:space="0" w:color="auto"/>
          </w:divBdr>
          <w:divsChild>
            <w:div w:id="2095390397">
              <w:marLeft w:val="0"/>
              <w:marRight w:val="0"/>
              <w:marTop w:val="0"/>
              <w:marBottom w:val="0"/>
              <w:divBdr>
                <w:top w:val="none" w:sz="0" w:space="0" w:color="auto"/>
                <w:left w:val="none" w:sz="0" w:space="0" w:color="auto"/>
                <w:bottom w:val="none" w:sz="0" w:space="0" w:color="auto"/>
                <w:right w:val="none" w:sz="0" w:space="0" w:color="auto"/>
              </w:divBdr>
              <w:divsChild>
                <w:div w:id="1382292879">
                  <w:marLeft w:val="0"/>
                  <w:marRight w:val="-6084"/>
                  <w:marTop w:val="0"/>
                  <w:marBottom w:val="0"/>
                  <w:divBdr>
                    <w:top w:val="none" w:sz="0" w:space="0" w:color="auto"/>
                    <w:left w:val="none" w:sz="0" w:space="0" w:color="auto"/>
                    <w:bottom w:val="none" w:sz="0" w:space="0" w:color="auto"/>
                    <w:right w:val="none" w:sz="0" w:space="0" w:color="auto"/>
                  </w:divBdr>
                  <w:divsChild>
                    <w:div w:id="2119983480">
                      <w:marLeft w:val="0"/>
                      <w:marRight w:val="5604"/>
                      <w:marTop w:val="0"/>
                      <w:marBottom w:val="0"/>
                      <w:divBdr>
                        <w:top w:val="none" w:sz="0" w:space="0" w:color="auto"/>
                        <w:left w:val="none" w:sz="0" w:space="0" w:color="auto"/>
                        <w:bottom w:val="none" w:sz="0" w:space="0" w:color="auto"/>
                        <w:right w:val="none" w:sz="0" w:space="0" w:color="auto"/>
                      </w:divBdr>
                      <w:divsChild>
                        <w:div w:id="482739467">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120"/>
                              <w:marBottom w:val="360"/>
                              <w:divBdr>
                                <w:top w:val="none" w:sz="0" w:space="0" w:color="auto"/>
                                <w:left w:val="none" w:sz="0" w:space="0" w:color="auto"/>
                                <w:bottom w:val="none" w:sz="0" w:space="0" w:color="auto"/>
                                <w:right w:val="none" w:sz="0" w:space="0" w:color="auto"/>
                              </w:divBdr>
                              <w:divsChild>
                                <w:div w:id="738525761">
                                  <w:marLeft w:val="420"/>
                                  <w:marRight w:val="0"/>
                                  <w:marTop w:val="0"/>
                                  <w:marBottom w:val="0"/>
                                  <w:divBdr>
                                    <w:top w:val="none" w:sz="0" w:space="0" w:color="auto"/>
                                    <w:left w:val="none" w:sz="0" w:space="0" w:color="auto"/>
                                    <w:bottom w:val="none" w:sz="0" w:space="0" w:color="auto"/>
                                    <w:right w:val="none" w:sz="0" w:space="0" w:color="auto"/>
                                  </w:divBdr>
                                  <w:divsChild>
                                    <w:div w:id="11258573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645348">
      <w:bodyDiv w:val="1"/>
      <w:marLeft w:val="0"/>
      <w:marRight w:val="0"/>
      <w:marTop w:val="0"/>
      <w:marBottom w:val="0"/>
      <w:divBdr>
        <w:top w:val="none" w:sz="0" w:space="0" w:color="auto"/>
        <w:left w:val="none" w:sz="0" w:space="0" w:color="auto"/>
        <w:bottom w:val="none" w:sz="0" w:space="0" w:color="auto"/>
        <w:right w:val="none" w:sz="0" w:space="0" w:color="auto"/>
      </w:divBdr>
    </w:div>
    <w:div w:id="1164852547">
      <w:bodyDiv w:val="1"/>
      <w:marLeft w:val="0"/>
      <w:marRight w:val="0"/>
      <w:marTop w:val="0"/>
      <w:marBottom w:val="0"/>
      <w:divBdr>
        <w:top w:val="none" w:sz="0" w:space="0" w:color="auto"/>
        <w:left w:val="none" w:sz="0" w:space="0" w:color="auto"/>
        <w:bottom w:val="none" w:sz="0" w:space="0" w:color="auto"/>
        <w:right w:val="none" w:sz="0" w:space="0" w:color="auto"/>
      </w:divBdr>
    </w:div>
    <w:div w:id="1207833971">
      <w:bodyDiv w:val="1"/>
      <w:marLeft w:val="0"/>
      <w:marRight w:val="0"/>
      <w:marTop w:val="0"/>
      <w:marBottom w:val="0"/>
      <w:divBdr>
        <w:top w:val="none" w:sz="0" w:space="0" w:color="auto"/>
        <w:left w:val="none" w:sz="0" w:space="0" w:color="auto"/>
        <w:bottom w:val="none" w:sz="0" w:space="0" w:color="auto"/>
        <w:right w:val="none" w:sz="0" w:space="0" w:color="auto"/>
      </w:divBdr>
    </w:div>
    <w:div w:id="1291790209">
      <w:bodyDiv w:val="1"/>
      <w:marLeft w:val="0"/>
      <w:marRight w:val="0"/>
      <w:marTop w:val="0"/>
      <w:marBottom w:val="0"/>
      <w:divBdr>
        <w:top w:val="none" w:sz="0" w:space="0" w:color="auto"/>
        <w:left w:val="none" w:sz="0" w:space="0" w:color="auto"/>
        <w:bottom w:val="none" w:sz="0" w:space="0" w:color="auto"/>
        <w:right w:val="none" w:sz="0" w:space="0" w:color="auto"/>
      </w:divBdr>
      <w:divsChild>
        <w:div w:id="12539448">
          <w:marLeft w:val="0"/>
          <w:marRight w:val="0"/>
          <w:marTop w:val="34"/>
          <w:marBottom w:val="34"/>
          <w:divBdr>
            <w:top w:val="none" w:sz="0" w:space="0" w:color="auto"/>
            <w:left w:val="none" w:sz="0" w:space="0" w:color="auto"/>
            <w:bottom w:val="none" w:sz="0" w:space="0" w:color="auto"/>
            <w:right w:val="none" w:sz="0" w:space="0" w:color="auto"/>
          </w:divBdr>
        </w:div>
      </w:divsChild>
    </w:div>
    <w:div w:id="1306935979">
      <w:bodyDiv w:val="1"/>
      <w:marLeft w:val="0"/>
      <w:marRight w:val="0"/>
      <w:marTop w:val="0"/>
      <w:marBottom w:val="0"/>
      <w:divBdr>
        <w:top w:val="none" w:sz="0" w:space="0" w:color="auto"/>
        <w:left w:val="none" w:sz="0" w:space="0" w:color="auto"/>
        <w:bottom w:val="none" w:sz="0" w:space="0" w:color="auto"/>
        <w:right w:val="none" w:sz="0" w:space="0" w:color="auto"/>
      </w:divBdr>
      <w:divsChild>
        <w:div w:id="1252011180">
          <w:marLeft w:val="0"/>
          <w:marRight w:val="0"/>
          <w:marTop w:val="0"/>
          <w:marBottom w:val="0"/>
          <w:divBdr>
            <w:top w:val="none" w:sz="0" w:space="0" w:color="auto"/>
            <w:left w:val="none" w:sz="0" w:space="0" w:color="auto"/>
            <w:bottom w:val="none" w:sz="0" w:space="0" w:color="auto"/>
            <w:right w:val="none" w:sz="0" w:space="0" w:color="auto"/>
          </w:divBdr>
          <w:divsChild>
            <w:div w:id="2108497293">
              <w:marLeft w:val="0"/>
              <w:marRight w:val="0"/>
              <w:marTop w:val="0"/>
              <w:marBottom w:val="0"/>
              <w:divBdr>
                <w:top w:val="none" w:sz="0" w:space="0" w:color="auto"/>
                <w:left w:val="none" w:sz="0" w:space="0" w:color="auto"/>
                <w:bottom w:val="none" w:sz="0" w:space="0" w:color="auto"/>
                <w:right w:val="none" w:sz="0" w:space="0" w:color="auto"/>
              </w:divBdr>
              <w:divsChild>
                <w:div w:id="480776967">
                  <w:marLeft w:val="0"/>
                  <w:marRight w:val="-6084"/>
                  <w:marTop w:val="0"/>
                  <w:marBottom w:val="0"/>
                  <w:divBdr>
                    <w:top w:val="none" w:sz="0" w:space="0" w:color="auto"/>
                    <w:left w:val="none" w:sz="0" w:space="0" w:color="auto"/>
                    <w:bottom w:val="none" w:sz="0" w:space="0" w:color="auto"/>
                    <w:right w:val="none" w:sz="0" w:space="0" w:color="auto"/>
                  </w:divBdr>
                  <w:divsChild>
                    <w:div w:id="2079934640">
                      <w:marLeft w:val="0"/>
                      <w:marRight w:val="5604"/>
                      <w:marTop w:val="0"/>
                      <w:marBottom w:val="0"/>
                      <w:divBdr>
                        <w:top w:val="none" w:sz="0" w:space="0" w:color="auto"/>
                        <w:left w:val="none" w:sz="0" w:space="0" w:color="auto"/>
                        <w:bottom w:val="none" w:sz="0" w:space="0" w:color="auto"/>
                        <w:right w:val="none" w:sz="0" w:space="0" w:color="auto"/>
                      </w:divBdr>
                      <w:divsChild>
                        <w:div w:id="1131173814">
                          <w:marLeft w:val="0"/>
                          <w:marRight w:val="0"/>
                          <w:marTop w:val="0"/>
                          <w:marBottom w:val="0"/>
                          <w:divBdr>
                            <w:top w:val="none" w:sz="0" w:space="0" w:color="auto"/>
                            <w:left w:val="none" w:sz="0" w:space="0" w:color="auto"/>
                            <w:bottom w:val="none" w:sz="0" w:space="0" w:color="auto"/>
                            <w:right w:val="none" w:sz="0" w:space="0" w:color="auto"/>
                          </w:divBdr>
                          <w:divsChild>
                            <w:div w:id="1153569972">
                              <w:marLeft w:val="0"/>
                              <w:marRight w:val="0"/>
                              <w:marTop w:val="120"/>
                              <w:marBottom w:val="360"/>
                              <w:divBdr>
                                <w:top w:val="none" w:sz="0" w:space="0" w:color="auto"/>
                                <w:left w:val="none" w:sz="0" w:space="0" w:color="auto"/>
                                <w:bottom w:val="none" w:sz="0" w:space="0" w:color="auto"/>
                                <w:right w:val="none" w:sz="0" w:space="0" w:color="auto"/>
                              </w:divBdr>
                              <w:divsChild>
                                <w:div w:id="43937887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89881">
      <w:bodyDiv w:val="1"/>
      <w:marLeft w:val="0"/>
      <w:marRight w:val="0"/>
      <w:marTop w:val="0"/>
      <w:marBottom w:val="0"/>
      <w:divBdr>
        <w:top w:val="none" w:sz="0" w:space="0" w:color="auto"/>
        <w:left w:val="none" w:sz="0" w:space="0" w:color="auto"/>
        <w:bottom w:val="none" w:sz="0" w:space="0" w:color="auto"/>
        <w:right w:val="none" w:sz="0" w:space="0" w:color="auto"/>
      </w:divBdr>
      <w:divsChild>
        <w:div w:id="926617890">
          <w:marLeft w:val="0"/>
          <w:marRight w:val="0"/>
          <w:marTop w:val="34"/>
          <w:marBottom w:val="34"/>
          <w:divBdr>
            <w:top w:val="none" w:sz="0" w:space="0" w:color="auto"/>
            <w:left w:val="none" w:sz="0" w:space="0" w:color="auto"/>
            <w:bottom w:val="none" w:sz="0" w:space="0" w:color="auto"/>
            <w:right w:val="none" w:sz="0" w:space="0" w:color="auto"/>
          </w:divBdr>
        </w:div>
      </w:divsChild>
    </w:div>
    <w:div w:id="1339651277">
      <w:bodyDiv w:val="1"/>
      <w:marLeft w:val="0"/>
      <w:marRight w:val="0"/>
      <w:marTop w:val="0"/>
      <w:marBottom w:val="0"/>
      <w:divBdr>
        <w:top w:val="none" w:sz="0" w:space="0" w:color="auto"/>
        <w:left w:val="none" w:sz="0" w:space="0" w:color="auto"/>
        <w:bottom w:val="none" w:sz="0" w:space="0" w:color="auto"/>
        <w:right w:val="none" w:sz="0" w:space="0" w:color="auto"/>
      </w:divBdr>
      <w:divsChild>
        <w:div w:id="2048530806">
          <w:marLeft w:val="0"/>
          <w:marRight w:val="0"/>
          <w:marTop w:val="34"/>
          <w:marBottom w:val="34"/>
          <w:divBdr>
            <w:top w:val="none" w:sz="0" w:space="0" w:color="auto"/>
            <w:left w:val="none" w:sz="0" w:space="0" w:color="auto"/>
            <w:bottom w:val="none" w:sz="0" w:space="0" w:color="auto"/>
            <w:right w:val="none" w:sz="0" w:space="0" w:color="auto"/>
          </w:divBdr>
        </w:div>
      </w:divsChild>
    </w:div>
    <w:div w:id="1341351992">
      <w:bodyDiv w:val="1"/>
      <w:marLeft w:val="0"/>
      <w:marRight w:val="0"/>
      <w:marTop w:val="0"/>
      <w:marBottom w:val="0"/>
      <w:divBdr>
        <w:top w:val="none" w:sz="0" w:space="0" w:color="auto"/>
        <w:left w:val="none" w:sz="0" w:space="0" w:color="auto"/>
        <w:bottom w:val="none" w:sz="0" w:space="0" w:color="auto"/>
        <w:right w:val="none" w:sz="0" w:space="0" w:color="auto"/>
      </w:divBdr>
      <w:divsChild>
        <w:div w:id="2110929225">
          <w:marLeft w:val="0"/>
          <w:marRight w:val="0"/>
          <w:marTop w:val="34"/>
          <w:marBottom w:val="34"/>
          <w:divBdr>
            <w:top w:val="none" w:sz="0" w:space="0" w:color="auto"/>
            <w:left w:val="none" w:sz="0" w:space="0" w:color="auto"/>
            <w:bottom w:val="none" w:sz="0" w:space="0" w:color="auto"/>
            <w:right w:val="none" w:sz="0" w:space="0" w:color="auto"/>
          </w:divBdr>
        </w:div>
      </w:divsChild>
    </w:div>
    <w:div w:id="1383217425">
      <w:bodyDiv w:val="1"/>
      <w:marLeft w:val="0"/>
      <w:marRight w:val="0"/>
      <w:marTop w:val="0"/>
      <w:marBottom w:val="0"/>
      <w:divBdr>
        <w:top w:val="none" w:sz="0" w:space="0" w:color="auto"/>
        <w:left w:val="none" w:sz="0" w:space="0" w:color="auto"/>
        <w:bottom w:val="none" w:sz="0" w:space="0" w:color="auto"/>
        <w:right w:val="none" w:sz="0" w:space="0" w:color="auto"/>
      </w:divBdr>
      <w:divsChild>
        <w:div w:id="232158128">
          <w:marLeft w:val="0"/>
          <w:marRight w:val="0"/>
          <w:marTop w:val="34"/>
          <w:marBottom w:val="34"/>
          <w:divBdr>
            <w:top w:val="none" w:sz="0" w:space="0" w:color="auto"/>
            <w:left w:val="none" w:sz="0" w:space="0" w:color="auto"/>
            <w:bottom w:val="none" w:sz="0" w:space="0" w:color="auto"/>
            <w:right w:val="none" w:sz="0" w:space="0" w:color="auto"/>
          </w:divBdr>
        </w:div>
      </w:divsChild>
    </w:div>
    <w:div w:id="1552381280">
      <w:bodyDiv w:val="1"/>
      <w:marLeft w:val="0"/>
      <w:marRight w:val="0"/>
      <w:marTop w:val="0"/>
      <w:marBottom w:val="0"/>
      <w:divBdr>
        <w:top w:val="none" w:sz="0" w:space="0" w:color="auto"/>
        <w:left w:val="none" w:sz="0" w:space="0" w:color="auto"/>
        <w:bottom w:val="none" w:sz="0" w:space="0" w:color="auto"/>
        <w:right w:val="none" w:sz="0" w:space="0" w:color="auto"/>
      </w:divBdr>
      <w:divsChild>
        <w:div w:id="22707808">
          <w:marLeft w:val="-120"/>
          <w:marRight w:val="0"/>
          <w:marTop w:val="0"/>
          <w:marBottom w:val="132"/>
          <w:divBdr>
            <w:top w:val="none" w:sz="0" w:space="0" w:color="auto"/>
            <w:left w:val="none" w:sz="0" w:space="0" w:color="auto"/>
            <w:bottom w:val="none" w:sz="0" w:space="0" w:color="auto"/>
            <w:right w:val="none" w:sz="0" w:space="0" w:color="auto"/>
          </w:divBdr>
          <w:divsChild>
            <w:div w:id="137767122">
              <w:marLeft w:val="0"/>
              <w:marRight w:val="0"/>
              <w:marTop w:val="0"/>
              <w:marBottom w:val="0"/>
              <w:divBdr>
                <w:top w:val="none" w:sz="0" w:space="0" w:color="auto"/>
                <w:left w:val="none" w:sz="0" w:space="0" w:color="auto"/>
                <w:bottom w:val="none" w:sz="0" w:space="0" w:color="auto"/>
                <w:right w:val="none" w:sz="0" w:space="0" w:color="auto"/>
              </w:divBdr>
              <w:divsChild>
                <w:div w:id="104544937">
                  <w:marLeft w:val="948"/>
                  <w:marRight w:val="0"/>
                  <w:marTop w:val="0"/>
                  <w:marBottom w:val="0"/>
                  <w:divBdr>
                    <w:top w:val="none" w:sz="0" w:space="0" w:color="auto"/>
                    <w:left w:val="none" w:sz="0" w:space="0" w:color="auto"/>
                    <w:bottom w:val="none" w:sz="0" w:space="0" w:color="auto"/>
                    <w:right w:val="none" w:sz="0" w:space="0" w:color="auto"/>
                  </w:divBdr>
                  <w:divsChild>
                    <w:div w:id="540476693">
                      <w:marLeft w:val="0"/>
                      <w:marRight w:val="0"/>
                      <w:marTop w:val="0"/>
                      <w:marBottom w:val="0"/>
                      <w:divBdr>
                        <w:top w:val="none" w:sz="0" w:space="0" w:color="auto"/>
                        <w:left w:val="none" w:sz="0" w:space="0" w:color="auto"/>
                        <w:bottom w:val="none" w:sz="0" w:space="0" w:color="auto"/>
                        <w:right w:val="none" w:sz="0" w:space="0" w:color="auto"/>
                      </w:divBdr>
                    </w:div>
                    <w:div w:id="1868135380">
                      <w:marLeft w:val="0"/>
                      <w:marRight w:val="0"/>
                      <w:marTop w:val="0"/>
                      <w:marBottom w:val="0"/>
                      <w:divBdr>
                        <w:top w:val="none" w:sz="0" w:space="0" w:color="auto"/>
                        <w:left w:val="none" w:sz="0" w:space="0" w:color="auto"/>
                        <w:bottom w:val="none" w:sz="0" w:space="0" w:color="auto"/>
                        <w:right w:val="none" w:sz="0" w:space="0" w:color="auto"/>
                      </w:divBdr>
                    </w:div>
                    <w:div w:id="186833081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638802445">
              <w:marLeft w:val="48"/>
              <w:marRight w:val="0"/>
              <w:marTop w:val="0"/>
              <w:marBottom w:val="0"/>
              <w:divBdr>
                <w:top w:val="none" w:sz="0" w:space="0" w:color="auto"/>
                <w:left w:val="none" w:sz="0" w:space="0" w:color="auto"/>
                <w:bottom w:val="none" w:sz="0" w:space="0" w:color="auto"/>
                <w:right w:val="none" w:sz="0" w:space="0" w:color="auto"/>
              </w:divBdr>
            </w:div>
            <w:div w:id="1726487523">
              <w:marLeft w:val="948"/>
              <w:marRight w:val="0"/>
              <w:marTop w:val="0"/>
              <w:marBottom w:val="0"/>
              <w:divBdr>
                <w:top w:val="none" w:sz="0" w:space="0" w:color="auto"/>
                <w:left w:val="none" w:sz="0" w:space="0" w:color="auto"/>
                <w:bottom w:val="none" w:sz="0" w:space="0" w:color="auto"/>
                <w:right w:val="none" w:sz="0" w:space="0" w:color="auto"/>
              </w:divBdr>
              <w:divsChild>
                <w:div w:id="401177107">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56323405">
          <w:marLeft w:val="-120"/>
          <w:marRight w:val="0"/>
          <w:marTop w:val="0"/>
          <w:marBottom w:val="132"/>
          <w:divBdr>
            <w:top w:val="none" w:sz="0" w:space="0" w:color="auto"/>
            <w:left w:val="none" w:sz="0" w:space="0" w:color="auto"/>
            <w:bottom w:val="none" w:sz="0" w:space="0" w:color="auto"/>
            <w:right w:val="none" w:sz="0" w:space="0" w:color="auto"/>
          </w:divBdr>
          <w:divsChild>
            <w:div w:id="232551997">
              <w:marLeft w:val="948"/>
              <w:marRight w:val="0"/>
              <w:marTop w:val="0"/>
              <w:marBottom w:val="0"/>
              <w:divBdr>
                <w:top w:val="none" w:sz="0" w:space="0" w:color="auto"/>
                <w:left w:val="none" w:sz="0" w:space="0" w:color="auto"/>
                <w:bottom w:val="none" w:sz="0" w:space="0" w:color="auto"/>
                <w:right w:val="none" w:sz="0" w:space="0" w:color="auto"/>
              </w:divBdr>
              <w:divsChild>
                <w:div w:id="312830166">
                  <w:marLeft w:val="480"/>
                  <w:marRight w:val="0"/>
                  <w:marTop w:val="0"/>
                  <w:marBottom w:val="0"/>
                  <w:divBdr>
                    <w:top w:val="none" w:sz="0" w:space="0" w:color="auto"/>
                    <w:left w:val="none" w:sz="0" w:space="0" w:color="auto"/>
                    <w:bottom w:val="single" w:sz="12" w:space="0" w:color="FFFFFF"/>
                    <w:right w:val="none" w:sz="0" w:space="0" w:color="auto"/>
                  </w:divBdr>
                </w:div>
              </w:divsChild>
            </w:div>
            <w:div w:id="419063048">
              <w:marLeft w:val="48"/>
              <w:marRight w:val="0"/>
              <w:marTop w:val="0"/>
              <w:marBottom w:val="0"/>
              <w:divBdr>
                <w:top w:val="none" w:sz="0" w:space="0" w:color="auto"/>
                <w:left w:val="none" w:sz="0" w:space="0" w:color="auto"/>
                <w:bottom w:val="none" w:sz="0" w:space="0" w:color="auto"/>
                <w:right w:val="none" w:sz="0" w:space="0" w:color="auto"/>
              </w:divBdr>
            </w:div>
            <w:div w:id="537469688">
              <w:marLeft w:val="0"/>
              <w:marRight w:val="0"/>
              <w:marTop w:val="0"/>
              <w:marBottom w:val="0"/>
              <w:divBdr>
                <w:top w:val="none" w:sz="0" w:space="0" w:color="auto"/>
                <w:left w:val="none" w:sz="0" w:space="0" w:color="auto"/>
                <w:bottom w:val="none" w:sz="0" w:space="0" w:color="auto"/>
                <w:right w:val="none" w:sz="0" w:space="0" w:color="auto"/>
              </w:divBdr>
              <w:divsChild>
                <w:div w:id="263536809">
                  <w:marLeft w:val="948"/>
                  <w:marRight w:val="0"/>
                  <w:marTop w:val="0"/>
                  <w:marBottom w:val="0"/>
                  <w:divBdr>
                    <w:top w:val="none" w:sz="0" w:space="0" w:color="auto"/>
                    <w:left w:val="none" w:sz="0" w:space="0" w:color="auto"/>
                    <w:bottom w:val="none" w:sz="0" w:space="0" w:color="auto"/>
                    <w:right w:val="none" w:sz="0" w:space="0" w:color="auto"/>
                  </w:divBdr>
                  <w:divsChild>
                    <w:div w:id="117720437">
                      <w:marLeft w:val="0"/>
                      <w:marRight w:val="0"/>
                      <w:marTop w:val="0"/>
                      <w:marBottom w:val="0"/>
                      <w:divBdr>
                        <w:top w:val="none" w:sz="0" w:space="0" w:color="auto"/>
                        <w:left w:val="none" w:sz="0" w:space="0" w:color="auto"/>
                        <w:bottom w:val="none" w:sz="0" w:space="0" w:color="auto"/>
                        <w:right w:val="none" w:sz="0" w:space="0" w:color="auto"/>
                      </w:divBdr>
                    </w:div>
                    <w:div w:id="650523448">
                      <w:marLeft w:val="0"/>
                      <w:marRight w:val="0"/>
                      <w:marTop w:val="48"/>
                      <w:marBottom w:val="48"/>
                      <w:divBdr>
                        <w:top w:val="none" w:sz="0" w:space="0" w:color="auto"/>
                        <w:left w:val="none" w:sz="0" w:space="0" w:color="auto"/>
                        <w:bottom w:val="none" w:sz="0" w:space="0" w:color="auto"/>
                        <w:right w:val="none" w:sz="0" w:space="0" w:color="auto"/>
                      </w:divBdr>
                    </w:div>
                    <w:div w:id="9053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4130">
          <w:marLeft w:val="-120"/>
          <w:marRight w:val="0"/>
          <w:marTop w:val="0"/>
          <w:marBottom w:val="132"/>
          <w:divBdr>
            <w:top w:val="none" w:sz="0" w:space="0" w:color="auto"/>
            <w:left w:val="none" w:sz="0" w:space="0" w:color="auto"/>
            <w:bottom w:val="none" w:sz="0" w:space="0" w:color="auto"/>
            <w:right w:val="none" w:sz="0" w:space="0" w:color="auto"/>
          </w:divBdr>
          <w:divsChild>
            <w:div w:id="770055710">
              <w:marLeft w:val="48"/>
              <w:marRight w:val="0"/>
              <w:marTop w:val="0"/>
              <w:marBottom w:val="0"/>
              <w:divBdr>
                <w:top w:val="none" w:sz="0" w:space="0" w:color="auto"/>
                <w:left w:val="none" w:sz="0" w:space="0" w:color="auto"/>
                <w:bottom w:val="none" w:sz="0" w:space="0" w:color="auto"/>
                <w:right w:val="none" w:sz="0" w:space="0" w:color="auto"/>
              </w:divBdr>
            </w:div>
            <w:div w:id="860751636">
              <w:marLeft w:val="0"/>
              <w:marRight w:val="0"/>
              <w:marTop w:val="0"/>
              <w:marBottom w:val="0"/>
              <w:divBdr>
                <w:top w:val="none" w:sz="0" w:space="0" w:color="auto"/>
                <w:left w:val="none" w:sz="0" w:space="0" w:color="auto"/>
                <w:bottom w:val="none" w:sz="0" w:space="0" w:color="auto"/>
                <w:right w:val="none" w:sz="0" w:space="0" w:color="auto"/>
              </w:divBdr>
              <w:divsChild>
                <w:div w:id="680280684">
                  <w:marLeft w:val="948"/>
                  <w:marRight w:val="0"/>
                  <w:marTop w:val="0"/>
                  <w:marBottom w:val="0"/>
                  <w:divBdr>
                    <w:top w:val="none" w:sz="0" w:space="0" w:color="auto"/>
                    <w:left w:val="none" w:sz="0" w:space="0" w:color="auto"/>
                    <w:bottom w:val="none" w:sz="0" w:space="0" w:color="auto"/>
                    <w:right w:val="none" w:sz="0" w:space="0" w:color="auto"/>
                  </w:divBdr>
                  <w:divsChild>
                    <w:div w:id="1014499199">
                      <w:marLeft w:val="0"/>
                      <w:marRight w:val="0"/>
                      <w:marTop w:val="0"/>
                      <w:marBottom w:val="0"/>
                      <w:divBdr>
                        <w:top w:val="none" w:sz="0" w:space="0" w:color="auto"/>
                        <w:left w:val="none" w:sz="0" w:space="0" w:color="auto"/>
                        <w:bottom w:val="none" w:sz="0" w:space="0" w:color="auto"/>
                        <w:right w:val="none" w:sz="0" w:space="0" w:color="auto"/>
                      </w:divBdr>
                    </w:div>
                    <w:div w:id="1384790106">
                      <w:marLeft w:val="0"/>
                      <w:marRight w:val="0"/>
                      <w:marTop w:val="48"/>
                      <w:marBottom w:val="48"/>
                      <w:divBdr>
                        <w:top w:val="none" w:sz="0" w:space="0" w:color="auto"/>
                        <w:left w:val="none" w:sz="0" w:space="0" w:color="auto"/>
                        <w:bottom w:val="none" w:sz="0" w:space="0" w:color="auto"/>
                        <w:right w:val="none" w:sz="0" w:space="0" w:color="auto"/>
                      </w:divBdr>
                    </w:div>
                    <w:div w:id="1947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8690">
              <w:marLeft w:val="948"/>
              <w:marRight w:val="0"/>
              <w:marTop w:val="0"/>
              <w:marBottom w:val="0"/>
              <w:divBdr>
                <w:top w:val="none" w:sz="0" w:space="0" w:color="auto"/>
                <w:left w:val="none" w:sz="0" w:space="0" w:color="auto"/>
                <w:bottom w:val="none" w:sz="0" w:space="0" w:color="auto"/>
                <w:right w:val="none" w:sz="0" w:space="0" w:color="auto"/>
              </w:divBdr>
              <w:divsChild>
                <w:div w:id="2032299614">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18842054">
          <w:marLeft w:val="-120"/>
          <w:marRight w:val="0"/>
          <w:marTop w:val="0"/>
          <w:marBottom w:val="132"/>
          <w:divBdr>
            <w:top w:val="none" w:sz="0" w:space="0" w:color="auto"/>
            <w:left w:val="none" w:sz="0" w:space="0" w:color="auto"/>
            <w:bottom w:val="none" w:sz="0" w:space="0" w:color="auto"/>
            <w:right w:val="none" w:sz="0" w:space="0" w:color="auto"/>
          </w:divBdr>
          <w:divsChild>
            <w:div w:id="756250707">
              <w:marLeft w:val="948"/>
              <w:marRight w:val="0"/>
              <w:marTop w:val="0"/>
              <w:marBottom w:val="0"/>
              <w:divBdr>
                <w:top w:val="none" w:sz="0" w:space="0" w:color="auto"/>
                <w:left w:val="none" w:sz="0" w:space="0" w:color="auto"/>
                <w:bottom w:val="none" w:sz="0" w:space="0" w:color="auto"/>
                <w:right w:val="none" w:sz="0" w:space="0" w:color="auto"/>
              </w:divBdr>
              <w:divsChild>
                <w:div w:id="143011167">
                  <w:marLeft w:val="480"/>
                  <w:marRight w:val="0"/>
                  <w:marTop w:val="0"/>
                  <w:marBottom w:val="0"/>
                  <w:divBdr>
                    <w:top w:val="none" w:sz="0" w:space="0" w:color="auto"/>
                    <w:left w:val="none" w:sz="0" w:space="0" w:color="auto"/>
                    <w:bottom w:val="single" w:sz="12" w:space="0" w:color="FFFFFF"/>
                    <w:right w:val="none" w:sz="0" w:space="0" w:color="auto"/>
                  </w:divBdr>
                </w:div>
              </w:divsChild>
            </w:div>
            <w:div w:id="858854552">
              <w:marLeft w:val="0"/>
              <w:marRight w:val="0"/>
              <w:marTop w:val="0"/>
              <w:marBottom w:val="0"/>
              <w:divBdr>
                <w:top w:val="none" w:sz="0" w:space="0" w:color="auto"/>
                <w:left w:val="none" w:sz="0" w:space="0" w:color="auto"/>
                <w:bottom w:val="none" w:sz="0" w:space="0" w:color="auto"/>
                <w:right w:val="none" w:sz="0" w:space="0" w:color="auto"/>
              </w:divBdr>
              <w:divsChild>
                <w:div w:id="536896510">
                  <w:marLeft w:val="948"/>
                  <w:marRight w:val="0"/>
                  <w:marTop w:val="0"/>
                  <w:marBottom w:val="0"/>
                  <w:divBdr>
                    <w:top w:val="none" w:sz="0" w:space="0" w:color="auto"/>
                    <w:left w:val="none" w:sz="0" w:space="0" w:color="auto"/>
                    <w:bottom w:val="none" w:sz="0" w:space="0" w:color="auto"/>
                    <w:right w:val="none" w:sz="0" w:space="0" w:color="auto"/>
                  </w:divBdr>
                  <w:divsChild>
                    <w:div w:id="306253168">
                      <w:marLeft w:val="0"/>
                      <w:marRight w:val="0"/>
                      <w:marTop w:val="0"/>
                      <w:marBottom w:val="0"/>
                      <w:divBdr>
                        <w:top w:val="none" w:sz="0" w:space="0" w:color="auto"/>
                        <w:left w:val="none" w:sz="0" w:space="0" w:color="auto"/>
                        <w:bottom w:val="none" w:sz="0" w:space="0" w:color="auto"/>
                        <w:right w:val="none" w:sz="0" w:space="0" w:color="auto"/>
                      </w:divBdr>
                    </w:div>
                    <w:div w:id="896478230">
                      <w:marLeft w:val="0"/>
                      <w:marRight w:val="0"/>
                      <w:marTop w:val="48"/>
                      <w:marBottom w:val="48"/>
                      <w:divBdr>
                        <w:top w:val="none" w:sz="0" w:space="0" w:color="auto"/>
                        <w:left w:val="none" w:sz="0" w:space="0" w:color="auto"/>
                        <w:bottom w:val="none" w:sz="0" w:space="0" w:color="auto"/>
                        <w:right w:val="none" w:sz="0" w:space="0" w:color="auto"/>
                      </w:divBdr>
                    </w:div>
                    <w:div w:id="13954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1013">
              <w:marLeft w:val="48"/>
              <w:marRight w:val="0"/>
              <w:marTop w:val="0"/>
              <w:marBottom w:val="0"/>
              <w:divBdr>
                <w:top w:val="none" w:sz="0" w:space="0" w:color="auto"/>
                <w:left w:val="none" w:sz="0" w:space="0" w:color="auto"/>
                <w:bottom w:val="none" w:sz="0" w:space="0" w:color="auto"/>
                <w:right w:val="none" w:sz="0" w:space="0" w:color="auto"/>
              </w:divBdr>
            </w:div>
          </w:divsChild>
        </w:div>
        <w:div w:id="145436375">
          <w:marLeft w:val="-120"/>
          <w:marRight w:val="0"/>
          <w:marTop w:val="0"/>
          <w:marBottom w:val="132"/>
          <w:divBdr>
            <w:top w:val="none" w:sz="0" w:space="0" w:color="auto"/>
            <w:left w:val="none" w:sz="0" w:space="0" w:color="auto"/>
            <w:bottom w:val="none" w:sz="0" w:space="0" w:color="auto"/>
            <w:right w:val="none" w:sz="0" w:space="0" w:color="auto"/>
          </w:divBdr>
          <w:divsChild>
            <w:div w:id="1291787457">
              <w:marLeft w:val="48"/>
              <w:marRight w:val="0"/>
              <w:marTop w:val="0"/>
              <w:marBottom w:val="0"/>
              <w:divBdr>
                <w:top w:val="none" w:sz="0" w:space="0" w:color="auto"/>
                <w:left w:val="none" w:sz="0" w:space="0" w:color="auto"/>
                <w:bottom w:val="none" w:sz="0" w:space="0" w:color="auto"/>
                <w:right w:val="none" w:sz="0" w:space="0" w:color="auto"/>
              </w:divBdr>
            </w:div>
            <w:div w:id="1722829996">
              <w:marLeft w:val="948"/>
              <w:marRight w:val="0"/>
              <w:marTop w:val="0"/>
              <w:marBottom w:val="0"/>
              <w:divBdr>
                <w:top w:val="none" w:sz="0" w:space="0" w:color="auto"/>
                <w:left w:val="none" w:sz="0" w:space="0" w:color="auto"/>
                <w:bottom w:val="none" w:sz="0" w:space="0" w:color="auto"/>
                <w:right w:val="none" w:sz="0" w:space="0" w:color="auto"/>
              </w:divBdr>
              <w:divsChild>
                <w:div w:id="992103692">
                  <w:marLeft w:val="480"/>
                  <w:marRight w:val="0"/>
                  <w:marTop w:val="0"/>
                  <w:marBottom w:val="0"/>
                  <w:divBdr>
                    <w:top w:val="none" w:sz="0" w:space="0" w:color="auto"/>
                    <w:left w:val="none" w:sz="0" w:space="0" w:color="auto"/>
                    <w:bottom w:val="single" w:sz="12" w:space="0" w:color="FFFFFF"/>
                    <w:right w:val="none" w:sz="0" w:space="0" w:color="auto"/>
                  </w:divBdr>
                </w:div>
              </w:divsChild>
            </w:div>
            <w:div w:id="1905944210">
              <w:marLeft w:val="0"/>
              <w:marRight w:val="0"/>
              <w:marTop w:val="0"/>
              <w:marBottom w:val="0"/>
              <w:divBdr>
                <w:top w:val="none" w:sz="0" w:space="0" w:color="auto"/>
                <w:left w:val="none" w:sz="0" w:space="0" w:color="auto"/>
                <w:bottom w:val="none" w:sz="0" w:space="0" w:color="auto"/>
                <w:right w:val="none" w:sz="0" w:space="0" w:color="auto"/>
              </w:divBdr>
              <w:divsChild>
                <w:div w:id="1566650027">
                  <w:marLeft w:val="948"/>
                  <w:marRight w:val="0"/>
                  <w:marTop w:val="0"/>
                  <w:marBottom w:val="0"/>
                  <w:divBdr>
                    <w:top w:val="none" w:sz="0" w:space="0" w:color="auto"/>
                    <w:left w:val="none" w:sz="0" w:space="0" w:color="auto"/>
                    <w:bottom w:val="none" w:sz="0" w:space="0" w:color="auto"/>
                    <w:right w:val="none" w:sz="0" w:space="0" w:color="auto"/>
                  </w:divBdr>
                  <w:divsChild>
                    <w:div w:id="50815457">
                      <w:marLeft w:val="0"/>
                      <w:marRight w:val="0"/>
                      <w:marTop w:val="48"/>
                      <w:marBottom w:val="48"/>
                      <w:divBdr>
                        <w:top w:val="none" w:sz="0" w:space="0" w:color="auto"/>
                        <w:left w:val="none" w:sz="0" w:space="0" w:color="auto"/>
                        <w:bottom w:val="none" w:sz="0" w:space="0" w:color="auto"/>
                        <w:right w:val="none" w:sz="0" w:space="0" w:color="auto"/>
                      </w:divBdr>
                    </w:div>
                    <w:div w:id="442460676">
                      <w:marLeft w:val="0"/>
                      <w:marRight w:val="0"/>
                      <w:marTop w:val="0"/>
                      <w:marBottom w:val="0"/>
                      <w:divBdr>
                        <w:top w:val="none" w:sz="0" w:space="0" w:color="auto"/>
                        <w:left w:val="none" w:sz="0" w:space="0" w:color="auto"/>
                        <w:bottom w:val="none" w:sz="0" w:space="0" w:color="auto"/>
                        <w:right w:val="none" w:sz="0" w:space="0" w:color="auto"/>
                      </w:divBdr>
                    </w:div>
                    <w:div w:id="10890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9891">
          <w:marLeft w:val="-120"/>
          <w:marRight w:val="0"/>
          <w:marTop w:val="0"/>
          <w:marBottom w:val="132"/>
          <w:divBdr>
            <w:top w:val="none" w:sz="0" w:space="0" w:color="auto"/>
            <w:left w:val="none" w:sz="0" w:space="0" w:color="auto"/>
            <w:bottom w:val="none" w:sz="0" w:space="0" w:color="auto"/>
            <w:right w:val="none" w:sz="0" w:space="0" w:color="auto"/>
          </w:divBdr>
          <w:divsChild>
            <w:div w:id="79371877">
              <w:marLeft w:val="0"/>
              <w:marRight w:val="0"/>
              <w:marTop w:val="0"/>
              <w:marBottom w:val="0"/>
              <w:divBdr>
                <w:top w:val="none" w:sz="0" w:space="0" w:color="auto"/>
                <w:left w:val="none" w:sz="0" w:space="0" w:color="auto"/>
                <w:bottom w:val="none" w:sz="0" w:space="0" w:color="auto"/>
                <w:right w:val="none" w:sz="0" w:space="0" w:color="auto"/>
              </w:divBdr>
              <w:divsChild>
                <w:div w:id="982346276">
                  <w:marLeft w:val="948"/>
                  <w:marRight w:val="0"/>
                  <w:marTop w:val="0"/>
                  <w:marBottom w:val="0"/>
                  <w:divBdr>
                    <w:top w:val="none" w:sz="0" w:space="0" w:color="auto"/>
                    <w:left w:val="none" w:sz="0" w:space="0" w:color="auto"/>
                    <w:bottom w:val="none" w:sz="0" w:space="0" w:color="auto"/>
                    <w:right w:val="none" w:sz="0" w:space="0" w:color="auto"/>
                  </w:divBdr>
                  <w:divsChild>
                    <w:div w:id="503709944">
                      <w:marLeft w:val="0"/>
                      <w:marRight w:val="0"/>
                      <w:marTop w:val="0"/>
                      <w:marBottom w:val="0"/>
                      <w:divBdr>
                        <w:top w:val="none" w:sz="0" w:space="0" w:color="auto"/>
                        <w:left w:val="none" w:sz="0" w:space="0" w:color="auto"/>
                        <w:bottom w:val="none" w:sz="0" w:space="0" w:color="auto"/>
                        <w:right w:val="none" w:sz="0" w:space="0" w:color="auto"/>
                      </w:divBdr>
                    </w:div>
                    <w:div w:id="581138585">
                      <w:marLeft w:val="0"/>
                      <w:marRight w:val="0"/>
                      <w:marTop w:val="0"/>
                      <w:marBottom w:val="0"/>
                      <w:divBdr>
                        <w:top w:val="none" w:sz="0" w:space="0" w:color="auto"/>
                        <w:left w:val="none" w:sz="0" w:space="0" w:color="auto"/>
                        <w:bottom w:val="none" w:sz="0" w:space="0" w:color="auto"/>
                        <w:right w:val="none" w:sz="0" w:space="0" w:color="auto"/>
                      </w:divBdr>
                    </w:div>
                    <w:div w:id="113490854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457140503">
              <w:marLeft w:val="948"/>
              <w:marRight w:val="0"/>
              <w:marTop w:val="0"/>
              <w:marBottom w:val="0"/>
              <w:divBdr>
                <w:top w:val="none" w:sz="0" w:space="0" w:color="auto"/>
                <w:left w:val="none" w:sz="0" w:space="0" w:color="auto"/>
                <w:bottom w:val="none" w:sz="0" w:space="0" w:color="auto"/>
                <w:right w:val="none" w:sz="0" w:space="0" w:color="auto"/>
              </w:divBdr>
              <w:divsChild>
                <w:div w:id="447286280">
                  <w:marLeft w:val="480"/>
                  <w:marRight w:val="0"/>
                  <w:marTop w:val="0"/>
                  <w:marBottom w:val="0"/>
                  <w:divBdr>
                    <w:top w:val="none" w:sz="0" w:space="0" w:color="auto"/>
                    <w:left w:val="none" w:sz="0" w:space="0" w:color="auto"/>
                    <w:bottom w:val="single" w:sz="12" w:space="0" w:color="FFFFFF"/>
                    <w:right w:val="none" w:sz="0" w:space="0" w:color="auto"/>
                  </w:divBdr>
                </w:div>
              </w:divsChild>
            </w:div>
            <w:div w:id="1653409413">
              <w:marLeft w:val="48"/>
              <w:marRight w:val="0"/>
              <w:marTop w:val="0"/>
              <w:marBottom w:val="0"/>
              <w:divBdr>
                <w:top w:val="none" w:sz="0" w:space="0" w:color="auto"/>
                <w:left w:val="none" w:sz="0" w:space="0" w:color="auto"/>
                <w:bottom w:val="none" w:sz="0" w:space="0" w:color="auto"/>
                <w:right w:val="none" w:sz="0" w:space="0" w:color="auto"/>
              </w:divBdr>
            </w:div>
          </w:divsChild>
        </w:div>
        <w:div w:id="230429274">
          <w:marLeft w:val="-120"/>
          <w:marRight w:val="0"/>
          <w:marTop w:val="0"/>
          <w:marBottom w:val="132"/>
          <w:divBdr>
            <w:top w:val="none" w:sz="0" w:space="0" w:color="auto"/>
            <w:left w:val="none" w:sz="0" w:space="0" w:color="auto"/>
            <w:bottom w:val="none" w:sz="0" w:space="0" w:color="auto"/>
            <w:right w:val="none" w:sz="0" w:space="0" w:color="auto"/>
          </w:divBdr>
          <w:divsChild>
            <w:div w:id="1220240879">
              <w:marLeft w:val="948"/>
              <w:marRight w:val="0"/>
              <w:marTop w:val="0"/>
              <w:marBottom w:val="0"/>
              <w:divBdr>
                <w:top w:val="none" w:sz="0" w:space="0" w:color="auto"/>
                <w:left w:val="none" w:sz="0" w:space="0" w:color="auto"/>
                <w:bottom w:val="none" w:sz="0" w:space="0" w:color="auto"/>
                <w:right w:val="none" w:sz="0" w:space="0" w:color="auto"/>
              </w:divBdr>
              <w:divsChild>
                <w:div w:id="428889589">
                  <w:marLeft w:val="480"/>
                  <w:marRight w:val="0"/>
                  <w:marTop w:val="0"/>
                  <w:marBottom w:val="0"/>
                  <w:divBdr>
                    <w:top w:val="none" w:sz="0" w:space="0" w:color="auto"/>
                    <w:left w:val="none" w:sz="0" w:space="0" w:color="auto"/>
                    <w:bottom w:val="single" w:sz="12" w:space="0" w:color="FFFFFF"/>
                    <w:right w:val="none" w:sz="0" w:space="0" w:color="auto"/>
                  </w:divBdr>
                </w:div>
              </w:divsChild>
            </w:div>
            <w:div w:id="1458064767">
              <w:marLeft w:val="48"/>
              <w:marRight w:val="0"/>
              <w:marTop w:val="0"/>
              <w:marBottom w:val="0"/>
              <w:divBdr>
                <w:top w:val="none" w:sz="0" w:space="0" w:color="auto"/>
                <w:left w:val="none" w:sz="0" w:space="0" w:color="auto"/>
                <w:bottom w:val="none" w:sz="0" w:space="0" w:color="auto"/>
                <w:right w:val="none" w:sz="0" w:space="0" w:color="auto"/>
              </w:divBdr>
            </w:div>
            <w:div w:id="1556163567">
              <w:marLeft w:val="0"/>
              <w:marRight w:val="0"/>
              <w:marTop w:val="0"/>
              <w:marBottom w:val="0"/>
              <w:divBdr>
                <w:top w:val="none" w:sz="0" w:space="0" w:color="auto"/>
                <w:left w:val="none" w:sz="0" w:space="0" w:color="auto"/>
                <w:bottom w:val="none" w:sz="0" w:space="0" w:color="auto"/>
                <w:right w:val="none" w:sz="0" w:space="0" w:color="auto"/>
              </w:divBdr>
              <w:divsChild>
                <w:div w:id="53823385">
                  <w:marLeft w:val="948"/>
                  <w:marRight w:val="0"/>
                  <w:marTop w:val="0"/>
                  <w:marBottom w:val="0"/>
                  <w:divBdr>
                    <w:top w:val="none" w:sz="0" w:space="0" w:color="auto"/>
                    <w:left w:val="none" w:sz="0" w:space="0" w:color="auto"/>
                    <w:bottom w:val="none" w:sz="0" w:space="0" w:color="auto"/>
                    <w:right w:val="none" w:sz="0" w:space="0" w:color="auto"/>
                  </w:divBdr>
                  <w:divsChild>
                    <w:div w:id="244921358">
                      <w:marLeft w:val="0"/>
                      <w:marRight w:val="0"/>
                      <w:marTop w:val="0"/>
                      <w:marBottom w:val="0"/>
                      <w:divBdr>
                        <w:top w:val="none" w:sz="0" w:space="0" w:color="auto"/>
                        <w:left w:val="none" w:sz="0" w:space="0" w:color="auto"/>
                        <w:bottom w:val="none" w:sz="0" w:space="0" w:color="auto"/>
                        <w:right w:val="none" w:sz="0" w:space="0" w:color="auto"/>
                      </w:divBdr>
                    </w:div>
                    <w:div w:id="733770625">
                      <w:marLeft w:val="0"/>
                      <w:marRight w:val="0"/>
                      <w:marTop w:val="48"/>
                      <w:marBottom w:val="48"/>
                      <w:divBdr>
                        <w:top w:val="none" w:sz="0" w:space="0" w:color="auto"/>
                        <w:left w:val="none" w:sz="0" w:space="0" w:color="auto"/>
                        <w:bottom w:val="none" w:sz="0" w:space="0" w:color="auto"/>
                        <w:right w:val="none" w:sz="0" w:space="0" w:color="auto"/>
                      </w:divBdr>
                    </w:div>
                    <w:div w:id="13780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4134">
          <w:marLeft w:val="-120"/>
          <w:marRight w:val="0"/>
          <w:marTop w:val="0"/>
          <w:marBottom w:val="132"/>
          <w:divBdr>
            <w:top w:val="none" w:sz="0" w:space="0" w:color="auto"/>
            <w:left w:val="none" w:sz="0" w:space="0" w:color="auto"/>
            <w:bottom w:val="none" w:sz="0" w:space="0" w:color="auto"/>
            <w:right w:val="none" w:sz="0" w:space="0" w:color="auto"/>
          </w:divBdr>
          <w:divsChild>
            <w:div w:id="163514192">
              <w:marLeft w:val="48"/>
              <w:marRight w:val="0"/>
              <w:marTop w:val="0"/>
              <w:marBottom w:val="0"/>
              <w:divBdr>
                <w:top w:val="none" w:sz="0" w:space="0" w:color="auto"/>
                <w:left w:val="none" w:sz="0" w:space="0" w:color="auto"/>
                <w:bottom w:val="none" w:sz="0" w:space="0" w:color="auto"/>
                <w:right w:val="none" w:sz="0" w:space="0" w:color="auto"/>
              </w:divBdr>
            </w:div>
            <w:div w:id="695428243">
              <w:marLeft w:val="0"/>
              <w:marRight w:val="0"/>
              <w:marTop w:val="0"/>
              <w:marBottom w:val="0"/>
              <w:divBdr>
                <w:top w:val="none" w:sz="0" w:space="0" w:color="auto"/>
                <w:left w:val="none" w:sz="0" w:space="0" w:color="auto"/>
                <w:bottom w:val="none" w:sz="0" w:space="0" w:color="auto"/>
                <w:right w:val="none" w:sz="0" w:space="0" w:color="auto"/>
              </w:divBdr>
              <w:divsChild>
                <w:div w:id="712583799">
                  <w:marLeft w:val="948"/>
                  <w:marRight w:val="0"/>
                  <w:marTop w:val="0"/>
                  <w:marBottom w:val="0"/>
                  <w:divBdr>
                    <w:top w:val="none" w:sz="0" w:space="0" w:color="auto"/>
                    <w:left w:val="none" w:sz="0" w:space="0" w:color="auto"/>
                    <w:bottom w:val="none" w:sz="0" w:space="0" w:color="auto"/>
                    <w:right w:val="none" w:sz="0" w:space="0" w:color="auto"/>
                  </w:divBdr>
                  <w:divsChild>
                    <w:div w:id="578832033">
                      <w:marLeft w:val="0"/>
                      <w:marRight w:val="0"/>
                      <w:marTop w:val="0"/>
                      <w:marBottom w:val="0"/>
                      <w:divBdr>
                        <w:top w:val="none" w:sz="0" w:space="0" w:color="auto"/>
                        <w:left w:val="none" w:sz="0" w:space="0" w:color="auto"/>
                        <w:bottom w:val="none" w:sz="0" w:space="0" w:color="auto"/>
                        <w:right w:val="none" w:sz="0" w:space="0" w:color="auto"/>
                      </w:divBdr>
                    </w:div>
                    <w:div w:id="720402414">
                      <w:marLeft w:val="0"/>
                      <w:marRight w:val="0"/>
                      <w:marTop w:val="0"/>
                      <w:marBottom w:val="0"/>
                      <w:divBdr>
                        <w:top w:val="none" w:sz="0" w:space="0" w:color="auto"/>
                        <w:left w:val="none" w:sz="0" w:space="0" w:color="auto"/>
                        <w:bottom w:val="none" w:sz="0" w:space="0" w:color="auto"/>
                        <w:right w:val="none" w:sz="0" w:space="0" w:color="auto"/>
                      </w:divBdr>
                    </w:div>
                    <w:div w:id="1154951228">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811100546">
              <w:marLeft w:val="948"/>
              <w:marRight w:val="0"/>
              <w:marTop w:val="0"/>
              <w:marBottom w:val="0"/>
              <w:divBdr>
                <w:top w:val="none" w:sz="0" w:space="0" w:color="auto"/>
                <w:left w:val="none" w:sz="0" w:space="0" w:color="auto"/>
                <w:bottom w:val="none" w:sz="0" w:space="0" w:color="auto"/>
                <w:right w:val="none" w:sz="0" w:space="0" w:color="auto"/>
              </w:divBdr>
              <w:divsChild>
                <w:div w:id="282687404">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323702137">
          <w:marLeft w:val="-120"/>
          <w:marRight w:val="0"/>
          <w:marTop w:val="0"/>
          <w:marBottom w:val="132"/>
          <w:divBdr>
            <w:top w:val="none" w:sz="0" w:space="0" w:color="auto"/>
            <w:left w:val="none" w:sz="0" w:space="0" w:color="auto"/>
            <w:bottom w:val="none" w:sz="0" w:space="0" w:color="auto"/>
            <w:right w:val="none" w:sz="0" w:space="0" w:color="auto"/>
          </w:divBdr>
          <w:divsChild>
            <w:div w:id="669799748">
              <w:marLeft w:val="48"/>
              <w:marRight w:val="0"/>
              <w:marTop w:val="0"/>
              <w:marBottom w:val="0"/>
              <w:divBdr>
                <w:top w:val="none" w:sz="0" w:space="0" w:color="auto"/>
                <w:left w:val="none" w:sz="0" w:space="0" w:color="auto"/>
                <w:bottom w:val="none" w:sz="0" w:space="0" w:color="auto"/>
                <w:right w:val="none" w:sz="0" w:space="0" w:color="auto"/>
              </w:divBdr>
            </w:div>
            <w:div w:id="1558396015">
              <w:marLeft w:val="948"/>
              <w:marRight w:val="0"/>
              <w:marTop w:val="0"/>
              <w:marBottom w:val="0"/>
              <w:divBdr>
                <w:top w:val="none" w:sz="0" w:space="0" w:color="auto"/>
                <w:left w:val="none" w:sz="0" w:space="0" w:color="auto"/>
                <w:bottom w:val="none" w:sz="0" w:space="0" w:color="auto"/>
                <w:right w:val="none" w:sz="0" w:space="0" w:color="auto"/>
              </w:divBdr>
              <w:divsChild>
                <w:div w:id="585262670">
                  <w:marLeft w:val="480"/>
                  <w:marRight w:val="0"/>
                  <w:marTop w:val="0"/>
                  <w:marBottom w:val="0"/>
                  <w:divBdr>
                    <w:top w:val="none" w:sz="0" w:space="0" w:color="auto"/>
                    <w:left w:val="none" w:sz="0" w:space="0" w:color="auto"/>
                    <w:bottom w:val="single" w:sz="12" w:space="0" w:color="FFFFFF"/>
                    <w:right w:val="none" w:sz="0" w:space="0" w:color="auto"/>
                  </w:divBdr>
                </w:div>
              </w:divsChild>
            </w:div>
            <w:div w:id="2115899380">
              <w:marLeft w:val="0"/>
              <w:marRight w:val="0"/>
              <w:marTop w:val="0"/>
              <w:marBottom w:val="0"/>
              <w:divBdr>
                <w:top w:val="none" w:sz="0" w:space="0" w:color="auto"/>
                <w:left w:val="none" w:sz="0" w:space="0" w:color="auto"/>
                <w:bottom w:val="none" w:sz="0" w:space="0" w:color="auto"/>
                <w:right w:val="none" w:sz="0" w:space="0" w:color="auto"/>
              </w:divBdr>
              <w:divsChild>
                <w:div w:id="923492012">
                  <w:marLeft w:val="948"/>
                  <w:marRight w:val="0"/>
                  <w:marTop w:val="0"/>
                  <w:marBottom w:val="0"/>
                  <w:divBdr>
                    <w:top w:val="none" w:sz="0" w:space="0" w:color="auto"/>
                    <w:left w:val="none" w:sz="0" w:space="0" w:color="auto"/>
                    <w:bottom w:val="none" w:sz="0" w:space="0" w:color="auto"/>
                    <w:right w:val="none" w:sz="0" w:space="0" w:color="auto"/>
                  </w:divBdr>
                  <w:divsChild>
                    <w:div w:id="6955449">
                      <w:marLeft w:val="0"/>
                      <w:marRight w:val="0"/>
                      <w:marTop w:val="0"/>
                      <w:marBottom w:val="0"/>
                      <w:divBdr>
                        <w:top w:val="none" w:sz="0" w:space="0" w:color="auto"/>
                        <w:left w:val="none" w:sz="0" w:space="0" w:color="auto"/>
                        <w:bottom w:val="none" w:sz="0" w:space="0" w:color="auto"/>
                        <w:right w:val="none" w:sz="0" w:space="0" w:color="auto"/>
                      </w:divBdr>
                    </w:div>
                    <w:div w:id="427696166">
                      <w:marLeft w:val="0"/>
                      <w:marRight w:val="0"/>
                      <w:marTop w:val="48"/>
                      <w:marBottom w:val="48"/>
                      <w:divBdr>
                        <w:top w:val="none" w:sz="0" w:space="0" w:color="auto"/>
                        <w:left w:val="none" w:sz="0" w:space="0" w:color="auto"/>
                        <w:bottom w:val="none" w:sz="0" w:space="0" w:color="auto"/>
                        <w:right w:val="none" w:sz="0" w:space="0" w:color="auto"/>
                      </w:divBdr>
                    </w:div>
                    <w:div w:id="16728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1336">
          <w:marLeft w:val="-120"/>
          <w:marRight w:val="0"/>
          <w:marTop w:val="0"/>
          <w:marBottom w:val="132"/>
          <w:divBdr>
            <w:top w:val="none" w:sz="0" w:space="0" w:color="auto"/>
            <w:left w:val="none" w:sz="0" w:space="0" w:color="auto"/>
            <w:bottom w:val="none" w:sz="0" w:space="0" w:color="auto"/>
            <w:right w:val="none" w:sz="0" w:space="0" w:color="auto"/>
          </w:divBdr>
          <w:divsChild>
            <w:div w:id="173614688">
              <w:marLeft w:val="948"/>
              <w:marRight w:val="0"/>
              <w:marTop w:val="0"/>
              <w:marBottom w:val="0"/>
              <w:divBdr>
                <w:top w:val="none" w:sz="0" w:space="0" w:color="auto"/>
                <w:left w:val="none" w:sz="0" w:space="0" w:color="auto"/>
                <w:bottom w:val="none" w:sz="0" w:space="0" w:color="auto"/>
                <w:right w:val="none" w:sz="0" w:space="0" w:color="auto"/>
              </w:divBdr>
              <w:divsChild>
                <w:div w:id="1271548406">
                  <w:marLeft w:val="480"/>
                  <w:marRight w:val="0"/>
                  <w:marTop w:val="0"/>
                  <w:marBottom w:val="0"/>
                  <w:divBdr>
                    <w:top w:val="none" w:sz="0" w:space="0" w:color="auto"/>
                    <w:left w:val="none" w:sz="0" w:space="0" w:color="auto"/>
                    <w:bottom w:val="single" w:sz="12" w:space="0" w:color="FFFFFF"/>
                    <w:right w:val="none" w:sz="0" w:space="0" w:color="auto"/>
                  </w:divBdr>
                </w:div>
              </w:divsChild>
            </w:div>
            <w:div w:id="1235167469">
              <w:marLeft w:val="0"/>
              <w:marRight w:val="0"/>
              <w:marTop w:val="0"/>
              <w:marBottom w:val="0"/>
              <w:divBdr>
                <w:top w:val="none" w:sz="0" w:space="0" w:color="auto"/>
                <w:left w:val="none" w:sz="0" w:space="0" w:color="auto"/>
                <w:bottom w:val="none" w:sz="0" w:space="0" w:color="auto"/>
                <w:right w:val="none" w:sz="0" w:space="0" w:color="auto"/>
              </w:divBdr>
              <w:divsChild>
                <w:div w:id="2020279828">
                  <w:marLeft w:val="948"/>
                  <w:marRight w:val="0"/>
                  <w:marTop w:val="0"/>
                  <w:marBottom w:val="0"/>
                  <w:divBdr>
                    <w:top w:val="none" w:sz="0" w:space="0" w:color="auto"/>
                    <w:left w:val="none" w:sz="0" w:space="0" w:color="auto"/>
                    <w:bottom w:val="none" w:sz="0" w:space="0" w:color="auto"/>
                    <w:right w:val="none" w:sz="0" w:space="0" w:color="auto"/>
                  </w:divBdr>
                  <w:divsChild>
                    <w:div w:id="663893401">
                      <w:marLeft w:val="0"/>
                      <w:marRight w:val="0"/>
                      <w:marTop w:val="0"/>
                      <w:marBottom w:val="0"/>
                      <w:divBdr>
                        <w:top w:val="none" w:sz="0" w:space="0" w:color="auto"/>
                        <w:left w:val="none" w:sz="0" w:space="0" w:color="auto"/>
                        <w:bottom w:val="none" w:sz="0" w:space="0" w:color="auto"/>
                        <w:right w:val="none" w:sz="0" w:space="0" w:color="auto"/>
                      </w:divBdr>
                    </w:div>
                    <w:div w:id="1361861521">
                      <w:marLeft w:val="0"/>
                      <w:marRight w:val="0"/>
                      <w:marTop w:val="0"/>
                      <w:marBottom w:val="0"/>
                      <w:divBdr>
                        <w:top w:val="none" w:sz="0" w:space="0" w:color="auto"/>
                        <w:left w:val="none" w:sz="0" w:space="0" w:color="auto"/>
                        <w:bottom w:val="none" w:sz="0" w:space="0" w:color="auto"/>
                        <w:right w:val="none" w:sz="0" w:space="0" w:color="auto"/>
                      </w:divBdr>
                    </w:div>
                    <w:div w:id="141139334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817143298">
              <w:marLeft w:val="48"/>
              <w:marRight w:val="0"/>
              <w:marTop w:val="0"/>
              <w:marBottom w:val="0"/>
              <w:divBdr>
                <w:top w:val="none" w:sz="0" w:space="0" w:color="auto"/>
                <w:left w:val="none" w:sz="0" w:space="0" w:color="auto"/>
                <w:bottom w:val="none" w:sz="0" w:space="0" w:color="auto"/>
                <w:right w:val="none" w:sz="0" w:space="0" w:color="auto"/>
              </w:divBdr>
            </w:div>
          </w:divsChild>
        </w:div>
        <w:div w:id="519592391">
          <w:marLeft w:val="-120"/>
          <w:marRight w:val="0"/>
          <w:marTop w:val="0"/>
          <w:marBottom w:val="132"/>
          <w:divBdr>
            <w:top w:val="none" w:sz="0" w:space="0" w:color="auto"/>
            <w:left w:val="none" w:sz="0" w:space="0" w:color="auto"/>
            <w:bottom w:val="none" w:sz="0" w:space="0" w:color="auto"/>
            <w:right w:val="none" w:sz="0" w:space="0" w:color="auto"/>
          </w:divBdr>
          <w:divsChild>
            <w:div w:id="662587201">
              <w:marLeft w:val="0"/>
              <w:marRight w:val="0"/>
              <w:marTop w:val="0"/>
              <w:marBottom w:val="0"/>
              <w:divBdr>
                <w:top w:val="none" w:sz="0" w:space="0" w:color="auto"/>
                <w:left w:val="none" w:sz="0" w:space="0" w:color="auto"/>
                <w:bottom w:val="none" w:sz="0" w:space="0" w:color="auto"/>
                <w:right w:val="none" w:sz="0" w:space="0" w:color="auto"/>
              </w:divBdr>
              <w:divsChild>
                <w:div w:id="1448352230">
                  <w:marLeft w:val="948"/>
                  <w:marRight w:val="0"/>
                  <w:marTop w:val="0"/>
                  <w:marBottom w:val="0"/>
                  <w:divBdr>
                    <w:top w:val="none" w:sz="0" w:space="0" w:color="auto"/>
                    <w:left w:val="none" w:sz="0" w:space="0" w:color="auto"/>
                    <w:bottom w:val="none" w:sz="0" w:space="0" w:color="auto"/>
                    <w:right w:val="none" w:sz="0" w:space="0" w:color="auto"/>
                  </w:divBdr>
                  <w:divsChild>
                    <w:div w:id="186456004">
                      <w:marLeft w:val="0"/>
                      <w:marRight w:val="0"/>
                      <w:marTop w:val="0"/>
                      <w:marBottom w:val="0"/>
                      <w:divBdr>
                        <w:top w:val="none" w:sz="0" w:space="0" w:color="auto"/>
                        <w:left w:val="none" w:sz="0" w:space="0" w:color="auto"/>
                        <w:bottom w:val="none" w:sz="0" w:space="0" w:color="auto"/>
                        <w:right w:val="none" w:sz="0" w:space="0" w:color="auto"/>
                      </w:divBdr>
                    </w:div>
                    <w:div w:id="335544611">
                      <w:marLeft w:val="0"/>
                      <w:marRight w:val="0"/>
                      <w:marTop w:val="48"/>
                      <w:marBottom w:val="48"/>
                      <w:divBdr>
                        <w:top w:val="none" w:sz="0" w:space="0" w:color="auto"/>
                        <w:left w:val="none" w:sz="0" w:space="0" w:color="auto"/>
                        <w:bottom w:val="none" w:sz="0" w:space="0" w:color="auto"/>
                        <w:right w:val="none" w:sz="0" w:space="0" w:color="auto"/>
                      </w:divBdr>
                    </w:div>
                    <w:div w:id="8682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7654">
              <w:marLeft w:val="948"/>
              <w:marRight w:val="0"/>
              <w:marTop w:val="0"/>
              <w:marBottom w:val="0"/>
              <w:divBdr>
                <w:top w:val="none" w:sz="0" w:space="0" w:color="auto"/>
                <w:left w:val="none" w:sz="0" w:space="0" w:color="auto"/>
                <w:bottom w:val="none" w:sz="0" w:space="0" w:color="auto"/>
                <w:right w:val="none" w:sz="0" w:space="0" w:color="auto"/>
              </w:divBdr>
              <w:divsChild>
                <w:div w:id="1153063724">
                  <w:marLeft w:val="480"/>
                  <w:marRight w:val="0"/>
                  <w:marTop w:val="0"/>
                  <w:marBottom w:val="0"/>
                  <w:divBdr>
                    <w:top w:val="none" w:sz="0" w:space="0" w:color="auto"/>
                    <w:left w:val="none" w:sz="0" w:space="0" w:color="auto"/>
                    <w:bottom w:val="single" w:sz="12" w:space="0" w:color="FFFFFF"/>
                    <w:right w:val="none" w:sz="0" w:space="0" w:color="auto"/>
                  </w:divBdr>
                </w:div>
              </w:divsChild>
            </w:div>
            <w:div w:id="1207984427">
              <w:marLeft w:val="48"/>
              <w:marRight w:val="0"/>
              <w:marTop w:val="0"/>
              <w:marBottom w:val="0"/>
              <w:divBdr>
                <w:top w:val="none" w:sz="0" w:space="0" w:color="auto"/>
                <w:left w:val="none" w:sz="0" w:space="0" w:color="auto"/>
                <w:bottom w:val="none" w:sz="0" w:space="0" w:color="auto"/>
                <w:right w:val="none" w:sz="0" w:space="0" w:color="auto"/>
              </w:divBdr>
            </w:div>
          </w:divsChild>
        </w:div>
        <w:div w:id="598106587">
          <w:marLeft w:val="-120"/>
          <w:marRight w:val="0"/>
          <w:marTop w:val="0"/>
          <w:marBottom w:val="132"/>
          <w:divBdr>
            <w:top w:val="none" w:sz="0" w:space="0" w:color="auto"/>
            <w:left w:val="none" w:sz="0" w:space="0" w:color="auto"/>
            <w:bottom w:val="none" w:sz="0" w:space="0" w:color="auto"/>
            <w:right w:val="none" w:sz="0" w:space="0" w:color="auto"/>
          </w:divBdr>
          <w:divsChild>
            <w:div w:id="1062605292">
              <w:marLeft w:val="48"/>
              <w:marRight w:val="0"/>
              <w:marTop w:val="0"/>
              <w:marBottom w:val="0"/>
              <w:divBdr>
                <w:top w:val="none" w:sz="0" w:space="0" w:color="auto"/>
                <w:left w:val="none" w:sz="0" w:space="0" w:color="auto"/>
                <w:bottom w:val="none" w:sz="0" w:space="0" w:color="auto"/>
                <w:right w:val="none" w:sz="0" w:space="0" w:color="auto"/>
              </w:divBdr>
            </w:div>
            <w:div w:id="1350449941">
              <w:marLeft w:val="948"/>
              <w:marRight w:val="0"/>
              <w:marTop w:val="0"/>
              <w:marBottom w:val="0"/>
              <w:divBdr>
                <w:top w:val="none" w:sz="0" w:space="0" w:color="auto"/>
                <w:left w:val="none" w:sz="0" w:space="0" w:color="auto"/>
                <w:bottom w:val="none" w:sz="0" w:space="0" w:color="auto"/>
                <w:right w:val="none" w:sz="0" w:space="0" w:color="auto"/>
              </w:divBdr>
              <w:divsChild>
                <w:div w:id="407461283">
                  <w:marLeft w:val="480"/>
                  <w:marRight w:val="0"/>
                  <w:marTop w:val="0"/>
                  <w:marBottom w:val="0"/>
                  <w:divBdr>
                    <w:top w:val="none" w:sz="0" w:space="0" w:color="auto"/>
                    <w:left w:val="none" w:sz="0" w:space="0" w:color="auto"/>
                    <w:bottom w:val="single" w:sz="12" w:space="0" w:color="FFFFFF"/>
                    <w:right w:val="none" w:sz="0" w:space="0" w:color="auto"/>
                  </w:divBdr>
                </w:div>
              </w:divsChild>
            </w:div>
            <w:div w:id="1607956212">
              <w:marLeft w:val="0"/>
              <w:marRight w:val="0"/>
              <w:marTop w:val="0"/>
              <w:marBottom w:val="0"/>
              <w:divBdr>
                <w:top w:val="none" w:sz="0" w:space="0" w:color="auto"/>
                <w:left w:val="none" w:sz="0" w:space="0" w:color="auto"/>
                <w:bottom w:val="none" w:sz="0" w:space="0" w:color="auto"/>
                <w:right w:val="none" w:sz="0" w:space="0" w:color="auto"/>
              </w:divBdr>
              <w:divsChild>
                <w:div w:id="53508490">
                  <w:marLeft w:val="948"/>
                  <w:marRight w:val="0"/>
                  <w:marTop w:val="0"/>
                  <w:marBottom w:val="0"/>
                  <w:divBdr>
                    <w:top w:val="none" w:sz="0" w:space="0" w:color="auto"/>
                    <w:left w:val="none" w:sz="0" w:space="0" w:color="auto"/>
                    <w:bottom w:val="none" w:sz="0" w:space="0" w:color="auto"/>
                    <w:right w:val="none" w:sz="0" w:space="0" w:color="auto"/>
                  </w:divBdr>
                  <w:divsChild>
                    <w:div w:id="9840884">
                      <w:marLeft w:val="0"/>
                      <w:marRight w:val="0"/>
                      <w:marTop w:val="0"/>
                      <w:marBottom w:val="0"/>
                      <w:divBdr>
                        <w:top w:val="none" w:sz="0" w:space="0" w:color="auto"/>
                        <w:left w:val="none" w:sz="0" w:space="0" w:color="auto"/>
                        <w:bottom w:val="none" w:sz="0" w:space="0" w:color="auto"/>
                        <w:right w:val="none" w:sz="0" w:space="0" w:color="auto"/>
                      </w:divBdr>
                    </w:div>
                    <w:div w:id="496656597">
                      <w:marLeft w:val="0"/>
                      <w:marRight w:val="0"/>
                      <w:marTop w:val="48"/>
                      <w:marBottom w:val="48"/>
                      <w:divBdr>
                        <w:top w:val="none" w:sz="0" w:space="0" w:color="auto"/>
                        <w:left w:val="none" w:sz="0" w:space="0" w:color="auto"/>
                        <w:bottom w:val="none" w:sz="0" w:space="0" w:color="auto"/>
                        <w:right w:val="none" w:sz="0" w:space="0" w:color="auto"/>
                      </w:divBdr>
                    </w:div>
                    <w:div w:id="10119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5750">
          <w:marLeft w:val="-120"/>
          <w:marRight w:val="0"/>
          <w:marTop w:val="0"/>
          <w:marBottom w:val="132"/>
          <w:divBdr>
            <w:top w:val="none" w:sz="0" w:space="0" w:color="auto"/>
            <w:left w:val="none" w:sz="0" w:space="0" w:color="auto"/>
            <w:bottom w:val="none" w:sz="0" w:space="0" w:color="auto"/>
            <w:right w:val="none" w:sz="0" w:space="0" w:color="auto"/>
          </w:divBdr>
          <w:divsChild>
            <w:div w:id="328798073">
              <w:marLeft w:val="0"/>
              <w:marRight w:val="0"/>
              <w:marTop w:val="0"/>
              <w:marBottom w:val="0"/>
              <w:divBdr>
                <w:top w:val="none" w:sz="0" w:space="0" w:color="auto"/>
                <w:left w:val="none" w:sz="0" w:space="0" w:color="auto"/>
                <w:bottom w:val="none" w:sz="0" w:space="0" w:color="auto"/>
                <w:right w:val="none" w:sz="0" w:space="0" w:color="auto"/>
              </w:divBdr>
              <w:divsChild>
                <w:div w:id="1109354774">
                  <w:marLeft w:val="948"/>
                  <w:marRight w:val="0"/>
                  <w:marTop w:val="0"/>
                  <w:marBottom w:val="0"/>
                  <w:divBdr>
                    <w:top w:val="none" w:sz="0" w:space="0" w:color="auto"/>
                    <w:left w:val="none" w:sz="0" w:space="0" w:color="auto"/>
                    <w:bottom w:val="none" w:sz="0" w:space="0" w:color="auto"/>
                    <w:right w:val="none" w:sz="0" w:space="0" w:color="auto"/>
                  </w:divBdr>
                  <w:divsChild>
                    <w:div w:id="247813039">
                      <w:marLeft w:val="0"/>
                      <w:marRight w:val="0"/>
                      <w:marTop w:val="0"/>
                      <w:marBottom w:val="0"/>
                      <w:divBdr>
                        <w:top w:val="none" w:sz="0" w:space="0" w:color="auto"/>
                        <w:left w:val="none" w:sz="0" w:space="0" w:color="auto"/>
                        <w:bottom w:val="none" w:sz="0" w:space="0" w:color="auto"/>
                        <w:right w:val="none" w:sz="0" w:space="0" w:color="auto"/>
                      </w:divBdr>
                    </w:div>
                    <w:div w:id="1211958096">
                      <w:marLeft w:val="0"/>
                      <w:marRight w:val="0"/>
                      <w:marTop w:val="48"/>
                      <w:marBottom w:val="48"/>
                      <w:divBdr>
                        <w:top w:val="none" w:sz="0" w:space="0" w:color="auto"/>
                        <w:left w:val="none" w:sz="0" w:space="0" w:color="auto"/>
                        <w:bottom w:val="none" w:sz="0" w:space="0" w:color="auto"/>
                        <w:right w:val="none" w:sz="0" w:space="0" w:color="auto"/>
                      </w:divBdr>
                    </w:div>
                    <w:div w:id="18625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811">
              <w:marLeft w:val="948"/>
              <w:marRight w:val="0"/>
              <w:marTop w:val="0"/>
              <w:marBottom w:val="0"/>
              <w:divBdr>
                <w:top w:val="none" w:sz="0" w:space="0" w:color="auto"/>
                <w:left w:val="none" w:sz="0" w:space="0" w:color="auto"/>
                <w:bottom w:val="none" w:sz="0" w:space="0" w:color="auto"/>
                <w:right w:val="none" w:sz="0" w:space="0" w:color="auto"/>
              </w:divBdr>
              <w:divsChild>
                <w:div w:id="1713918454">
                  <w:marLeft w:val="480"/>
                  <w:marRight w:val="0"/>
                  <w:marTop w:val="0"/>
                  <w:marBottom w:val="0"/>
                  <w:divBdr>
                    <w:top w:val="none" w:sz="0" w:space="0" w:color="auto"/>
                    <w:left w:val="none" w:sz="0" w:space="0" w:color="auto"/>
                    <w:bottom w:val="single" w:sz="12" w:space="0" w:color="FFFFFF"/>
                    <w:right w:val="none" w:sz="0" w:space="0" w:color="auto"/>
                  </w:divBdr>
                </w:div>
              </w:divsChild>
            </w:div>
            <w:div w:id="2119980224">
              <w:marLeft w:val="48"/>
              <w:marRight w:val="0"/>
              <w:marTop w:val="0"/>
              <w:marBottom w:val="0"/>
              <w:divBdr>
                <w:top w:val="none" w:sz="0" w:space="0" w:color="auto"/>
                <w:left w:val="none" w:sz="0" w:space="0" w:color="auto"/>
                <w:bottom w:val="none" w:sz="0" w:space="0" w:color="auto"/>
                <w:right w:val="none" w:sz="0" w:space="0" w:color="auto"/>
              </w:divBdr>
            </w:div>
          </w:divsChild>
        </w:div>
        <w:div w:id="752170130">
          <w:marLeft w:val="-120"/>
          <w:marRight w:val="0"/>
          <w:marTop w:val="0"/>
          <w:marBottom w:val="132"/>
          <w:divBdr>
            <w:top w:val="none" w:sz="0" w:space="0" w:color="auto"/>
            <w:left w:val="none" w:sz="0" w:space="0" w:color="auto"/>
            <w:bottom w:val="none" w:sz="0" w:space="0" w:color="auto"/>
            <w:right w:val="none" w:sz="0" w:space="0" w:color="auto"/>
          </w:divBdr>
          <w:divsChild>
            <w:div w:id="643464318">
              <w:marLeft w:val="48"/>
              <w:marRight w:val="0"/>
              <w:marTop w:val="0"/>
              <w:marBottom w:val="0"/>
              <w:divBdr>
                <w:top w:val="none" w:sz="0" w:space="0" w:color="auto"/>
                <w:left w:val="none" w:sz="0" w:space="0" w:color="auto"/>
                <w:bottom w:val="none" w:sz="0" w:space="0" w:color="auto"/>
                <w:right w:val="none" w:sz="0" w:space="0" w:color="auto"/>
              </w:divBdr>
            </w:div>
            <w:div w:id="784346716">
              <w:marLeft w:val="948"/>
              <w:marRight w:val="0"/>
              <w:marTop w:val="0"/>
              <w:marBottom w:val="0"/>
              <w:divBdr>
                <w:top w:val="none" w:sz="0" w:space="0" w:color="auto"/>
                <w:left w:val="none" w:sz="0" w:space="0" w:color="auto"/>
                <w:bottom w:val="none" w:sz="0" w:space="0" w:color="auto"/>
                <w:right w:val="none" w:sz="0" w:space="0" w:color="auto"/>
              </w:divBdr>
              <w:divsChild>
                <w:div w:id="734205734">
                  <w:marLeft w:val="480"/>
                  <w:marRight w:val="0"/>
                  <w:marTop w:val="0"/>
                  <w:marBottom w:val="0"/>
                  <w:divBdr>
                    <w:top w:val="none" w:sz="0" w:space="0" w:color="auto"/>
                    <w:left w:val="none" w:sz="0" w:space="0" w:color="auto"/>
                    <w:bottom w:val="single" w:sz="12" w:space="0" w:color="FFFFFF"/>
                    <w:right w:val="none" w:sz="0" w:space="0" w:color="auto"/>
                  </w:divBdr>
                </w:div>
              </w:divsChild>
            </w:div>
            <w:div w:id="1846820593">
              <w:marLeft w:val="0"/>
              <w:marRight w:val="0"/>
              <w:marTop w:val="0"/>
              <w:marBottom w:val="0"/>
              <w:divBdr>
                <w:top w:val="none" w:sz="0" w:space="0" w:color="auto"/>
                <w:left w:val="none" w:sz="0" w:space="0" w:color="auto"/>
                <w:bottom w:val="none" w:sz="0" w:space="0" w:color="auto"/>
                <w:right w:val="none" w:sz="0" w:space="0" w:color="auto"/>
              </w:divBdr>
              <w:divsChild>
                <w:div w:id="585573698">
                  <w:marLeft w:val="948"/>
                  <w:marRight w:val="0"/>
                  <w:marTop w:val="0"/>
                  <w:marBottom w:val="0"/>
                  <w:divBdr>
                    <w:top w:val="none" w:sz="0" w:space="0" w:color="auto"/>
                    <w:left w:val="none" w:sz="0" w:space="0" w:color="auto"/>
                    <w:bottom w:val="none" w:sz="0" w:space="0" w:color="auto"/>
                    <w:right w:val="none" w:sz="0" w:space="0" w:color="auto"/>
                  </w:divBdr>
                  <w:divsChild>
                    <w:div w:id="11035013">
                      <w:marLeft w:val="0"/>
                      <w:marRight w:val="0"/>
                      <w:marTop w:val="0"/>
                      <w:marBottom w:val="0"/>
                      <w:divBdr>
                        <w:top w:val="none" w:sz="0" w:space="0" w:color="auto"/>
                        <w:left w:val="none" w:sz="0" w:space="0" w:color="auto"/>
                        <w:bottom w:val="none" w:sz="0" w:space="0" w:color="auto"/>
                        <w:right w:val="none" w:sz="0" w:space="0" w:color="auto"/>
                      </w:divBdr>
                    </w:div>
                    <w:div w:id="313023274">
                      <w:marLeft w:val="0"/>
                      <w:marRight w:val="0"/>
                      <w:marTop w:val="48"/>
                      <w:marBottom w:val="48"/>
                      <w:divBdr>
                        <w:top w:val="none" w:sz="0" w:space="0" w:color="auto"/>
                        <w:left w:val="none" w:sz="0" w:space="0" w:color="auto"/>
                        <w:bottom w:val="none" w:sz="0" w:space="0" w:color="auto"/>
                        <w:right w:val="none" w:sz="0" w:space="0" w:color="auto"/>
                      </w:divBdr>
                    </w:div>
                    <w:div w:id="15518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1876">
          <w:marLeft w:val="-120"/>
          <w:marRight w:val="0"/>
          <w:marTop w:val="0"/>
          <w:marBottom w:val="132"/>
          <w:divBdr>
            <w:top w:val="none" w:sz="0" w:space="0" w:color="auto"/>
            <w:left w:val="none" w:sz="0" w:space="0" w:color="auto"/>
            <w:bottom w:val="none" w:sz="0" w:space="0" w:color="auto"/>
            <w:right w:val="none" w:sz="0" w:space="0" w:color="auto"/>
          </w:divBdr>
          <w:divsChild>
            <w:div w:id="577636025">
              <w:marLeft w:val="48"/>
              <w:marRight w:val="0"/>
              <w:marTop w:val="0"/>
              <w:marBottom w:val="0"/>
              <w:divBdr>
                <w:top w:val="none" w:sz="0" w:space="0" w:color="auto"/>
                <w:left w:val="none" w:sz="0" w:space="0" w:color="auto"/>
                <w:bottom w:val="none" w:sz="0" w:space="0" w:color="auto"/>
                <w:right w:val="none" w:sz="0" w:space="0" w:color="auto"/>
              </w:divBdr>
            </w:div>
            <w:div w:id="1439108083">
              <w:marLeft w:val="948"/>
              <w:marRight w:val="0"/>
              <w:marTop w:val="0"/>
              <w:marBottom w:val="0"/>
              <w:divBdr>
                <w:top w:val="none" w:sz="0" w:space="0" w:color="auto"/>
                <w:left w:val="none" w:sz="0" w:space="0" w:color="auto"/>
                <w:bottom w:val="none" w:sz="0" w:space="0" w:color="auto"/>
                <w:right w:val="none" w:sz="0" w:space="0" w:color="auto"/>
              </w:divBdr>
              <w:divsChild>
                <w:div w:id="42755014">
                  <w:marLeft w:val="480"/>
                  <w:marRight w:val="0"/>
                  <w:marTop w:val="0"/>
                  <w:marBottom w:val="0"/>
                  <w:divBdr>
                    <w:top w:val="none" w:sz="0" w:space="0" w:color="auto"/>
                    <w:left w:val="none" w:sz="0" w:space="0" w:color="auto"/>
                    <w:bottom w:val="single" w:sz="12" w:space="0" w:color="FFFFFF"/>
                    <w:right w:val="none" w:sz="0" w:space="0" w:color="auto"/>
                  </w:divBdr>
                </w:div>
              </w:divsChild>
            </w:div>
            <w:div w:id="1561212319">
              <w:marLeft w:val="0"/>
              <w:marRight w:val="0"/>
              <w:marTop w:val="0"/>
              <w:marBottom w:val="0"/>
              <w:divBdr>
                <w:top w:val="none" w:sz="0" w:space="0" w:color="auto"/>
                <w:left w:val="none" w:sz="0" w:space="0" w:color="auto"/>
                <w:bottom w:val="none" w:sz="0" w:space="0" w:color="auto"/>
                <w:right w:val="none" w:sz="0" w:space="0" w:color="auto"/>
              </w:divBdr>
              <w:divsChild>
                <w:div w:id="762380340">
                  <w:marLeft w:val="948"/>
                  <w:marRight w:val="0"/>
                  <w:marTop w:val="0"/>
                  <w:marBottom w:val="0"/>
                  <w:divBdr>
                    <w:top w:val="none" w:sz="0" w:space="0" w:color="auto"/>
                    <w:left w:val="none" w:sz="0" w:space="0" w:color="auto"/>
                    <w:bottom w:val="none" w:sz="0" w:space="0" w:color="auto"/>
                    <w:right w:val="none" w:sz="0" w:space="0" w:color="auto"/>
                  </w:divBdr>
                  <w:divsChild>
                    <w:div w:id="296685248">
                      <w:marLeft w:val="0"/>
                      <w:marRight w:val="0"/>
                      <w:marTop w:val="0"/>
                      <w:marBottom w:val="0"/>
                      <w:divBdr>
                        <w:top w:val="none" w:sz="0" w:space="0" w:color="auto"/>
                        <w:left w:val="none" w:sz="0" w:space="0" w:color="auto"/>
                        <w:bottom w:val="none" w:sz="0" w:space="0" w:color="auto"/>
                        <w:right w:val="none" w:sz="0" w:space="0" w:color="auto"/>
                      </w:divBdr>
                    </w:div>
                    <w:div w:id="1715083520">
                      <w:marLeft w:val="0"/>
                      <w:marRight w:val="0"/>
                      <w:marTop w:val="0"/>
                      <w:marBottom w:val="0"/>
                      <w:divBdr>
                        <w:top w:val="none" w:sz="0" w:space="0" w:color="auto"/>
                        <w:left w:val="none" w:sz="0" w:space="0" w:color="auto"/>
                        <w:bottom w:val="none" w:sz="0" w:space="0" w:color="auto"/>
                        <w:right w:val="none" w:sz="0" w:space="0" w:color="auto"/>
                      </w:divBdr>
                    </w:div>
                    <w:div w:id="192565209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817921568">
          <w:marLeft w:val="-120"/>
          <w:marRight w:val="0"/>
          <w:marTop w:val="0"/>
          <w:marBottom w:val="132"/>
          <w:divBdr>
            <w:top w:val="none" w:sz="0" w:space="0" w:color="auto"/>
            <w:left w:val="none" w:sz="0" w:space="0" w:color="auto"/>
            <w:bottom w:val="none" w:sz="0" w:space="0" w:color="auto"/>
            <w:right w:val="none" w:sz="0" w:space="0" w:color="auto"/>
          </w:divBdr>
          <w:divsChild>
            <w:div w:id="218127946">
              <w:marLeft w:val="48"/>
              <w:marRight w:val="0"/>
              <w:marTop w:val="0"/>
              <w:marBottom w:val="0"/>
              <w:divBdr>
                <w:top w:val="none" w:sz="0" w:space="0" w:color="auto"/>
                <w:left w:val="none" w:sz="0" w:space="0" w:color="auto"/>
                <w:bottom w:val="none" w:sz="0" w:space="0" w:color="auto"/>
                <w:right w:val="none" w:sz="0" w:space="0" w:color="auto"/>
              </w:divBdr>
            </w:div>
            <w:div w:id="390546229">
              <w:marLeft w:val="948"/>
              <w:marRight w:val="0"/>
              <w:marTop w:val="0"/>
              <w:marBottom w:val="0"/>
              <w:divBdr>
                <w:top w:val="none" w:sz="0" w:space="0" w:color="auto"/>
                <w:left w:val="none" w:sz="0" w:space="0" w:color="auto"/>
                <w:bottom w:val="none" w:sz="0" w:space="0" w:color="auto"/>
                <w:right w:val="none" w:sz="0" w:space="0" w:color="auto"/>
              </w:divBdr>
              <w:divsChild>
                <w:div w:id="1650790075">
                  <w:marLeft w:val="480"/>
                  <w:marRight w:val="0"/>
                  <w:marTop w:val="0"/>
                  <w:marBottom w:val="0"/>
                  <w:divBdr>
                    <w:top w:val="none" w:sz="0" w:space="0" w:color="auto"/>
                    <w:left w:val="none" w:sz="0" w:space="0" w:color="auto"/>
                    <w:bottom w:val="single" w:sz="12" w:space="0" w:color="FFFFFF"/>
                    <w:right w:val="none" w:sz="0" w:space="0" w:color="auto"/>
                  </w:divBdr>
                </w:div>
              </w:divsChild>
            </w:div>
            <w:div w:id="1567522449">
              <w:marLeft w:val="0"/>
              <w:marRight w:val="0"/>
              <w:marTop w:val="0"/>
              <w:marBottom w:val="0"/>
              <w:divBdr>
                <w:top w:val="none" w:sz="0" w:space="0" w:color="auto"/>
                <w:left w:val="none" w:sz="0" w:space="0" w:color="auto"/>
                <w:bottom w:val="none" w:sz="0" w:space="0" w:color="auto"/>
                <w:right w:val="none" w:sz="0" w:space="0" w:color="auto"/>
              </w:divBdr>
              <w:divsChild>
                <w:div w:id="840391609">
                  <w:marLeft w:val="948"/>
                  <w:marRight w:val="0"/>
                  <w:marTop w:val="0"/>
                  <w:marBottom w:val="0"/>
                  <w:divBdr>
                    <w:top w:val="none" w:sz="0" w:space="0" w:color="auto"/>
                    <w:left w:val="none" w:sz="0" w:space="0" w:color="auto"/>
                    <w:bottom w:val="none" w:sz="0" w:space="0" w:color="auto"/>
                    <w:right w:val="none" w:sz="0" w:space="0" w:color="auto"/>
                  </w:divBdr>
                  <w:divsChild>
                    <w:div w:id="1209760816">
                      <w:marLeft w:val="0"/>
                      <w:marRight w:val="0"/>
                      <w:marTop w:val="0"/>
                      <w:marBottom w:val="0"/>
                      <w:divBdr>
                        <w:top w:val="none" w:sz="0" w:space="0" w:color="auto"/>
                        <w:left w:val="none" w:sz="0" w:space="0" w:color="auto"/>
                        <w:bottom w:val="none" w:sz="0" w:space="0" w:color="auto"/>
                        <w:right w:val="none" w:sz="0" w:space="0" w:color="auto"/>
                      </w:divBdr>
                    </w:div>
                    <w:div w:id="1444572957">
                      <w:marLeft w:val="0"/>
                      <w:marRight w:val="0"/>
                      <w:marTop w:val="48"/>
                      <w:marBottom w:val="48"/>
                      <w:divBdr>
                        <w:top w:val="none" w:sz="0" w:space="0" w:color="auto"/>
                        <w:left w:val="none" w:sz="0" w:space="0" w:color="auto"/>
                        <w:bottom w:val="none" w:sz="0" w:space="0" w:color="auto"/>
                        <w:right w:val="none" w:sz="0" w:space="0" w:color="auto"/>
                      </w:divBdr>
                    </w:div>
                    <w:div w:id="19103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8615">
          <w:marLeft w:val="-120"/>
          <w:marRight w:val="0"/>
          <w:marTop w:val="0"/>
          <w:marBottom w:val="132"/>
          <w:divBdr>
            <w:top w:val="none" w:sz="0" w:space="0" w:color="auto"/>
            <w:left w:val="none" w:sz="0" w:space="0" w:color="auto"/>
            <w:bottom w:val="none" w:sz="0" w:space="0" w:color="auto"/>
            <w:right w:val="none" w:sz="0" w:space="0" w:color="auto"/>
          </w:divBdr>
          <w:divsChild>
            <w:div w:id="209998971">
              <w:marLeft w:val="48"/>
              <w:marRight w:val="0"/>
              <w:marTop w:val="0"/>
              <w:marBottom w:val="0"/>
              <w:divBdr>
                <w:top w:val="none" w:sz="0" w:space="0" w:color="auto"/>
                <w:left w:val="none" w:sz="0" w:space="0" w:color="auto"/>
                <w:bottom w:val="none" w:sz="0" w:space="0" w:color="auto"/>
                <w:right w:val="none" w:sz="0" w:space="0" w:color="auto"/>
              </w:divBdr>
            </w:div>
            <w:div w:id="613946353">
              <w:marLeft w:val="948"/>
              <w:marRight w:val="0"/>
              <w:marTop w:val="0"/>
              <w:marBottom w:val="0"/>
              <w:divBdr>
                <w:top w:val="none" w:sz="0" w:space="0" w:color="auto"/>
                <w:left w:val="none" w:sz="0" w:space="0" w:color="auto"/>
                <w:bottom w:val="none" w:sz="0" w:space="0" w:color="auto"/>
                <w:right w:val="none" w:sz="0" w:space="0" w:color="auto"/>
              </w:divBdr>
              <w:divsChild>
                <w:div w:id="481697064">
                  <w:marLeft w:val="480"/>
                  <w:marRight w:val="0"/>
                  <w:marTop w:val="0"/>
                  <w:marBottom w:val="0"/>
                  <w:divBdr>
                    <w:top w:val="none" w:sz="0" w:space="0" w:color="auto"/>
                    <w:left w:val="none" w:sz="0" w:space="0" w:color="auto"/>
                    <w:bottom w:val="single" w:sz="12" w:space="0" w:color="FFFFFF"/>
                    <w:right w:val="none" w:sz="0" w:space="0" w:color="auto"/>
                  </w:divBdr>
                </w:div>
              </w:divsChild>
            </w:div>
            <w:div w:id="2031831383">
              <w:marLeft w:val="0"/>
              <w:marRight w:val="0"/>
              <w:marTop w:val="0"/>
              <w:marBottom w:val="0"/>
              <w:divBdr>
                <w:top w:val="none" w:sz="0" w:space="0" w:color="auto"/>
                <w:left w:val="none" w:sz="0" w:space="0" w:color="auto"/>
                <w:bottom w:val="none" w:sz="0" w:space="0" w:color="auto"/>
                <w:right w:val="none" w:sz="0" w:space="0" w:color="auto"/>
              </w:divBdr>
              <w:divsChild>
                <w:div w:id="1408574089">
                  <w:marLeft w:val="948"/>
                  <w:marRight w:val="0"/>
                  <w:marTop w:val="0"/>
                  <w:marBottom w:val="0"/>
                  <w:divBdr>
                    <w:top w:val="none" w:sz="0" w:space="0" w:color="auto"/>
                    <w:left w:val="none" w:sz="0" w:space="0" w:color="auto"/>
                    <w:bottom w:val="none" w:sz="0" w:space="0" w:color="auto"/>
                    <w:right w:val="none" w:sz="0" w:space="0" w:color="auto"/>
                  </w:divBdr>
                  <w:divsChild>
                    <w:div w:id="379135879">
                      <w:marLeft w:val="0"/>
                      <w:marRight w:val="0"/>
                      <w:marTop w:val="48"/>
                      <w:marBottom w:val="48"/>
                      <w:divBdr>
                        <w:top w:val="none" w:sz="0" w:space="0" w:color="auto"/>
                        <w:left w:val="none" w:sz="0" w:space="0" w:color="auto"/>
                        <w:bottom w:val="none" w:sz="0" w:space="0" w:color="auto"/>
                        <w:right w:val="none" w:sz="0" w:space="0" w:color="auto"/>
                      </w:divBdr>
                    </w:div>
                    <w:div w:id="1549952820">
                      <w:marLeft w:val="0"/>
                      <w:marRight w:val="0"/>
                      <w:marTop w:val="0"/>
                      <w:marBottom w:val="0"/>
                      <w:divBdr>
                        <w:top w:val="none" w:sz="0" w:space="0" w:color="auto"/>
                        <w:left w:val="none" w:sz="0" w:space="0" w:color="auto"/>
                        <w:bottom w:val="none" w:sz="0" w:space="0" w:color="auto"/>
                        <w:right w:val="none" w:sz="0" w:space="0" w:color="auto"/>
                      </w:divBdr>
                    </w:div>
                    <w:div w:id="19579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3530">
          <w:marLeft w:val="-120"/>
          <w:marRight w:val="0"/>
          <w:marTop w:val="0"/>
          <w:marBottom w:val="132"/>
          <w:divBdr>
            <w:top w:val="none" w:sz="0" w:space="0" w:color="auto"/>
            <w:left w:val="none" w:sz="0" w:space="0" w:color="auto"/>
            <w:bottom w:val="none" w:sz="0" w:space="0" w:color="auto"/>
            <w:right w:val="none" w:sz="0" w:space="0" w:color="auto"/>
          </w:divBdr>
          <w:divsChild>
            <w:div w:id="1302997351">
              <w:marLeft w:val="948"/>
              <w:marRight w:val="0"/>
              <w:marTop w:val="0"/>
              <w:marBottom w:val="0"/>
              <w:divBdr>
                <w:top w:val="none" w:sz="0" w:space="0" w:color="auto"/>
                <w:left w:val="none" w:sz="0" w:space="0" w:color="auto"/>
                <w:bottom w:val="none" w:sz="0" w:space="0" w:color="auto"/>
                <w:right w:val="none" w:sz="0" w:space="0" w:color="auto"/>
              </w:divBdr>
            </w:div>
            <w:div w:id="1622876968">
              <w:marLeft w:val="0"/>
              <w:marRight w:val="0"/>
              <w:marTop w:val="0"/>
              <w:marBottom w:val="0"/>
              <w:divBdr>
                <w:top w:val="none" w:sz="0" w:space="0" w:color="auto"/>
                <w:left w:val="none" w:sz="0" w:space="0" w:color="auto"/>
                <w:bottom w:val="none" w:sz="0" w:space="0" w:color="auto"/>
                <w:right w:val="none" w:sz="0" w:space="0" w:color="auto"/>
              </w:divBdr>
              <w:divsChild>
                <w:div w:id="1970240116">
                  <w:marLeft w:val="948"/>
                  <w:marRight w:val="0"/>
                  <w:marTop w:val="0"/>
                  <w:marBottom w:val="0"/>
                  <w:divBdr>
                    <w:top w:val="none" w:sz="0" w:space="0" w:color="auto"/>
                    <w:left w:val="none" w:sz="0" w:space="0" w:color="auto"/>
                    <w:bottom w:val="none" w:sz="0" w:space="0" w:color="auto"/>
                    <w:right w:val="none" w:sz="0" w:space="0" w:color="auto"/>
                  </w:divBdr>
                  <w:divsChild>
                    <w:div w:id="51118276">
                      <w:marLeft w:val="0"/>
                      <w:marRight w:val="0"/>
                      <w:marTop w:val="0"/>
                      <w:marBottom w:val="0"/>
                      <w:divBdr>
                        <w:top w:val="none" w:sz="0" w:space="0" w:color="auto"/>
                        <w:left w:val="none" w:sz="0" w:space="0" w:color="auto"/>
                        <w:bottom w:val="none" w:sz="0" w:space="0" w:color="auto"/>
                        <w:right w:val="none" w:sz="0" w:space="0" w:color="auto"/>
                      </w:divBdr>
                    </w:div>
                    <w:div w:id="1773042740">
                      <w:marLeft w:val="0"/>
                      <w:marRight w:val="0"/>
                      <w:marTop w:val="48"/>
                      <w:marBottom w:val="48"/>
                      <w:divBdr>
                        <w:top w:val="none" w:sz="0" w:space="0" w:color="auto"/>
                        <w:left w:val="none" w:sz="0" w:space="0" w:color="auto"/>
                        <w:bottom w:val="none" w:sz="0" w:space="0" w:color="auto"/>
                        <w:right w:val="none" w:sz="0" w:space="0" w:color="auto"/>
                      </w:divBdr>
                    </w:div>
                    <w:div w:id="19697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4114">
          <w:marLeft w:val="-120"/>
          <w:marRight w:val="0"/>
          <w:marTop w:val="0"/>
          <w:marBottom w:val="132"/>
          <w:divBdr>
            <w:top w:val="none" w:sz="0" w:space="0" w:color="auto"/>
            <w:left w:val="none" w:sz="0" w:space="0" w:color="auto"/>
            <w:bottom w:val="none" w:sz="0" w:space="0" w:color="auto"/>
            <w:right w:val="none" w:sz="0" w:space="0" w:color="auto"/>
          </w:divBdr>
          <w:divsChild>
            <w:div w:id="719209527">
              <w:marLeft w:val="948"/>
              <w:marRight w:val="0"/>
              <w:marTop w:val="0"/>
              <w:marBottom w:val="0"/>
              <w:divBdr>
                <w:top w:val="none" w:sz="0" w:space="0" w:color="auto"/>
                <w:left w:val="none" w:sz="0" w:space="0" w:color="auto"/>
                <w:bottom w:val="none" w:sz="0" w:space="0" w:color="auto"/>
                <w:right w:val="none" w:sz="0" w:space="0" w:color="auto"/>
              </w:divBdr>
              <w:divsChild>
                <w:div w:id="706754939">
                  <w:marLeft w:val="480"/>
                  <w:marRight w:val="0"/>
                  <w:marTop w:val="0"/>
                  <w:marBottom w:val="0"/>
                  <w:divBdr>
                    <w:top w:val="none" w:sz="0" w:space="0" w:color="auto"/>
                    <w:left w:val="none" w:sz="0" w:space="0" w:color="auto"/>
                    <w:bottom w:val="single" w:sz="12" w:space="0" w:color="FFFFFF"/>
                    <w:right w:val="none" w:sz="0" w:space="0" w:color="auto"/>
                  </w:divBdr>
                </w:div>
              </w:divsChild>
            </w:div>
            <w:div w:id="860632209">
              <w:marLeft w:val="48"/>
              <w:marRight w:val="0"/>
              <w:marTop w:val="0"/>
              <w:marBottom w:val="0"/>
              <w:divBdr>
                <w:top w:val="none" w:sz="0" w:space="0" w:color="auto"/>
                <w:left w:val="none" w:sz="0" w:space="0" w:color="auto"/>
                <w:bottom w:val="none" w:sz="0" w:space="0" w:color="auto"/>
                <w:right w:val="none" w:sz="0" w:space="0" w:color="auto"/>
              </w:divBdr>
            </w:div>
            <w:div w:id="1193029733">
              <w:marLeft w:val="0"/>
              <w:marRight w:val="0"/>
              <w:marTop w:val="0"/>
              <w:marBottom w:val="0"/>
              <w:divBdr>
                <w:top w:val="none" w:sz="0" w:space="0" w:color="auto"/>
                <w:left w:val="none" w:sz="0" w:space="0" w:color="auto"/>
                <w:bottom w:val="none" w:sz="0" w:space="0" w:color="auto"/>
                <w:right w:val="none" w:sz="0" w:space="0" w:color="auto"/>
              </w:divBdr>
              <w:divsChild>
                <w:div w:id="764348395">
                  <w:marLeft w:val="948"/>
                  <w:marRight w:val="0"/>
                  <w:marTop w:val="0"/>
                  <w:marBottom w:val="0"/>
                  <w:divBdr>
                    <w:top w:val="none" w:sz="0" w:space="0" w:color="auto"/>
                    <w:left w:val="none" w:sz="0" w:space="0" w:color="auto"/>
                    <w:bottom w:val="none" w:sz="0" w:space="0" w:color="auto"/>
                    <w:right w:val="none" w:sz="0" w:space="0" w:color="auto"/>
                  </w:divBdr>
                  <w:divsChild>
                    <w:div w:id="361592961">
                      <w:marLeft w:val="0"/>
                      <w:marRight w:val="0"/>
                      <w:marTop w:val="48"/>
                      <w:marBottom w:val="48"/>
                      <w:divBdr>
                        <w:top w:val="none" w:sz="0" w:space="0" w:color="auto"/>
                        <w:left w:val="none" w:sz="0" w:space="0" w:color="auto"/>
                        <w:bottom w:val="none" w:sz="0" w:space="0" w:color="auto"/>
                        <w:right w:val="none" w:sz="0" w:space="0" w:color="auto"/>
                      </w:divBdr>
                    </w:div>
                    <w:div w:id="449325858">
                      <w:marLeft w:val="0"/>
                      <w:marRight w:val="0"/>
                      <w:marTop w:val="0"/>
                      <w:marBottom w:val="0"/>
                      <w:divBdr>
                        <w:top w:val="none" w:sz="0" w:space="0" w:color="auto"/>
                        <w:left w:val="none" w:sz="0" w:space="0" w:color="auto"/>
                        <w:bottom w:val="none" w:sz="0" w:space="0" w:color="auto"/>
                        <w:right w:val="none" w:sz="0" w:space="0" w:color="auto"/>
                      </w:divBdr>
                    </w:div>
                    <w:div w:id="11391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327544">
          <w:marLeft w:val="-120"/>
          <w:marRight w:val="0"/>
          <w:marTop w:val="0"/>
          <w:marBottom w:val="132"/>
          <w:divBdr>
            <w:top w:val="none" w:sz="0" w:space="0" w:color="auto"/>
            <w:left w:val="none" w:sz="0" w:space="0" w:color="auto"/>
            <w:bottom w:val="none" w:sz="0" w:space="0" w:color="auto"/>
            <w:right w:val="none" w:sz="0" w:space="0" w:color="auto"/>
          </w:divBdr>
          <w:divsChild>
            <w:div w:id="415711943">
              <w:marLeft w:val="48"/>
              <w:marRight w:val="0"/>
              <w:marTop w:val="0"/>
              <w:marBottom w:val="0"/>
              <w:divBdr>
                <w:top w:val="none" w:sz="0" w:space="0" w:color="auto"/>
                <w:left w:val="none" w:sz="0" w:space="0" w:color="auto"/>
                <w:bottom w:val="none" w:sz="0" w:space="0" w:color="auto"/>
                <w:right w:val="none" w:sz="0" w:space="0" w:color="auto"/>
              </w:divBdr>
            </w:div>
            <w:div w:id="644168306">
              <w:marLeft w:val="0"/>
              <w:marRight w:val="0"/>
              <w:marTop w:val="0"/>
              <w:marBottom w:val="0"/>
              <w:divBdr>
                <w:top w:val="none" w:sz="0" w:space="0" w:color="auto"/>
                <w:left w:val="none" w:sz="0" w:space="0" w:color="auto"/>
                <w:bottom w:val="none" w:sz="0" w:space="0" w:color="auto"/>
                <w:right w:val="none" w:sz="0" w:space="0" w:color="auto"/>
              </w:divBdr>
              <w:divsChild>
                <w:div w:id="415564401">
                  <w:marLeft w:val="948"/>
                  <w:marRight w:val="0"/>
                  <w:marTop w:val="0"/>
                  <w:marBottom w:val="0"/>
                  <w:divBdr>
                    <w:top w:val="none" w:sz="0" w:space="0" w:color="auto"/>
                    <w:left w:val="none" w:sz="0" w:space="0" w:color="auto"/>
                    <w:bottom w:val="none" w:sz="0" w:space="0" w:color="auto"/>
                    <w:right w:val="none" w:sz="0" w:space="0" w:color="auto"/>
                  </w:divBdr>
                  <w:divsChild>
                    <w:div w:id="240406561">
                      <w:marLeft w:val="0"/>
                      <w:marRight w:val="0"/>
                      <w:marTop w:val="0"/>
                      <w:marBottom w:val="0"/>
                      <w:divBdr>
                        <w:top w:val="none" w:sz="0" w:space="0" w:color="auto"/>
                        <w:left w:val="none" w:sz="0" w:space="0" w:color="auto"/>
                        <w:bottom w:val="none" w:sz="0" w:space="0" w:color="auto"/>
                        <w:right w:val="none" w:sz="0" w:space="0" w:color="auto"/>
                      </w:divBdr>
                    </w:div>
                    <w:div w:id="367491261">
                      <w:marLeft w:val="0"/>
                      <w:marRight w:val="0"/>
                      <w:marTop w:val="0"/>
                      <w:marBottom w:val="0"/>
                      <w:divBdr>
                        <w:top w:val="none" w:sz="0" w:space="0" w:color="auto"/>
                        <w:left w:val="none" w:sz="0" w:space="0" w:color="auto"/>
                        <w:bottom w:val="none" w:sz="0" w:space="0" w:color="auto"/>
                        <w:right w:val="none" w:sz="0" w:space="0" w:color="auto"/>
                      </w:divBdr>
                    </w:div>
                    <w:div w:id="157712574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128311854">
              <w:marLeft w:val="948"/>
              <w:marRight w:val="0"/>
              <w:marTop w:val="0"/>
              <w:marBottom w:val="0"/>
              <w:divBdr>
                <w:top w:val="none" w:sz="0" w:space="0" w:color="auto"/>
                <w:left w:val="none" w:sz="0" w:space="0" w:color="auto"/>
                <w:bottom w:val="none" w:sz="0" w:space="0" w:color="auto"/>
                <w:right w:val="none" w:sz="0" w:space="0" w:color="auto"/>
              </w:divBdr>
              <w:divsChild>
                <w:div w:id="1528635604">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044062332">
          <w:marLeft w:val="-120"/>
          <w:marRight w:val="0"/>
          <w:marTop w:val="0"/>
          <w:marBottom w:val="132"/>
          <w:divBdr>
            <w:top w:val="none" w:sz="0" w:space="0" w:color="auto"/>
            <w:left w:val="none" w:sz="0" w:space="0" w:color="auto"/>
            <w:bottom w:val="none" w:sz="0" w:space="0" w:color="auto"/>
            <w:right w:val="none" w:sz="0" w:space="0" w:color="auto"/>
          </w:divBdr>
          <w:divsChild>
            <w:div w:id="14308134">
              <w:marLeft w:val="48"/>
              <w:marRight w:val="0"/>
              <w:marTop w:val="0"/>
              <w:marBottom w:val="0"/>
              <w:divBdr>
                <w:top w:val="none" w:sz="0" w:space="0" w:color="auto"/>
                <w:left w:val="none" w:sz="0" w:space="0" w:color="auto"/>
                <w:bottom w:val="none" w:sz="0" w:space="0" w:color="auto"/>
                <w:right w:val="none" w:sz="0" w:space="0" w:color="auto"/>
              </w:divBdr>
            </w:div>
            <w:div w:id="619805810">
              <w:marLeft w:val="0"/>
              <w:marRight w:val="0"/>
              <w:marTop w:val="0"/>
              <w:marBottom w:val="0"/>
              <w:divBdr>
                <w:top w:val="none" w:sz="0" w:space="0" w:color="auto"/>
                <w:left w:val="none" w:sz="0" w:space="0" w:color="auto"/>
                <w:bottom w:val="none" w:sz="0" w:space="0" w:color="auto"/>
                <w:right w:val="none" w:sz="0" w:space="0" w:color="auto"/>
              </w:divBdr>
              <w:divsChild>
                <w:div w:id="1627812850">
                  <w:marLeft w:val="948"/>
                  <w:marRight w:val="0"/>
                  <w:marTop w:val="0"/>
                  <w:marBottom w:val="0"/>
                  <w:divBdr>
                    <w:top w:val="none" w:sz="0" w:space="0" w:color="auto"/>
                    <w:left w:val="none" w:sz="0" w:space="0" w:color="auto"/>
                    <w:bottom w:val="none" w:sz="0" w:space="0" w:color="auto"/>
                    <w:right w:val="none" w:sz="0" w:space="0" w:color="auto"/>
                  </w:divBdr>
                  <w:divsChild>
                    <w:div w:id="314382081">
                      <w:marLeft w:val="0"/>
                      <w:marRight w:val="0"/>
                      <w:marTop w:val="48"/>
                      <w:marBottom w:val="48"/>
                      <w:divBdr>
                        <w:top w:val="none" w:sz="0" w:space="0" w:color="auto"/>
                        <w:left w:val="none" w:sz="0" w:space="0" w:color="auto"/>
                        <w:bottom w:val="none" w:sz="0" w:space="0" w:color="auto"/>
                        <w:right w:val="none" w:sz="0" w:space="0" w:color="auto"/>
                      </w:divBdr>
                    </w:div>
                    <w:div w:id="415900927">
                      <w:marLeft w:val="0"/>
                      <w:marRight w:val="0"/>
                      <w:marTop w:val="0"/>
                      <w:marBottom w:val="0"/>
                      <w:divBdr>
                        <w:top w:val="none" w:sz="0" w:space="0" w:color="auto"/>
                        <w:left w:val="none" w:sz="0" w:space="0" w:color="auto"/>
                        <w:bottom w:val="none" w:sz="0" w:space="0" w:color="auto"/>
                        <w:right w:val="none" w:sz="0" w:space="0" w:color="auto"/>
                      </w:divBdr>
                    </w:div>
                    <w:div w:id="16392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9293">
              <w:marLeft w:val="948"/>
              <w:marRight w:val="0"/>
              <w:marTop w:val="0"/>
              <w:marBottom w:val="0"/>
              <w:divBdr>
                <w:top w:val="none" w:sz="0" w:space="0" w:color="auto"/>
                <w:left w:val="none" w:sz="0" w:space="0" w:color="auto"/>
                <w:bottom w:val="none" w:sz="0" w:space="0" w:color="auto"/>
                <w:right w:val="none" w:sz="0" w:space="0" w:color="auto"/>
              </w:divBdr>
              <w:divsChild>
                <w:div w:id="213783249">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045255628">
          <w:marLeft w:val="-120"/>
          <w:marRight w:val="0"/>
          <w:marTop w:val="0"/>
          <w:marBottom w:val="132"/>
          <w:divBdr>
            <w:top w:val="none" w:sz="0" w:space="0" w:color="auto"/>
            <w:left w:val="none" w:sz="0" w:space="0" w:color="auto"/>
            <w:bottom w:val="none" w:sz="0" w:space="0" w:color="auto"/>
            <w:right w:val="none" w:sz="0" w:space="0" w:color="auto"/>
          </w:divBdr>
          <w:divsChild>
            <w:div w:id="545722700">
              <w:marLeft w:val="48"/>
              <w:marRight w:val="0"/>
              <w:marTop w:val="0"/>
              <w:marBottom w:val="0"/>
              <w:divBdr>
                <w:top w:val="none" w:sz="0" w:space="0" w:color="auto"/>
                <w:left w:val="none" w:sz="0" w:space="0" w:color="auto"/>
                <w:bottom w:val="none" w:sz="0" w:space="0" w:color="auto"/>
                <w:right w:val="none" w:sz="0" w:space="0" w:color="auto"/>
              </w:divBdr>
            </w:div>
            <w:div w:id="1327633144">
              <w:marLeft w:val="0"/>
              <w:marRight w:val="0"/>
              <w:marTop w:val="0"/>
              <w:marBottom w:val="0"/>
              <w:divBdr>
                <w:top w:val="none" w:sz="0" w:space="0" w:color="auto"/>
                <w:left w:val="none" w:sz="0" w:space="0" w:color="auto"/>
                <w:bottom w:val="none" w:sz="0" w:space="0" w:color="auto"/>
                <w:right w:val="none" w:sz="0" w:space="0" w:color="auto"/>
              </w:divBdr>
              <w:divsChild>
                <w:div w:id="976185503">
                  <w:marLeft w:val="948"/>
                  <w:marRight w:val="0"/>
                  <w:marTop w:val="0"/>
                  <w:marBottom w:val="0"/>
                  <w:divBdr>
                    <w:top w:val="none" w:sz="0" w:space="0" w:color="auto"/>
                    <w:left w:val="none" w:sz="0" w:space="0" w:color="auto"/>
                    <w:bottom w:val="none" w:sz="0" w:space="0" w:color="auto"/>
                    <w:right w:val="none" w:sz="0" w:space="0" w:color="auto"/>
                  </w:divBdr>
                  <w:divsChild>
                    <w:div w:id="1393773751">
                      <w:marLeft w:val="0"/>
                      <w:marRight w:val="0"/>
                      <w:marTop w:val="0"/>
                      <w:marBottom w:val="0"/>
                      <w:divBdr>
                        <w:top w:val="none" w:sz="0" w:space="0" w:color="auto"/>
                        <w:left w:val="none" w:sz="0" w:space="0" w:color="auto"/>
                        <w:bottom w:val="none" w:sz="0" w:space="0" w:color="auto"/>
                        <w:right w:val="none" w:sz="0" w:space="0" w:color="auto"/>
                      </w:divBdr>
                    </w:div>
                    <w:div w:id="1810052035">
                      <w:marLeft w:val="0"/>
                      <w:marRight w:val="0"/>
                      <w:marTop w:val="0"/>
                      <w:marBottom w:val="0"/>
                      <w:divBdr>
                        <w:top w:val="none" w:sz="0" w:space="0" w:color="auto"/>
                        <w:left w:val="none" w:sz="0" w:space="0" w:color="auto"/>
                        <w:bottom w:val="none" w:sz="0" w:space="0" w:color="auto"/>
                        <w:right w:val="none" w:sz="0" w:space="0" w:color="auto"/>
                      </w:divBdr>
                    </w:div>
                    <w:div w:id="183128927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632712103">
              <w:marLeft w:val="948"/>
              <w:marRight w:val="0"/>
              <w:marTop w:val="0"/>
              <w:marBottom w:val="0"/>
              <w:divBdr>
                <w:top w:val="none" w:sz="0" w:space="0" w:color="auto"/>
                <w:left w:val="none" w:sz="0" w:space="0" w:color="auto"/>
                <w:bottom w:val="none" w:sz="0" w:space="0" w:color="auto"/>
                <w:right w:val="none" w:sz="0" w:space="0" w:color="auto"/>
              </w:divBdr>
              <w:divsChild>
                <w:div w:id="518080119">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177960179">
          <w:marLeft w:val="-120"/>
          <w:marRight w:val="0"/>
          <w:marTop w:val="0"/>
          <w:marBottom w:val="132"/>
          <w:divBdr>
            <w:top w:val="none" w:sz="0" w:space="0" w:color="auto"/>
            <w:left w:val="none" w:sz="0" w:space="0" w:color="auto"/>
            <w:bottom w:val="none" w:sz="0" w:space="0" w:color="auto"/>
            <w:right w:val="none" w:sz="0" w:space="0" w:color="auto"/>
          </w:divBdr>
          <w:divsChild>
            <w:div w:id="1080299509">
              <w:marLeft w:val="0"/>
              <w:marRight w:val="0"/>
              <w:marTop w:val="0"/>
              <w:marBottom w:val="0"/>
              <w:divBdr>
                <w:top w:val="none" w:sz="0" w:space="0" w:color="auto"/>
                <w:left w:val="none" w:sz="0" w:space="0" w:color="auto"/>
                <w:bottom w:val="none" w:sz="0" w:space="0" w:color="auto"/>
                <w:right w:val="none" w:sz="0" w:space="0" w:color="auto"/>
              </w:divBdr>
              <w:divsChild>
                <w:div w:id="1550385480">
                  <w:marLeft w:val="948"/>
                  <w:marRight w:val="0"/>
                  <w:marTop w:val="0"/>
                  <w:marBottom w:val="0"/>
                  <w:divBdr>
                    <w:top w:val="none" w:sz="0" w:space="0" w:color="auto"/>
                    <w:left w:val="none" w:sz="0" w:space="0" w:color="auto"/>
                    <w:bottom w:val="none" w:sz="0" w:space="0" w:color="auto"/>
                    <w:right w:val="none" w:sz="0" w:space="0" w:color="auto"/>
                  </w:divBdr>
                  <w:divsChild>
                    <w:div w:id="729839313">
                      <w:marLeft w:val="0"/>
                      <w:marRight w:val="0"/>
                      <w:marTop w:val="0"/>
                      <w:marBottom w:val="0"/>
                      <w:divBdr>
                        <w:top w:val="none" w:sz="0" w:space="0" w:color="auto"/>
                        <w:left w:val="none" w:sz="0" w:space="0" w:color="auto"/>
                        <w:bottom w:val="none" w:sz="0" w:space="0" w:color="auto"/>
                        <w:right w:val="none" w:sz="0" w:space="0" w:color="auto"/>
                      </w:divBdr>
                    </w:div>
                    <w:div w:id="1166938725">
                      <w:marLeft w:val="0"/>
                      <w:marRight w:val="0"/>
                      <w:marTop w:val="48"/>
                      <w:marBottom w:val="48"/>
                      <w:divBdr>
                        <w:top w:val="none" w:sz="0" w:space="0" w:color="auto"/>
                        <w:left w:val="none" w:sz="0" w:space="0" w:color="auto"/>
                        <w:bottom w:val="none" w:sz="0" w:space="0" w:color="auto"/>
                        <w:right w:val="none" w:sz="0" w:space="0" w:color="auto"/>
                      </w:divBdr>
                    </w:div>
                    <w:div w:id="11867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2534">
              <w:marLeft w:val="948"/>
              <w:marRight w:val="0"/>
              <w:marTop w:val="0"/>
              <w:marBottom w:val="0"/>
              <w:divBdr>
                <w:top w:val="none" w:sz="0" w:space="0" w:color="auto"/>
                <w:left w:val="none" w:sz="0" w:space="0" w:color="auto"/>
                <w:bottom w:val="none" w:sz="0" w:space="0" w:color="auto"/>
                <w:right w:val="none" w:sz="0" w:space="0" w:color="auto"/>
              </w:divBdr>
              <w:divsChild>
                <w:div w:id="2055036543">
                  <w:marLeft w:val="480"/>
                  <w:marRight w:val="0"/>
                  <w:marTop w:val="0"/>
                  <w:marBottom w:val="0"/>
                  <w:divBdr>
                    <w:top w:val="none" w:sz="0" w:space="0" w:color="auto"/>
                    <w:left w:val="none" w:sz="0" w:space="0" w:color="auto"/>
                    <w:bottom w:val="single" w:sz="12" w:space="0" w:color="FFFFFF"/>
                    <w:right w:val="none" w:sz="0" w:space="0" w:color="auto"/>
                  </w:divBdr>
                </w:div>
              </w:divsChild>
            </w:div>
            <w:div w:id="1388333271">
              <w:marLeft w:val="48"/>
              <w:marRight w:val="0"/>
              <w:marTop w:val="0"/>
              <w:marBottom w:val="0"/>
              <w:divBdr>
                <w:top w:val="none" w:sz="0" w:space="0" w:color="auto"/>
                <w:left w:val="none" w:sz="0" w:space="0" w:color="auto"/>
                <w:bottom w:val="none" w:sz="0" w:space="0" w:color="auto"/>
                <w:right w:val="none" w:sz="0" w:space="0" w:color="auto"/>
              </w:divBdr>
            </w:div>
          </w:divsChild>
        </w:div>
        <w:div w:id="1272666356">
          <w:marLeft w:val="-120"/>
          <w:marRight w:val="0"/>
          <w:marTop w:val="0"/>
          <w:marBottom w:val="132"/>
          <w:divBdr>
            <w:top w:val="none" w:sz="0" w:space="0" w:color="auto"/>
            <w:left w:val="none" w:sz="0" w:space="0" w:color="auto"/>
            <w:bottom w:val="none" w:sz="0" w:space="0" w:color="auto"/>
            <w:right w:val="none" w:sz="0" w:space="0" w:color="auto"/>
          </w:divBdr>
          <w:divsChild>
            <w:div w:id="122579973">
              <w:marLeft w:val="48"/>
              <w:marRight w:val="0"/>
              <w:marTop w:val="0"/>
              <w:marBottom w:val="0"/>
              <w:divBdr>
                <w:top w:val="none" w:sz="0" w:space="0" w:color="auto"/>
                <w:left w:val="none" w:sz="0" w:space="0" w:color="auto"/>
                <w:bottom w:val="none" w:sz="0" w:space="0" w:color="auto"/>
                <w:right w:val="none" w:sz="0" w:space="0" w:color="auto"/>
              </w:divBdr>
            </w:div>
            <w:div w:id="741948762">
              <w:marLeft w:val="0"/>
              <w:marRight w:val="0"/>
              <w:marTop w:val="0"/>
              <w:marBottom w:val="0"/>
              <w:divBdr>
                <w:top w:val="none" w:sz="0" w:space="0" w:color="auto"/>
                <w:left w:val="none" w:sz="0" w:space="0" w:color="auto"/>
                <w:bottom w:val="none" w:sz="0" w:space="0" w:color="auto"/>
                <w:right w:val="none" w:sz="0" w:space="0" w:color="auto"/>
              </w:divBdr>
              <w:divsChild>
                <w:div w:id="1222668657">
                  <w:marLeft w:val="948"/>
                  <w:marRight w:val="0"/>
                  <w:marTop w:val="0"/>
                  <w:marBottom w:val="0"/>
                  <w:divBdr>
                    <w:top w:val="none" w:sz="0" w:space="0" w:color="auto"/>
                    <w:left w:val="none" w:sz="0" w:space="0" w:color="auto"/>
                    <w:bottom w:val="none" w:sz="0" w:space="0" w:color="auto"/>
                    <w:right w:val="none" w:sz="0" w:space="0" w:color="auto"/>
                  </w:divBdr>
                  <w:divsChild>
                    <w:div w:id="1325474157">
                      <w:marLeft w:val="0"/>
                      <w:marRight w:val="0"/>
                      <w:marTop w:val="0"/>
                      <w:marBottom w:val="0"/>
                      <w:divBdr>
                        <w:top w:val="none" w:sz="0" w:space="0" w:color="auto"/>
                        <w:left w:val="none" w:sz="0" w:space="0" w:color="auto"/>
                        <w:bottom w:val="none" w:sz="0" w:space="0" w:color="auto"/>
                        <w:right w:val="none" w:sz="0" w:space="0" w:color="auto"/>
                      </w:divBdr>
                    </w:div>
                    <w:div w:id="1375041630">
                      <w:marLeft w:val="0"/>
                      <w:marRight w:val="0"/>
                      <w:marTop w:val="48"/>
                      <w:marBottom w:val="48"/>
                      <w:divBdr>
                        <w:top w:val="none" w:sz="0" w:space="0" w:color="auto"/>
                        <w:left w:val="none" w:sz="0" w:space="0" w:color="auto"/>
                        <w:bottom w:val="none" w:sz="0" w:space="0" w:color="auto"/>
                        <w:right w:val="none" w:sz="0" w:space="0" w:color="auto"/>
                      </w:divBdr>
                    </w:div>
                    <w:div w:id="15235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4320">
              <w:marLeft w:val="948"/>
              <w:marRight w:val="0"/>
              <w:marTop w:val="0"/>
              <w:marBottom w:val="0"/>
              <w:divBdr>
                <w:top w:val="none" w:sz="0" w:space="0" w:color="auto"/>
                <w:left w:val="none" w:sz="0" w:space="0" w:color="auto"/>
                <w:bottom w:val="none" w:sz="0" w:space="0" w:color="auto"/>
                <w:right w:val="none" w:sz="0" w:space="0" w:color="auto"/>
              </w:divBdr>
              <w:divsChild>
                <w:div w:id="651326185">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315262057">
          <w:marLeft w:val="-120"/>
          <w:marRight w:val="0"/>
          <w:marTop w:val="0"/>
          <w:marBottom w:val="132"/>
          <w:divBdr>
            <w:top w:val="none" w:sz="0" w:space="0" w:color="auto"/>
            <w:left w:val="none" w:sz="0" w:space="0" w:color="auto"/>
            <w:bottom w:val="none" w:sz="0" w:space="0" w:color="auto"/>
            <w:right w:val="none" w:sz="0" w:space="0" w:color="auto"/>
          </w:divBdr>
          <w:divsChild>
            <w:div w:id="496309265">
              <w:marLeft w:val="0"/>
              <w:marRight w:val="0"/>
              <w:marTop w:val="0"/>
              <w:marBottom w:val="0"/>
              <w:divBdr>
                <w:top w:val="none" w:sz="0" w:space="0" w:color="auto"/>
                <w:left w:val="none" w:sz="0" w:space="0" w:color="auto"/>
                <w:bottom w:val="none" w:sz="0" w:space="0" w:color="auto"/>
                <w:right w:val="none" w:sz="0" w:space="0" w:color="auto"/>
              </w:divBdr>
              <w:divsChild>
                <w:div w:id="100417798">
                  <w:marLeft w:val="948"/>
                  <w:marRight w:val="0"/>
                  <w:marTop w:val="0"/>
                  <w:marBottom w:val="0"/>
                  <w:divBdr>
                    <w:top w:val="none" w:sz="0" w:space="0" w:color="auto"/>
                    <w:left w:val="none" w:sz="0" w:space="0" w:color="auto"/>
                    <w:bottom w:val="none" w:sz="0" w:space="0" w:color="auto"/>
                    <w:right w:val="none" w:sz="0" w:space="0" w:color="auto"/>
                  </w:divBdr>
                  <w:divsChild>
                    <w:div w:id="448941043">
                      <w:marLeft w:val="0"/>
                      <w:marRight w:val="0"/>
                      <w:marTop w:val="48"/>
                      <w:marBottom w:val="48"/>
                      <w:divBdr>
                        <w:top w:val="none" w:sz="0" w:space="0" w:color="auto"/>
                        <w:left w:val="none" w:sz="0" w:space="0" w:color="auto"/>
                        <w:bottom w:val="none" w:sz="0" w:space="0" w:color="auto"/>
                        <w:right w:val="none" w:sz="0" w:space="0" w:color="auto"/>
                      </w:divBdr>
                    </w:div>
                    <w:div w:id="1497726180">
                      <w:marLeft w:val="0"/>
                      <w:marRight w:val="0"/>
                      <w:marTop w:val="0"/>
                      <w:marBottom w:val="0"/>
                      <w:divBdr>
                        <w:top w:val="none" w:sz="0" w:space="0" w:color="auto"/>
                        <w:left w:val="none" w:sz="0" w:space="0" w:color="auto"/>
                        <w:bottom w:val="none" w:sz="0" w:space="0" w:color="auto"/>
                        <w:right w:val="none" w:sz="0" w:space="0" w:color="auto"/>
                      </w:divBdr>
                    </w:div>
                    <w:div w:id="17003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7424">
              <w:marLeft w:val="948"/>
              <w:marRight w:val="0"/>
              <w:marTop w:val="0"/>
              <w:marBottom w:val="0"/>
              <w:divBdr>
                <w:top w:val="none" w:sz="0" w:space="0" w:color="auto"/>
                <w:left w:val="none" w:sz="0" w:space="0" w:color="auto"/>
                <w:bottom w:val="none" w:sz="0" w:space="0" w:color="auto"/>
                <w:right w:val="none" w:sz="0" w:space="0" w:color="auto"/>
              </w:divBdr>
              <w:divsChild>
                <w:div w:id="1489058811">
                  <w:marLeft w:val="480"/>
                  <w:marRight w:val="0"/>
                  <w:marTop w:val="0"/>
                  <w:marBottom w:val="0"/>
                  <w:divBdr>
                    <w:top w:val="none" w:sz="0" w:space="0" w:color="auto"/>
                    <w:left w:val="none" w:sz="0" w:space="0" w:color="auto"/>
                    <w:bottom w:val="single" w:sz="12" w:space="0" w:color="FFFFFF"/>
                    <w:right w:val="none" w:sz="0" w:space="0" w:color="auto"/>
                  </w:divBdr>
                </w:div>
              </w:divsChild>
            </w:div>
            <w:div w:id="1124275964">
              <w:marLeft w:val="48"/>
              <w:marRight w:val="0"/>
              <w:marTop w:val="0"/>
              <w:marBottom w:val="0"/>
              <w:divBdr>
                <w:top w:val="none" w:sz="0" w:space="0" w:color="auto"/>
                <w:left w:val="none" w:sz="0" w:space="0" w:color="auto"/>
                <w:bottom w:val="none" w:sz="0" w:space="0" w:color="auto"/>
                <w:right w:val="none" w:sz="0" w:space="0" w:color="auto"/>
              </w:divBdr>
            </w:div>
          </w:divsChild>
        </w:div>
        <w:div w:id="1418404219">
          <w:marLeft w:val="-120"/>
          <w:marRight w:val="0"/>
          <w:marTop w:val="0"/>
          <w:marBottom w:val="132"/>
          <w:divBdr>
            <w:top w:val="none" w:sz="0" w:space="0" w:color="auto"/>
            <w:left w:val="none" w:sz="0" w:space="0" w:color="auto"/>
            <w:bottom w:val="none" w:sz="0" w:space="0" w:color="auto"/>
            <w:right w:val="none" w:sz="0" w:space="0" w:color="auto"/>
          </w:divBdr>
          <w:divsChild>
            <w:div w:id="280766647">
              <w:marLeft w:val="948"/>
              <w:marRight w:val="0"/>
              <w:marTop w:val="0"/>
              <w:marBottom w:val="0"/>
              <w:divBdr>
                <w:top w:val="none" w:sz="0" w:space="0" w:color="auto"/>
                <w:left w:val="none" w:sz="0" w:space="0" w:color="auto"/>
                <w:bottom w:val="none" w:sz="0" w:space="0" w:color="auto"/>
                <w:right w:val="none" w:sz="0" w:space="0" w:color="auto"/>
              </w:divBdr>
              <w:divsChild>
                <w:div w:id="1488937641">
                  <w:marLeft w:val="480"/>
                  <w:marRight w:val="0"/>
                  <w:marTop w:val="0"/>
                  <w:marBottom w:val="0"/>
                  <w:divBdr>
                    <w:top w:val="none" w:sz="0" w:space="0" w:color="auto"/>
                    <w:left w:val="none" w:sz="0" w:space="0" w:color="auto"/>
                    <w:bottom w:val="single" w:sz="12" w:space="0" w:color="FFFFFF"/>
                    <w:right w:val="none" w:sz="0" w:space="0" w:color="auto"/>
                  </w:divBdr>
                </w:div>
              </w:divsChild>
            </w:div>
            <w:div w:id="809789569">
              <w:marLeft w:val="0"/>
              <w:marRight w:val="0"/>
              <w:marTop w:val="0"/>
              <w:marBottom w:val="0"/>
              <w:divBdr>
                <w:top w:val="none" w:sz="0" w:space="0" w:color="auto"/>
                <w:left w:val="none" w:sz="0" w:space="0" w:color="auto"/>
                <w:bottom w:val="none" w:sz="0" w:space="0" w:color="auto"/>
                <w:right w:val="none" w:sz="0" w:space="0" w:color="auto"/>
              </w:divBdr>
              <w:divsChild>
                <w:div w:id="538973677">
                  <w:marLeft w:val="948"/>
                  <w:marRight w:val="0"/>
                  <w:marTop w:val="0"/>
                  <w:marBottom w:val="0"/>
                  <w:divBdr>
                    <w:top w:val="none" w:sz="0" w:space="0" w:color="auto"/>
                    <w:left w:val="none" w:sz="0" w:space="0" w:color="auto"/>
                    <w:bottom w:val="none" w:sz="0" w:space="0" w:color="auto"/>
                    <w:right w:val="none" w:sz="0" w:space="0" w:color="auto"/>
                  </w:divBdr>
                  <w:divsChild>
                    <w:div w:id="273094071">
                      <w:marLeft w:val="0"/>
                      <w:marRight w:val="0"/>
                      <w:marTop w:val="48"/>
                      <w:marBottom w:val="48"/>
                      <w:divBdr>
                        <w:top w:val="none" w:sz="0" w:space="0" w:color="auto"/>
                        <w:left w:val="none" w:sz="0" w:space="0" w:color="auto"/>
                        <w:bottom w:val="none" w:sz="0" w:space="0" w:color="auto"/>
                        <w:right w:val="none" w:sz="0" w:space="0" w:color="auto"/>
                      </w:divBdr>
                    </w:div>
                    <w:div w:id="769198854">
                      <w:marLeft w:val="0"/>
                      <w:marRight w:val="0"/>
                      <w:marTop w:val="0"/>
                      <w:marBottom w:val="0"/>
                      <w:divBdr>
                        <w:top w:val="none" w:sz="0" w:space="0" w:color="auto"/>
                        <w:left w:val="none" w:sz="0" w:space="0" w:color="auto"/>
                        <w:bottom w:val="none" w:sz="0" w:space="0" w:color="auto"/>
                        <w:right w:val="none" w:sz="0" w:space="0" w:color="auto"/>
                      </w:divBdr>
                    </w:div>
                    <w:div w:id="21301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0939">
              <w:marLeft w:val="48"/>
              <w:marRight w:val="0"/>
              <w:marTop w:val="0"/>
              <w:marBottom w:val="0"/>
              <w:divBdr>
                <w:top w:val="none" w:sz="0" w:space="0" w:color="auto"/>
                <w:left w:val="none" w:sz="0" w:space="0" w:color="auto"/>
                <w:bottom w:val="none" w:sz="0" w:space="0" w:color="auto"/>
                <w:right w:val="none" w:sz="0" w:space="0" w:color="auto"/>
              </w:divBdr>
            </w:div>
          </w:divsChild>
        </w:div>
        <w:div w:id="1522083851">
          <w:marLeft w:val="-120"/>
          <w:marRight w:val="0"/>
          <w:marTop w:val="0"/>
          <w:marBottom w:val="132"/>
          <w:divBdr>
            <w:top w:val="none" w:sz="0" w:space="0" w:color="auto"/>
            <w:left w:val="none" w:sz="0" w:space="0" w:color="auto"/>
            <w:bottom w:val="none" w:sz="0" w:space="0" w:color="auto"/>
            <w:right w:val="none" w:sz="0" w:space="0" w:color="auto"/>
          </w:divBdr>
          <w:divsChild>
            <w:div w:id="118375885">
              <w:marLeft w:val="0"/>
              <w:marRight w:val="0"/>
              <w:marTop w:val="0"/>
              <w:marBottom w:val="0"/>
              <w:divBdr>
                <w:top w:val="none" w:sz="0" w:space="0" w:color="auto"/>
                <w:left w:val="none" w:sz="0" w:space="0" w:color="auto"/>
                <w:bottom w:val="none" w:sz="0" w:space="0" w:color="auto"/>
                <w:right w:val="none" w:sz="0" w:space="0" w:color="auto"/>
              </w:divBdr>
              <w:divsChild>
                <w:div w:id="2018267862">
                  <w:marLeft w:val="948"/>
                  <w:marRight w:val="0"/>
                  <w:marTop w:val="0"/>
                  <w:marBottom w:val="0"/>
                  <w:divBdr>
                    <w:top w:val="none" w:sz="0" w:space="0" w:color="auto"/>
                    <w:left w:val="none" w:sz="0" w:space="0" w:color="auto"/>
                    <w:bottom w:val="none" w:sz="0" w:space="0" w:color="auto"/>
                    <w:right w:val="none" w:sz="0" w:space="0" w:color="auto"/>
                  </w:divBdr>
                  <w:divsChild>
                    <w:div w:id="95181057">
                      <w:marLeft w:val="0"/>
                      <w:marRight w:val="0"/>
                      <w:marTop w:val="48"/>
                      <w:marBottom w:val="48"/>
                      <w:divBdr>
                        <w:top w:val="none" w:sz="0" w:space="0" w:color="auto"/>
                        <w:left w:val="none" w:sz="0" w:space="0" w:color="auto"/>
                        <w:bottom w:val="none" w:sz="0" w:space="0" w:color="auto"/>
                        <w:right w:val="none" w:sz="0" w:space="0" w:color="auto"/>
                      </w:divBdr>
                    </w:div>
                    <w:div w:id="209191995">
                      <w:marLeft w:val="0"/>
                      <w:marRight w:val="0"/>
                      <w:marTop w:val="0"/>
                      <w:marBottom w:val="0"/>
                      <w:divBdr>
                        <w:top w:val="none" w:sz="0" w:space="0" w:color="auto"/>
                        <w:left w:val="none" w:sz="0" w:space="0" w:color="auto"/>
                        <w:bottom w:val="none" w:sz="0" w:space="0" w:color="auto"/>
                        <w:right w:val="none" w:sz="0" w:space="0" w:color="auto"/>
                      </w:divBdr>
                    </w:div>
                    <w:div w:id="16104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8588">
              <w:marLeft w:val="948"/>
              <w:marRight w:val="0"/>
              <w:marTop w:val="0"/>
              <w:marBottom w:val="0"/>
              <w:divBdr>
                <w:top w:val="none" w:sz="0" w:space="0" w:color="auto"/>
                <w:left w:val="none" w:sz="0" w:space="0" w:color="auto"/>
                <w:bottom w:val="none" w:sz="0" w:space="0" w:color="auto"/>
                <w:right w:val="none" w:sz="0" w:space="0" w:color="auto"/>
              </w:divBdr>
              <w:divsChild>
                <w:div w:id="1295477668">
                  <w:marLeft w:val="480"/>
                  <w:marRight w:val="0"/>
                  <w:marTop w:val="0"/>
                  <w:marBottom w:val="0"/>
                  <w:divBdr>
                    <w:top w:val="none" w:sz="0" w:space="0" w:color="auto"/>
                    <w:left w:val="none" w:sz="0" w:space="0" w:color="auto"/>
                    <w:bottom w:val="single" w:sz="12" w:space="0" w:color="FFFFFF"/>
                    <w:right w:val="none" w:sz="0" w:space="0" w:color="auto"/>
                  </w:divBdr>
                </w:div>
              </w:divsChild>
            </w:div>
            <w:div w:id="1875727061">
              <w:marLeft w:val="48"/>
              <w:marRight w:val="0"/>
              <w:marTop w:val="0"/>
              <w:marBottom w:val="0"/>
              <w:divBdr>
                <w:top w:val="none" w:sz="0" w:space="0" w:color="auto"/>
                <w:left w:val="none" w:sz="0" w:space="0" w:color="auto"/>
                <w:bottom w:val="none" w:sz="0" w:space="0" w:color="auto"/>
                <w:right w:val="none" w:sz="0" w:space="0" w:color="auto"/>
              </w:divBdr>
            </w:div>
          </w:divsChild>
        </w:div>
        <w:div w:id="1562324228">
          <w:marLeft w:val="-120"/>
          <w:marRight w:val="0"/>
          <w:marTop w:val="0"/>
          <w:marBottom w:val="132"/>
          <w:divBdr>
            <w:top w:val="none" w:sz="0" w:space="0" w:color="auto"/>
            <w:left w:val="none" w:sz="0" w:space="0" w:color="auto"/>
            <w:bottom w:val="none" w:sz="0" w:space="0" w:color="auto"/>
            <w:right w:val="none" w:sz="0" w:space="0" w:color="auto"/>
          </w:divBdr>
          <w:divsChild>
            <w:div w:id="780075544">
              <w:marLeft w:val="948"/>
              <w:marRight w:val="0"/>
              <w:marTop w:val="0"/>
              <w:marBottom w:val="0"/>
              <w:divBdr>
                <w:top w:val="none" w:sz="0" w:space="0" w:color="auto"/>
                <w:left w:val="none" w:sz="0" w:space="0" w:color="auto"/>
                <w:bottom w:val="none" w:sz="0" w:space="0" w:color="auto"/>
                <w:right w:val="none" w:sz="0" w:space="0" w:color="auto"/>
              </w:divBdr>
              <w:divsChild>
                <w:div w:id="1911848016">
                  <w:marLeft w:val="480"/>
                  <w:marRight w:val="0"/>
                  <w:marTop w:val="0"/>
                  <w:marBottom w:val="0"/>
                  <w:divBdr>
                    <w:top w:val="none" w:sz="0" w:space="0" w:color="auto"/>
                    <w:left w:val="none" w:sz="0" w:space="0" w:color="auto"/>
                    <w:bottom w:val="single" w:sz="12" w:space="0" w:color="FFFFFF"/>
                    <w:right w:val="none" w:sz="0" w:space="0" w:color="auto"/>
                  </w:divBdr>
                </w:div>
              </w:divsChild>
            </w:div>
            <w:div w:id="1299534460">
              <w:marLeft w:val="48"/>
              <w:marRight w:val="0"/>
              <w:marTop w:val="0"/>
              <w:marBottom w:val="0"/>
              <w:divBdr>
                <w:top w:val="none" w:sz="0" w:space="0" w:color="auto"/>
                <w:left w:val="none" w:sz="0" w:space="0" w:color="auto"/>
                <w:bottom w:val="none" w:sz="0" w:space="0" w:color="auto"/>
                <w:right w:val="none" w:sz="0" w:space="0" w:color="auto"/>
              </w:divBdr>
            </w:div>
            <w:div w:id="1376351639">
              <w:marLeft w:val="0"/>
              <w:marRight w:val="0"/>
              <w:marTop w:val="0"/>
              <w:marBottom w:val="0"/>
              <w:divBdr>
                <w:top w:val="none" w:sz="0" w:space="0" w:color="auto"/>
                <w:left w:val="none" w:sz="0" w:space="0" w:color="auto"/>
                <w:bottom w:val="none" w:sz="0" w:space="0" w:color="auto"/>
                <w:right w:val="none" w:sz="0" w:space="0" w:color="auto"/>
              </w:divBdr>
              <w:divsChild>
                <w:div w:id="356734193">
                  <w:marLeft w:val="948"/>
                  <w:marRight w:val="0"/>
                  <w:marTop w:val="0"/>
                  <w:marBottom w:val="0"/>
                  <w:divBdr>
                    <w:top w:val="none" w:sz="0" w:space="0" w:color="auto"/>
                    <w:left w:val="none" w:sz="0" w:space="0" w:color="auto"/>
                    <w:bottom w:val="none" w:sz="0" w:space="0" w:color="auto"/>
                    <w:right w:val="none" w:sz="0" w:space="0" w:color="auto"/>
                  </w:divBdr>
                  <w:divsChild>
                    <w:div w:id="822162086">
                      <w:marLeft w:val="0"/>
                      <w:marRight w:val="0"/>
                      <w:marTop w:val="0"/>
                      <w:marBottom w:val="0"/>
                      <w:divBdr>
                        <w:top w:val="none" w:sz="0" w:space="0" w:color="auto"/>
                        <w:left w:val="none" w:sz="0" w:space="0" w:color="auto"/>
                        <w:bottom w:val="none" w:sz="0" w:space="0" w:color="auto"/>
                        <w:right w:val="none" w:sz="0" w:space="0" w:color="auto"/>
                      </w:divBdr>
                    </w:div>
                    <w:div w:id="1493639952">
                      <w:marLeft w:val="0"/>
                      <w:marRight w:val="0"/>
                      <w:marTop w:val="0"/>
                      <w:marBottom w:val="0"/>
                      <w:divBdr>
                        <w:top w:val="none" w:sz="0" w:space="0" w:color="auto"/>
                        <w:left w:val="none" w:sz="0" w:space="0" w:color="auto"/>
                        <w:bottom w:val="none" w:sz="0" w:space="0" w:color="auto"/>
                        <w:right w:val="none" w:sz="0" w:space="0" w:color="auto"/>
                      </w:divBdr>
                    </w:div>
                    <w:div w:id="156946454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1577205712">
          <w:marLeft w:val="-120"/>
          <w:marRight w:val="0"/>
          <w:marTop w:val="0"/>
          <w:marBottom w:val="132"/>
          <w:divBdr>
            <w:top w:val="none" w:sz="0" w:space="0" w:color="auto"/>
            <w:left w:val="none" w:sz="0" w:space="0" w:color="auto"/>
            <w:bottom w:val="none" w:sz="0" w:space="0" w:color="auto"/>
            <w:right w:val="none" w:sz="0" w:space="0" w:color="auto"/>
          </w:divBdr>
          <w:divsChild>
            <w:div w:id="840850603">
              <w:marLeft w:val="48"/>
              <w:marRight w:val="0"/>
              <w:marTop w:val="0"/>
              <w:marBottom w:val="0"/>
              <w:divBdr>
                <w:top w:val="none" w:sz="0" w:space="0" w:color="auto"/>
                <w:left w:val="none" w:sz="0" w:space="0" w:color="auto"/>
                <w:bottom w:val="none" w:sz="0" w:space="0" w:color="auto"/>
                <w:right w:val="none" w:sz="0" w:space="0" w:color="auto"/>
              </w:divBdr>
            </w:div>
            <w:div w:id="1564758191">
              <w:marLeft w:val="948"/>
              <w:marRight w:val="0"/>
              <w:marTop w:val="0"/>
              <w:marBottom w:val="0"/>
              <w:divBdr>
                <w:top w:val="none" w:sz="0" w:space="0" w:color="auto"/>
                <w:left w:val="none" w:sz="0" w:space="0" w:color="auto"/>
                <w:bottom w:val="none" w:sz="0" w:space="0" w:color="auto"/>
                <w:right w:val="none" w:sz="0" w:space="0" w:color="auto"/>
              </w:divBdr>
              <w:divsChild>
                <w:div w:id="538081895">
                  <w:marLeft w:val="480"/>
                  <w:marRight w:val="0"/>
                  <w:marTop w:val="0"/>
                  <w:marBottom w:val="0"/>
                  <w:divBdr>
                    <w:top w:val="none" w:sz="0" w:space="0" w:color="auto"/>
                    <w:left w:val="none" w:sz="0" w:space="0" w:color="auto"/>
                    <w:bottom w:val="single" w:sz="12" w:space="0" w:color="FFFFFF"/>
                    <w:right w:val="none" w:sz="0" w:space="0" w:color="auto"/>
                  </w:divBdr>
                </w:div>
              </w:divsChild>
            </w:div>
            <w:div w:id="2034577110">
              <w:marLeft w:val="0"/>
              <w:marRight w:val="0"/>
              <w:marTop w:val="0"/>
              <w:marBottom w:val="0"/>
              <w:divBdr>
                <w:top w:val="none" w:sz="0" w:space="0" w:color="auto"/>
                <w:left w:val="none" w:sz="0" w:space="0" w:color="auto"/>
                <w:bottom w:val="none" w:sz="0" w:space="0" w:color="auto"/>
                <w:right w:val="none" w:sz="0" w:space="0" w:color="auto"/>
              </w:divBdr>
              <w:divsChild>
                <w:div w:id="1459765763">
                  <w:marLeft w:val="948"/>
                  <w:marRight w:val="0"/>
                  <w:marTop w:val="0"/>
                  <w:marBottom w:val="0"/>
                  <w:divBdr>
                    <w:top w:val="none" w:sz="0" w:space="0" w:color="auto"/>
                    <w:left w:val="none" w:sz="0" w:space="0" w:color="auto"/>
                    <w:bottom w:val="none" w:sz="0" w:space="0" w:color="auto"/>
                    <w:right w:val="none" w:sz="0" w:space="0" w:color="auto"/>
                  </w:divBdr>
                  <w:divsChild>
                    <w:div w:id="931470331">
                      <w:marLeft w:val="0"/>
                      <w:marRight w:val="0"/>
                      <w:marTop w:val="0"/>
                      <w:marBottom w:val="0"/>
                      <w:divBdr>
                        <w:top w:val="none" w:sz="0" w:space="0" w:color="auto"/>
                        <w:left w:val="none" w:sz="0" w:space="0" w:color="auto"/>
                        <w:bottom w:val="none" w:sz="0" w:space="0" w:color="auto"/>
                        <w:right w:val="none" w:sz="0" w:space="0" w:color="auto"/>
                      </w:divBdr>
                    </w:div>
                    <w:div w:id="1487741846">
                      <w:marLeft w:val="0"/>
                      <w:marRight w:val="0"/>
                      <w:marTop w:val="48"/>
                      <w:marBottom w:val="48"/>
                      <w:divBdr>
                        <w:top w:val="none" w:sz="0" w:space="0" w:color="auto"/>
                        <w:left w:val="none" w:sz="0" w:space="0" w:color="auto"/>
                        <w:bottom w:val="none" w:sz="0" w:space="0" w:color="auto"/>
                        <w:right w:val="none" w:sz="0" w:space="0" w:color="auto"/>
                      </w:divBdr>
                    </w:div>
                    <w:div w:id="17747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736367">
          <w:marLeft w:val="-120"/>
          <w:marRight w:val="0"/>
          <w:marTop w:val="0"/>
          <w:marBottom w:val="132"/>
          <w:divBdr>
            <w:top w:val="none" w:sz="0" w:space="0" w:color="auto"/>
            <w:left w:val="none" w:sz="0" w:space="0" w:color="auto"/>
            <w:bottom w:val="none" w:sz="0" w:space="0" w:color="auto"/>
            <w:right w:val="none" w:sz="0" w:space="0" w:color="auto"/>
          </w:divBdr>
          <w:divsChild>
            <w:div w:id="304891319">
              <w:marLeft w:val="48"/>
              <w:marRight w:val="0"/>
              <w:marTop w:val="0"/>
              <w:marBottom w:val="0"/>
              <w:divBdr>
                <w:top w:val="none" w:sz="0" w:space="0" w:color="auto"/>
                <w:left w:val="none" w:sz="0" w:space="0" w:color="auto"/>
                <w:bottom w:val="none" w:sz="0" w:space="0" w:color="auto"/>
                <w:right w:val="none" w:sz="0" w:space="0" w:color="auto"/>
              </w:divBdr>
            </w:div>
            <w:div w:id="1355959453">
              <w:marLeft w:val="948"/>
              <w:marRight w:val="0"/>
              <w:marTop w:val="0"/>
              <w:marBottom w:val="0"/>
              <w:divBdr>
                <w:top w:val="none" w:sz="0" w:space="0" w:color="auto"/>
                <w:left w:val="none" w:sz="0" w:space="0" w:color="auto"/>
                <w:bottom w:val="none" w:sz="0" w:space="0" w:color="auto"/>
                <w:right w:val="none" w:sz="0" w:space="0" w:color="auto"/>
              </w:divBdr>
              <w:divsChild>
                <w:div w:id="155461947">
                  <w:marLeft w:val="480"/>
                  <w:marRight w:val="0"/>
                  <w:marTop w:val="0"/>
                  <w:marBottom w:val="0"/>
                  <w:divBdr>
                    <w:top w:val="none" w:sz="0" w:space="0" w:color="auto"/>
                    <w:left w:val="none" w:sz="0" w:space="0" w:color="auto"/>
                    <w:bottom w:val="single" w:sz="12" w:space="0" w:color="FFFFFF"/>
                    <w:right w:val="none" w:sz="0" w:space="0" w:color="auto"/>
                  </w:divBdr>
                </w:div>
              </w:divsChild>
            </w:div>
            <w:div w:id="1366105012">
              <w:marLeft w:val="0"/>
              <w:marRight w:val="0"/>
              <w:marTop w:val="0"/>
              <w:marBottom w:val="0"/>
              <w:divBdr>
                <w:top w:val="none" w:sz="0" w:space="0" w:color="auto"/>
                <w:left w:val="none" w:sz="0" w:space="0" w:color="auto"/>
                <w:bottom w:val="none" w:sz="0" w:space="0" w:color="auto"/>
                <w:right w:val="none" w:sz="0" w:space="0" w:color="auto"/>
              </w:divBdr>
              <w:divsChild>
                <w:div w:id="1071583866">
                  <w:marLeft w:val="948"/>
                  <w:marRight w:val="0"/>
                  <w:marTop w:val="0"/>
                  <w:marBottom w:val="0"/>
                  <w:divBdr>
                    <w:top w:val="none" w:sz="0" w:space="0" w:color="auto"/>
                    <w:left w:val="none" w:sz="0" w:space="0" w:color="auto"/>
                    <w:bottom w:val="none" w:sz="0" w:space="0" w:color="auto"/>
                    <w:right w:val="none" w:sz="0" w:space="0" w:color="auto"/>
                  </w:divBdr>
                  <w:divsChild>
                    <w:div w:id="335885024">
                      <w:marLeft w:val="0"/>
                      <w:marRight w:val="0"/>
                      <w:marTop w:val="0"/>
                      <w:marBottom w:val="0"/>
                      <w:divBdr>
                        <w:top w:val="none" w:sz="0" w:space="0" w:color="auto"/>
                        <w:left w:val="none" w:sz="0" w:space="0" w:color="auto"/>
                        <w:bottom w:val="none" w:sz="0" w:space="0" w:color="auto"/>
                        <w:right w:val="none" w:sz="0" w:space="0" w:color="auto"/>
                      </w:divBdr>
                    </w:div>
                    <w:div w:id="1156729373">
                      <w:marLeft w:val="0"/>
                      <w:marRight w:val="0"/>
                      <w:marTop w:val="48"/>
                      <w:marBottom w:val="48"/>
                      <w:divBdr>
                        <w:top w:val="none" w:sz="0" w:space="0" w:color="auto"/>
                        <w:left w:val="none" w:sz="0" w:space="0" w:color="auto"/>
                        <w:bottom w:val="none" w:sz="0" w:space="0" w:color="auto"/>
                        <w:right w:val="none" w:sz="0" w:space="0" w:color="auto"/>
                      </w:divBdr>
                    </w:div>
                    <w:div w:id="13772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9713">
          <w:marLeft w:val="-120"/>
          <w:marRight w:val="0"/>
          <w:marTop w:val="0"/>
          <w:marBottom w:val="132"/>
          <w:divBdr>
            <w:top w:val="none" w:sz="0" w:space="0" w:color="auto"/>
            <w:left w:val="none" w:sz="0" w:space="0" w:color="auto"/>
            <w:bottom w:val="none" w:sz="0" w:space="0" w:color="auto"/>
            <w:right w:val="none" w:sz="0" w:space="0" w:color="auto"/>
          </w:divBdr>
          <w:divsChild>
            <w:div w:id="147523425">
              <w:marLeft w:val="48"/>
              <w:marRight w:val="0"/>
              <w:marTop w:val="0"/>
              <w:marBottom w:val="0"/>
              <w:divBdr>
                <w:top w:val="none" w:sz="0" w:space="0" w:color="auto"/>
                <w:left w:val="none" w:sz="0" w:space="0" w:color="auto"/>
                <w:bottom w:val="none" w:sz="0" w:space="0" w:color="auto"/>
                <w:right w:val="none" w:sz="0" w:space="0" w:color="auto"/>
              </w:divBdr>
            </w:div>
            <w:div w:id="893392453">
              <w:marLeft w:val="948"/>
              <w:marRight w:val="0"/>
              <w:marTop w:val="0"/>
              <w:marBottom w:val="0"/>
              <w:divBdr>
                <w:top w:val="none" w:sz="0" w:space="0" w:color="auto"/>
                <w:left w:val="none" w:sz="0" w:space="0" w:color="auto"/>
                <w:bottom w:val="none" w:sz="0" w:space="0" w:color="auto"/>
                <w:right w:val="none" w:sz="0" w:space="0" w:color="auto"/>
              </w:divBdr>
              <w:divsChild>
                <w:div w:id="704335525">
                  <w:marLeft w:val="480"/>
                  <w:marRight w:val="0"/>
                  <w:marTop w:val="0"/>
                  <w:marBottom w:val="0"/>
                  <w:divBdr>
                    <w:top w:val="none" w:sz="0" w:space="0" w:color="auto"/>
                    <w:left w:val="none" w:sz="0" w:space="0" w:color="auto"/>
                    <w:bottom w:val="single" w:sz="12" w:space="0" w:color="FFFFFF"/>
                    <w:right w:val="none" w:sz="0" w:space="0" w:color="auto"/>
                  </w:divBdr>
                </w:div>
              </w:divsChild>
            </w:div>
            <w:div w:id="1589534689">
              <w:marLeft w:val="0"/>
              <w:marRight w:val="0"/>
              <w:marTop w:val="0"/>
              <w:marBottom w:val="0"/>
              <w:divBdr>
                <w:top w:val="none" w:sz="0" w:space="0" w:color="auto"/>
                <w:left w:val="none" w:sz="0" w:space="0" w:color="auto"/>
                <w:bottom w:val="none" w:sz="0" w:space="0" w:color="auto"/>
                <w:right w:val="none" w:sz="0" w:space="0" w:color="auto"/>
              </w:divBdr>
              <w:divsChild>
                <w:div w:id="1813789616">
                  <w:marLeft w:val="948"/>
                  <w:marRight w:val="0"/>
                  <w:marTop w:val="0"/>
                  <w:marBottom w:val="0"/>
                  <w:divBdr>
                    <w:top w:val="none" w:sz="0" w:space="0" w:color="auto"/>
                    <w:left w:val="none" w:sz="0" w:space="0" w:color="auto"/>
                    <w:bottom w:val="none" w:sz="0" w:space="0" w:color="auto"/>
                    <w:right w:val="none" w:sz="0" w:space="0" w:color="auto"/>
                  </w:divBdr>
                  <w:divsChild>
                    <w:div w:id="48506569">
                      <w:marLeft w:val="0"/>
                      <w:marRight w:val="0"/>
                      <w:marTop w:val="0"/>
                      <w:marBottom w:val="0"/>
                      <w:divBdr>
                        <w:top w:val="none" w:sz="0" w:space="0" w:color="auto"/>
                        <w:left w:val="none" w:sz="0" w:space="0" w:color="auto"/>
                        <w:bottom w:val="none" w:sz="0" w:space="0" w:color="auto"/>
                        <w:right w:val="none" w:sz="0" w:space="0" w:color="auto"/>
                      </w:divBdr>
                    </w:div>
                    <w:div w:id="288780165">
                      <w:marLeft w:val="0"/>
                      <w:marRight w:val="0"/>
                      <w:marTop w:val="0"/>
                      <w:marBottom w:val="0"/>
                      <w:divBdr>
                        <w:top w:val="none" w:sz="0" w:space="0" w:color="auto"/>
                        <w:left w:val="none" w:sz="0" w:space="0" w:color="auto"/>
                        <w:bottom w:val="none" w:sz="0" w:space="0" w:color="auto"/>
                        <w:right w:val="none" w:sz="0" w:space="0" w:color="auto"/>
                      </w:divBdr>
                    </w:div>
                    <w:div w:id="160807420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1812791461">
          <w:marLeft w:val="-120"/>
          <w:marRight w:val="0"/>
          <w:marTop w:val="0"/>
          <w:marBottom w:val="132"/>
          <w:divBdr>
            <w:top w:val="none" w:sz="0" w:space="0" w:color="auto"/>
            <w:left w:val="none" w:sz="0" w:space="0" w:color="auto"/>
            <w:bottom w:val="none" w:sz="0" w:space="0" w:color="auto"/>
            <w:right w:val="none" w:sz="0" w:space="0" w:color="auto"/>
          </w:divBdr>
          <w:divsChild>
            <w:div w:id="106434694">
              <w:marLeft w:val="948"/>
              <w:marRight w:val="0"/>
              <w:marTop w:val="0"/>
              <w:marBottom w:val="0"/>
              <w:divBdr>
                <w:top w:val="none" w:sz="0" w:space="0" w:color="auto"/>
                <w:left w:val="none" w:sz="0" w:space="0" w:color="auto"/>
                <w:bottom w:val="none" w:sz="0" w:space="0" w:color="auto"/>
                <w:right w:val="none" w:sz="0" w:space="0" w:color="auto"/>
              </w:divBdr>
              <w:divsChild>
                <w:div w:id="203107401">
                  <w:marLeft w:val="480"/>
                  <w:marRight w:val="0"/>
                  <w:marTop w:val="0"/>
                  <w:marBottom w:val="0"/>
                  <w:divBdr>
                    <w:top w:val="none" w:sz="0" w:space="0" w:color="auto"/>
                    <w:left w:val="none" w:sz="0" w:space="0" w:color="auto"/>
                    <w:bottom w:val="single" w:sz="12" w:space="0" w:color="FFFFFF"/>
                    <w:right w:val="none" w:sz="0" w:space="0" w:color="auto"/>
                  </w:divBdr>
                </w:div>
              </w:divsChild>
            </w:div>
            <w:div w:id="380441461">
              <w:marLeft w:val="0"/>
              <w:marRight w:val="0"/>
              <w:marTop w:val="0"/>
              <w:marBottom w:val="0"/>
              <w:divBdr>
                <w:top w:val="none" w:sz="0" w:space="0" w:color="auto"/>
                <w:left w:val="none" w:sz="0" w:space="0" w:color="auto"/>
                <w:bottom w:val="none" w:sz="0" w:space="0" w:color="auto"/>
                <w:right w:val="none" w:sz="0" w:space="0" w:color="auto"/>
              </w:divBdr>
              <w:divsChild>
                <w:div w:id="1530530470">
                  <w:marLeft w:val="948"/>
                  <w:marRight w:val="0"/>
                  <w:marTop w:val="0"/>
                  <w:marBottom w:val="0"/>
                  <w:divBdr>
                    <w:top w:val="none" w:sz="0" w:space="0" w:color="auto"/>
                    <w:left w:val="none" w:sz="0" w:space="0" w:color="auto"/>
                    <w:bottom w:val="none" w:sz="0" w:space="0" w:color="auto"/>
                    <w:right w:val="none" w:sz="0" w:space="0" w:color="auto"/>
                  </w:divBdr>
                  <w:divsChild>
                    <w:div w:id="824975906">
                      <w:marLeft w:val="0"/>
                      <w:marRight w:val="0"/>
                      <w:marTop w:val="0"/>
                      <w:marBottom w:val="0"/>
                      <w:divBdr>
                        <w:top w:val="none" w:sz="0" w:space="0" w:color="auto"/>
                        <w:left w:val="none" w:sz="0" w:space="0" w:color="auto"/>
                        <w:bottom w:val="none" w:sz="0" w:space="0" w:color="auto"/>
                        <w:right w:val="none" w:sz="0" w:space="0" w:color="auto"/>
                      </w:divBdr>
                    </w:div>
                    <w:div w:id="1967082177">
                      <w:marLeft w:val="0"/>
                      <w:marRight w:val="0"/>
                      <w:marTop w:val="0"/>
                      <w:marBottom w:val="0"/>
                      <w:divBdr>
                        <w:top w:val="none" w:sz="0" w:space="0" w:color="auto"/>
                        <w:left w:val="none" w:sz="0" w:space="0" w:color="auto"/>
                        <w:bottom w:val="none" w:sz="0" w:space="0" w:color="auto"/>
                        <w:right w:val="none" w:sz="0" w:space="0" w:color="auto"/>
                      </w:divBdr>
                    </w:div>
                    <w:div w:id="199356111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884825686">
              <w:marLeft w:val="48"/>
              <w:marRight w:val="0"/>
              <w:marTop w:val="0"/>
              <w:marBottom w:val="0"/>
              <w:divBdr>
                <w:top w:val="none" w:sz="0" w:space="0" w:color="auto"/>
                <w:left w:val="none" w:sz="0" w:space="0" w:color="auto"/>
                <w:bottom w:val="none" w:sz="0" w:space="0" w:color="auto"/>
                <w:right w:val="none" w:sz="0" w:space="0" w:color="auto"/>
              </w:divBdr>
            </w:div>
          </w:divsChild>
        </w:div>
        <w:div w:id="1847553478">
          <w:marLeft w:val="-120"/>
          <w:marRight w:val="0"/>
          <w:marTop w:val="0"/>
          <w:marBottom w:val="132"/>
          <w:divBdr>
            <w:top w:val="none" w:sz="0" w:space="0" w:color="auto"/>
            <w:left w:val="none" w:sz="0" w:space="0" w:color="auto"/>
            <w:bottom w:val="none" w:sz="0" w:space="0" w:color="auto"/>
            <w:right w:val="none" w:sz="0" w:space="0" w:color="auto"/>
          </w:divBdr>
          <w:divsChild>
            <w:div w:id="48581717">
              <w:marLeft w:val="48"/>
              <w:marRight w:val="0"/>
              <w:marTop w:val="0"/>
              <w:marBottom w:val="0"/>
              <w:divBdr>
                <w:top w:val="none" w:sz="0" w:space="0" w:color="auto"/>
                <w:left w:val="none" w:sz="0" w:space="0" w:color="auto"/>
                <w:bottom w:val="none" w:sz="0" w:space="0" w:color="auto"/>
                <w:right w:val="none" w:sz="0" w:space="0" w:color="auto"/>
              </w:divBdr>
            </w:div>
            <w:div w:id="1061757126">
              <w:marLeft w:val="948"/>
              <w:marRight w:val="0"/>
              <w:marTop w:val="0"/>
              <w:marBottom w:val="0"/>
              <w:divBdr>
                <w:top w:val="none" w:sz="0" w:space="0" w:color="auto"/>
                <w:left w:val="none" w:sz="0" w:space="0" w:color="auto"/>
                <w:bottom w:val="none" w:sz="0" w:space="0" w:color="auto"/>
                <w:right w:val="none" w:sz="0" w:space="0" w:color="auto"/>
              </w:divBdr>
              <w:divsChild>
                <w:div w:id="1833906268">
                  <w:marLeft w:val="480"/>
                  <w:marRight w:val="0"/>
                  <w:marTop w:val="0"/>
                  <w:marBottom w:val="0"/>
                  <w:divBdr>
                    <w:top w:val="none" w:sz="0" w:space="0" w:color="auto"/>
                    <w:left w:val="none" w:sz="0" w:space="0" w:color="auto"/>
                    <w:bottom w:val="single" w:sz="12" w:space="0" w:color="FFFFFF"/>
                    <w:right w:val="none" w:sz="0" w:space="0" w:color="auto"/>
                  </w:divBdr>
                </w:div>
              </w:divsChild>
            </w:div>
            <w:div w:id="1062171445">
              <w:marLeft w:val="0"/>
              <w:marRight w:val="0"/>
              <w:marTop w:val="0"/>
              <w:marBottom w:val="0"/>
              <w:divBdr>
                <w:top w:val="none" w:sz="0" w:space="0" w:color="auto"/>
                <w:left w:val="none" w:sz="0" w:space="0" w:color="auto"/>
                <w:bottom w:val="none" w:sz="0" w:space="0" w:color="auto"/>
                <w:right w:val="none" w:sz="0" w:space="0" w:color="auto"/>
              </w:divBdr>
              <w:divsChild>
                <w:div w:id="572860117">
                  <w:marLeft w:val="948"/>
                  <w:marRight w:val="0"/>
                  <w:marTop w:val="0"/>
                  <w:marBottom w:val="0"/>
                  <w:divBdr>
                    <w:top w:val="none" w:sz="0" w:space="0" w:color="auto"/>
                    <w:left w:val="none" w:sz="0" w:space="0" w:color="auto"/>
                    <w:bottom w:val="none" w:sz="0" w:space="0" w:color="auto"/>
                    <w:right w:val="none" w:sz="0" w:space="0" w:color="auto"/>
                  </w:divBdr>
                  <w:divsChild>
                    <w:div w:id="1504273375">
                      <w:marLeft w:val="0"/>
                      <w:marRight w:val="0"/>
                      <w:marTop w:val="48"/>
                      <w:marBottom w:val="48"/>
                      <w:divBdr>
                        <w:top w:val="none" w:sz="0" w:space="0" w:color="auto"/>
                        <w:left w:val="none" w:sz="0" w:space="0" w:color="auto"/>
                        <w:bottom w:val="none" w:sz="0" w:space="0" w:color="auto"/>
                        <w:right w:val="none" w:sz="0" w:space="0" w:color="auto"/>
                      </w:divBdr>
                    </w:div>
                    <w:div w:id="1560552121">
                      <w:marLeft w:val="0"/>
                      <w:marRight w:val="0"/>
                      <w:marTop w:val="0"/>
                      <w:marBottom w:val="0"/>
                      <w:divBdr>
                        <w:top w:val="none" w:sz="0" w:space="0" w:color="auto"/>
                        <w:left w:val="none" w:sz="0" w:space="0" w:color="auto"/>
                        <w:bottom w:val="none" w:sz="0" w:space="0" w:color="auto"/>
                        <w:right w:val="none" w:sz="0" w:space="0" w:color="auto"/>
                      </w:divBdr>
                    </w:div>
                    <w:div w:id="21290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49464">
          <w:marLeft w:val="-120"/>
          <w:marRight w:val="0"/>
          <w:marTop w:val="0"/>
          <w:marBottom w:val="132"/>
          <w:divBdr>
            <w:top w:val="none" w:sz="0" w:space="0" w:color="auto"/>
            <w:left w:val="none" w:sz="0" w:space="0" w:color="auto"/>
            <w:bottom w:val="none" w:sz="0" w:space="0" w:color="auto"/>
            <w:right w:val="none" w:sz="0" w:space="0" w:color="auto"/>
          </w:divBdr>
          <w:divsChild>
            <w:div w:id="128329682">
              <w:marLeft w:val="48"/>
              <w:marRight w:val="0"/>
              <w:marTop w:val="0"/>
              <w:marBottom w:val="0"/>
              <w:divBdr>
                <w:top w:val="none" w:sz="0" w:space="0" w:color="auto"/>
                <w:left w:val="none" w:sz="0" w:space="0" w:color="auto"/>
                <w:bottom w:val="none" w:sz="0" w:space="0" w:color="auto"/>
                <w:right w:val="none" w:sz="0" w:space="0" w:color="auto"/>
              </w:divBdr>
            </w:div>
            <w:div w:id="291717681">
              <w:marLeft w:val="948"/>
              <w:marRight w:val="0"/>
              <w:marTop w:val="0"/>
              <w:marBottom w:val="0"/>
              <w:divBdr>
                <w:top w:val="none" w:sz="0" w:space="0" w:color="auto"/>
                <w:left w:val="none" w:sz="0" w:space="0" w:color="auto"/>
                <w:bottom w:val="none" w:sz="0" w:space="0" w:color="auto"/>
                <w:right w:val="none" w:sz="0" w:space="0" w:color="auto"/>
              </w:divBdr>
              <w:divsChild>
                <w:div w:id="1229001516">
                  <w:marLeft w:val="480"/>
                  <w:marRight w:val="0"/>
                  <w:marTop w:val="0"/>
                  <w:marBottom w:val="0"/>
                  <w:divBdr>
                    <w:top w:val="none" w:sz="0" w:space="0" w:color="auto"/>
                    <w:left w:val="none" w:sz="0" w:space="0" w:color="auto"/>
                    <w:bottom w:val="single" w:sz="12" w:space="0" w:color="FFFFFF"/>
                    <w:right w:val="none" w:sz="0" w:space="0" w:color="auto"/>
                  </w:divBdr>
                </w:div>
              </w:divsChild>
            </w:div>
            <w:div w:id="669790478">
              <w:marLeft w:val="0"/>
              <w:marRight w:val="0"/>
              <w:marTop w:val="0"/>
              <w:marBottom w:val="0"/>
              <w:divBdr>
                <w:top w:val="none" w:sz="0" w:space="0" w:color="auto"/>
                <w:left w:val="none" w:sz="0" w:space="0" w:color="auto"/>
                <w:bottom w:val="none" w:sz="0" w:space="0" w:color="auto"/>
                <w:right w:val="none" w:sz="0" w:space="0" w:color="auto"/>
              </w:divBdr>
              <w:divsChild>
                <w:div w:id="235552697">
                  <w:marLeft w:val="948"/>
                  <w:marRight w:val="0"/>
                  <w:marTop w:val="0"/>
                  <w:marBottom w:val="0"/>
                  <w:divBdr>
                    <w:top w:val="none" w:sz="0" w:space="0" w:color="auto"/>
                    <w:left w:val="none" w:sz="0" w:space="0" w:color="auto"/>
                    <w:bottom w:val="none" w:sz="0" w:space="0" w:color="auto"/>
                    <w:right w:val="none" w:sz="0" w:space="0" w:color="auto"/>
                  </w:divBdr>
                  <w:divsChild>
                    <w:div w:id="278148258">
                      <w:marLeft w:val="0"/>
                      <w:marRight w:val="0"/>
                      <w:marTop w:val="0"/>
                      <w:marBottom w:val="0"/>
                      <w:divBdr>
                        <w:top w:val="none" w:sz="0" w:space="0" w:color="auto"/>
                        <w:left w:val="none" w:sz="0" w:space="0" w:color="auto"/>
                        <w:bottom w:val="none" w:sz="0" w:space="0" w:color="auto"/>
                        <w:right w:val="none" w:sz="0" w:space="0" w:color="auto"/>
                      </w:divBdr>
                    </w:div>
                    <w:div w:id="1094857819">
                      <w:marLeft w:val="0"/>
                      <w:marRight w:val="0"/>
                      <w:marTop w:val="0"/>
                      <w:marBottom w:val="0"/>
                      <w:divBdr>
                        <w:top w:val="none" w:sz="0" w:space="0" w:color="auto"/>
                        <w:left w:val="none" w:sz="0" w:space="0" w:color="auto"/>
                        <w:bottom w:val="none" w:sz="0" w:space="0" w:color="auto"/>
                        <w:right w:val="none" w:sz="0" w:space="0" w:color="auto"/>
                      </w:divBdr>
                    </w:div>
                    <w:div w:id="188339927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1936941533">
          <w:marLeft w:val="-120"/>
          <w:marRight w:val="0"/>
          <w:marTop w:val="0"/>
          <w:marBottom w:val="132"/>
          <w:divBdr>
            <w:top w:val="none" w:sz="0" w:space="0" w:color="auto"/>
            <w:left w:val="none" w:sz="0" w:space="0" w:color="auto"/>
            <w:bottom w:val="none" w:sz="0" w:space="0" w:color="auto"/>
            <w:right w:val="none" w:sz="0" w:space="0" w:color="auto"/>
          </w:divBdr>
          <w:divsChild>
            <w:div w:id="192692410">
              <w:marLeft w:val="48"/>
              <w:marRight w:val="0"/>
              <w:marTop w:val="0"/>
              <w:marBottom w:val="0"/>
              <w:divBdr>
                <w:top w:val="none" w:sz="0" w:space="0" w:color="auto"/>
                <w:left w:val="none" w:sz="0" w:space="0" w:color="auto"/>
                <w:bottom w:val="none" w:sz="0" w:space="0" w:color="auto"/>
                <w:right w:val="none" w:sz="0" w:space="0" w:color="auto"/>
              </w:divBdr>
            </w:div>
            <w:div w:id="237713318">
              <w:marLeft w:val="0"/>
              <w:marRight w:val="0"/>
              <w:marTop w:val="0"/>
              <w:marBottom w:val="0"/>
              <w:divBdr>
                <w:top w:val="none" w:sz="0" w:space="0" w:color="auto"/>
                <w:left w:val="none" w:sz="0" w:space="0" w:color="auto"/>
                <w:bottom w:val="none" w:sz="0" w:space="0" w:color="auto"/>
                <w:right w:val="none" w:sz="0" w:space="0" w:color="auto"/>
              </w:divBdr>
              <w:divsChild>
                <w:div w:id="364066607">
                  <w:marLeft w:val="948"/>
                  <w:marRight w:val="0"/>
                  <w:marTop w:val="0"/>
                  <w:marBottom w:val="0"/>
                  <w:divBdr>
                    <w:top w:val="none" w:sz="0" w:space="0" w:color="auto"/>
                    <w:left w:val="none" w:sz="0" w:space="0" w:color="auto"/>
                    <w:bottom w:val="none" w:sz="0" w:space="0" w:color="auto"/>
                    <w:right w:val="none" w:sz="0" w:space="0" w:color="auto"/>
                  </w:divBdr>
                  <w:divsChild>
                    <w:div w:id="244076140">
                      <w:marLeft w:val="0"/>
                      <w:marRight w:val="0"/>
                      <w:marTop w:val="0"/>
                      <w:marBottom w:val="0"/>
                      <w:divBdr>
                        <w:top w:val="none" w:sz="0" w:space="0" w:color="auto"/>
                        <w:left w:val="none" w:sz="0" w:space="0" w:color="auto"/>
                        <w:bottom w:val="none" w:sz="0" w:space="0" w:color="auto"/>
                        <w:right w:val="none" w:sz="0" w:space="0" w:color="auto"/>
                      </w:divBdr>
                    </w:div>
                    <w:div w:id="421024898">
                      <w:marLeft w:val="0"/>
                      <w:marRight w:val="0"/>
                      <w:marTop w:val="0"/>
                      <w:marBottom w:val="0"/>
                      <w:divBdr>
                        <w:top w:val="none" w:sz="0" w:space="0" w:color="auto"/>
                        <w:left w:val="none" w:sz="0" w:space="0" w:color="auto"/>
                        <w:bottom w:val="none" w:sz="0" w:space="0" w:color="auto"/>
                        <w:right w:val="none" w:sz="0" w:space="0" w:color="auto"/>
                      </w:divBdr>
                    </w:div>
                    <w:div w:id="611983409">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029018593">
              <w:marLeft w:val="948"/>
              <w:marRight w:val="0"/>
              <w:marTop w:val="0"/>
              <w:marBottom w:val="0"/>
              <w:divBdr>
                <w:top w:val="none" w:sz="0" w:space="0" w:color="auto"/>
                <w:left w:val="none" w:sz="0" w:space="0" w:color="auto"/>
                <w:bottom w:val="none" w:sz="0" w:space="0" w:color="auto"/>
                <w:right w:val="none" w:sz="0" w:space="0" w:color="auto"/>
              </w:divBdr>
              <w:divsChild>
                <w:div w:id="743143766">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 w:id="1951274624">
          <w:marLeft w:val="-120"/>
          <w:marRight w:val="0"/>
          <w:marTop w:val="0"/>
          <w:marBottom w:val="132"/>
          <w:divBdr>
            <w:top w:val="none" w:sz="0" w:space="0" w:color="auto"/>
            <w:left w:val="none" w:sz="0" w:space="0" w:color="auto"/>
            <w:bottom w:val="none" w:sz="0" w:space="0" w:color="auto"/>
            <w:right w:val="none" w:sz="0" w:space="0" w:color="auto"/>
          </w:divBdr>
          <w:divsChild>
            <w:div w:id="302082215">
              <w:marLeft w:val="948"/>
              <w:marRight w:val="0"/>
              <w:marTop w:val="0"/>
              <w:marBottom w:val="0"/>
              <w:divBdr>
                <w:top w:val="none" w:sz="0" w:space="0" w:color="auto"/>
                <w:left w:val="none" w:sz="0" w:space="0" w:color="auto"/>
                <w:bottom w:val="none" w:sz="0" w:space="0" w:color="auto"/>
                <w:right w:val="none" w:sz="0" w:space="0" w:color="auto"/>
              </w:divBdr>
              <w:divsChild>
                <w:div w:id="1534271884">
                  <w:marLeft w:val="480"/>
                  <w:marRight w:val="0"/>
                  <w:marTop w:val="0"/>
                  <w:marBottom w:val="0"/>
                  <w:divBdr>
                    <w:top w:val="none" w:sz="0" w:space="0" w:color="auto"/>
                    <w:left w:val="none" w:sz="0" w:space="0" w:color="auto"/>
                    <w:bottom w:val="single" w:sz="12" w:space="0" w:color="FFFFFF"/>
                    <w:right w:val="none" w:sz="0" w:space="0" w:color="auto"/>
                  </w:divBdr>
                </w:div>
              </w:divsChild>
            </w:div>
            <w:div w:id="753404471">
              <w:marLeft w:val="0"/>
              <w:marRight w:val="0"/>
              <w:marTop w:val="0"/>
              <w:marBottom w:val="0"/>
              <w:divBdr>
                <w:top w:val="none" w:sz="0" w:space="0" w:color="auto"/>
                <w:left w:val="none" w:sz="0" w:space="0" w:color="auto"/>
                <w:bottom w:val="none" w:sz="0" w:space="0" w:color="auto"/>
                <w:right w:val="none" w:sz="0" w:space="0" w:color="auto"/>
              </w:divBdr>
              <w:divsChild>
                <w:div w:id="900016075">
                  <w:marLeft w:val="948"/>
                  <w:marRight w:val="0"/>
                  <w:marTop w:val="0"/>
                  <w:marBottom w:val="0"/>
                  <w:divBdr>
                    <w:top w:val="none" w:sz="0" w:space="0" w:color="auto"/>
                    <w:left w:val="none" w:sz="0" w:space="0" w:color="auto"/>
                    <w:bottom w:val="none" w:sz="0" w:space="0" w:color="auto"/>
                    <w:right w:val="none" w:sz="0" w:space="0" w:color="auto"/>
                  </w:divBdr>
                  <w:divsChild>
                    <w:div w:id="177240689">
                      <w:marLeft w:val="0"/>
                      <w:marRight w:val="0"/>
                      <w:marTop w:val="0"/>
                      <w:marBottom w:val="0"/>
                      <w:divBdr>
                        <w:top w:val="none" w:sz="0" w:space="0" w:color="auto"/>
                        <w:left w:val="none" w:sz="0" w:space="0" w:color="auto"/>
                        <w:bottom w:val="none" w:sz="0" w:space="0" w:color="auto"/>
                        <w:right w:val="none" w:sz="0" w:space="0" w:color="auto"/>
                      </w:divBdr>
                    </w:div>
                    <w:div w:id="1655061446">
                      <w:marLeft w:val="0"/>
                      <w:marRight w:val="0"/>
                      <w:marTop w:val="0"/>
                      <w:marBottom w:val="0"/>
                      <w:divBdr>
                        <w:top w:val="none" w:sz="0" w:space="0" w:color="auto"/>
                        <w:left w:val="none" w:sz="0" w:space="0" w:color="auto"/>
                        <w:bottom w:val="none" w:sz="0" w:space="0" w:color="auto"/>
                        <w:right w:val="none" w:sz="0" w:space="0" w:color="auto"/>
                      </w:divBdr>
                    </w:div>
                    <w:div w:id="175967252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2084451320">
              <w:marLeft w:val="48"/>
              <w:marRight w:val="0"/>
              <w:marTop w:val="0"/>
              <w:marBottom w:val="0"/>
              <w:divBdr>
                <w:top w:val="none" w:sz="0" w:space="0" w:color="auto"/>
                <w:left w:val="none" w:sz="0" w:space="0" w:color="auto"/>
                <w:bottom w:val="none" w:sz="0" w:space="0" w:color="auto"/>
                <w:right w:val="none" w:sz="0" w:space="0" w:color="auto"/>
              </w:divBdr>
            </w:div>
          </w:divsChild>
        </w:div>
        <w:div w:id="1986081482">
          <w:marLeft w:val="-120"/>
          <w:marRight w:val="0"/>
          <w:marTop w:val="0"/>
          <w:marBottom w:val="132"/>
          <w:divBdr>
            <w:top w:val="none" w:sz="0" w:space="0" w:color="auto"/>
            <w:left w:val="none" w:sz="0" w:space="0" w:color="auto"/>
            <w:bottom w:val="none" w:sz="0" w:space="0" w:color="auto"/>
            <w:right w:val="none" w:sz="0" w:space="0" w:color="auto"/>
          </w:divBdr>
          <w:divsChild>
            <w:div w:id="1275944111">
              <w:marLeft w:val="948"/>
              <w:marRight w:val="0"/>
              <w:marTop w:val="0"/>
              <w:marBottom w:val="0"/>
              <w:divBdr>
                <w:top w:val="none" w:sz="0" w:space="0" w:color="auto"/>
                <w:left w:val="none" w:sz="0" w:space="0" w:color="auto"/>
                <w:bottom w:val="none" w:sz="0" w:space="0" w:color="auto"/>
                <w:right w:val="none" w:sz="0" w:space="0" w:color="auto"/>
              </w:divBdr>
              <w:divsChild>
                <w:div w:id="647131686">
                  <w:marLeft w:val="480"/>
                  <w:marRight w:val="0"/>
                  <w:marTop w:val="0"/>
                  <w:marBottom w:val="0"/>
                  <w:divBdr>
                    <w:top w:val="none" w:sz="0" w:space="0" w:color="auto"/>
                    <w:left w:val="none" w:sz="0" w:space="0" w:color="auto"/>
                    <w:bottom w:val="single" w:sz="12" w:space="0" w:color="FFFFFF"/>
                    <w:right w:val="none" w:sz="0" w:space="0" w:color="auto"/>
                  </w:divBdr>
                </w:div>
              </w:divsChild>
            </w:div>
            <w:div w:id="1526601404">
              <w:marLeft w:val="48"/>
              <w:marRight w:val="0"/>
              <w:marTop w:val="0"/>
              <w:marBottom w:val="0"/>
              <w:divBdr>
                <w:top w:val="none" w:sz="0" w:space="0" w:color="auto"/>
                <w:left w:val="none" w:sz="0" w:space="0" w:color="auto"/>
                <w:bottom w:val="none" w:sz="0" w:space="0" w:color="auto"/>
                <w:right w:val="none" w:sz="0" w:space="0" w:color="auto"/>
              </w:divBdr>
            </w:div>
            <w:div w:id="1972008818">
              <w:marLeft w:val="0"/>
              <w:marRight w:val="0"/>
              <w:marTop w:val="0"/>
              <w:marBottom w:val="0"/>
              <w:divBdr>
                <w:top w:val="none" w:sz="0" w:space="0" w:color="auto"/>
                <w:left w:val="none" w:sz="0" w:space="0" w:color="auto"/>
                <w:bottom w:val="none" w:sz="0" w:space="0" w:color="auto"/>
                <w:right w:val="none" w:sz="0" w:space="0" w:color="auto"/>
              </w:divBdr>
              <w:divsChild>
                <w:div w:id="475030468">
                  <w:marLeft w:val="948"/>
                  <w:marRight w:val="0"/>
                  <w:marTop w:val="0"/>
                  <w:marBottom w:val="0"/>
                  <w:divBdr>
                    <w:top w:val="none" w:sz="0" w:space="0" w:color="auto"/>
                    <w:left w:val="none" w:sz="0" w:space="0" w:color="auto"/>
                    <w:bottom w:val="none" w:sz="0" w:space="0" w:color="auto"/>
                    <w:right w:val="none" w:sz="0" w:space="0" w:color="auto"/>
                  </w:divBdr>
                  <w:divsChild>
                    <w:div w:id="848372656">
                      <w:marLeft w:val="0"/>
                      <w:marRight w:val="0"/>
                      <w:marTop w:val="0"/>
                      <w:marBottom w:val="0"/>
                      <w:divBdr>
                        <w:top w:val="none" w:sz="0" w:space="0" w:color="auto"/>
                        <w:left w:val="none" w:sz="0" w:space="0" w:color="auto"/>
                        <w:bottom w:val="none" w:sz="0" w:space="0" w:color="auto"/>
                        <w:right w:val="none" w:sz="0" w:space="0" w:color="auto"/>
                      </w:divBdr>
                    </w:div>
                    <w:div w:id="1076244715">
                      <w:marLeft w:val="0"/>
                      <w:marRight w:val="0"/>
                      <w:marTop w:val="0"/>
                      <w:marBottom w:val="0"/>
                      <w:divBdr>
                        <w:top w:val="none" w:sz="0" w:space="0" w:color="auto"/>
                        <w:left w:val="none" w:sz="0" w:space="0" w:color="auto"/>
                        <w:bottom w:val="none" w:sz="0" w:space="0" w:color="auto"/>
                        <w:right w:val="none" w:sz="0" w:space="0" w:color="auto"/>
                      </w:divBdr>
                    </w:div>
                    <w:div w:id="137168946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 w:id="2024700443">
          <w:marLeft w:val="-120"/>
          <w:marRight w:val="0"/>
          <w:marTop w:val="0"/>
          <w:marBottom w:val="132"/>
          <w:divBdr>
            <w:top w:val="none" w:sz="0" w:space="0" w:color="auto"/>
            <w:left w:val="none" w:sz="0" w:space="0" w:color="auto"/>
            <w:bottom w:val="none" w:sz="0" w:space="0" w:color="auto"/>
            <w:right w:val="none" w:sz="0" w:space="0" w:color="auto"/>
          </w:divBdr>
          <w:divsChild>
            <w:div w:id="858662220">
              <w:marLeft w:val="0"/>
              <w:marRight w:val="0"/>
              <w:marTop w:val="0"/>
              <w:marBottom w:val="0"/>
              <w:divBdr>
                <w:top w:val="none" w:sz="0" w:space="0" w:color="auto"/>
                <w:left w:val="none" w:sz="0" w:space="0" w:color="auto"/>
                <w:bottom w:val="none" w:sz="0" w:space="0" w:color="auto"/>
                <w:right w:val="none" w:sz="0" w:space="0" w:color="auto"/>
              </w:divBdr>
              <w:divsChild>
                <w:div w:id="1432049301">
                  <w:marLeft w:val="948"/>
                  <w:marRight w:val="0"/>
                  <w:marTop w:val="0"/>
                  <w:marBottom w:val="0"/>
                  <w:divBdr>
                    <w:top w:val="none" w:sz="0" w:space="0" w:color="auto"/>
                    <w:left w:val="none" w:sz="0" w:space="0" w:color="auto"/>
                    <w:bottom w:val="none" w:sz="0" w:space="0" w:color="auto"/>
                    <w:right w:val="none" w:sz="0" w:space="0" w:color="auto"/>
                  </w:divBdr>
                  <w:divsChild>
                    <w:div w:id="10034380">
                      <w:marLeft w:val="0"/>
                      <w:marRight w:val="0"/>
                      <w:marTop w:val="0"/>
                      <w:marBottom w:val="0"/>
                      <w:divBdr>
                        <w:top w:val="none" w:sz="0" w:space="0" w:color="auto"/>
                        <w:left w:val="none" w:sz="0" w:space="0" w:color="auto"/>
                        <w:bottom w:val="none" w:sz="0" w:space="0" w:color="auto"/>
                        <w:right w:val="none" w:sz="0" w:space="0" w:color="auto"/>
                      </w:divBdr>
                    </w:div>
                    <w:div w:id="177500192">
                      <w:marLeft w:val="0"/>
                      <w:marRight w:val="0"/>
                      <w:marTop w:val="48"/>
                      <w:marBottom w:val="48"/>
                      <w:divBdr>
                        <w:top w:val="none" w:sz="0" w:space="0" w:color="auto"/>
                        <w:left w:val="none" w:sz="0" w:space="0" w:color="auto"/>
                        <w:bottom w:val="none" w:sz="0" w:space="0" w:color="auto"/>
                        <w:right w:val="none" w:sz="0" w:space="0" w:color="auto"/>
                      </w:divBdr>
                    </w:div>
                    <w:div w:id="9356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2862">
              <w:marLeft w:val="48"/>
              <w:marRight w:val="0"/>
              <w:marTop w:val="0"/>
              <w:marBottom w:val="0"/>
              <w:divBdr>
                <w:top w:val="none" w:sz="0" w:space="0" w:color="auto"/>
                <w:left w:val="none" w:sz="0" w:space="0" w:color="auto"/>
                <w:bottom w:val="none" w:sz="0" w:space="0" w:color="auto"/>
                <w:right w:val="none" w:sz="0" w:space="0" w:color="auto"/>
              </w:divBdr>
            </w:div>
            <w:div w:id="1791628426">
              <w:marLeft w:val="948"/>
              <w:marRight w:val="0"/>
              <w:marTop w:val="0"/>
              <w:marBottom w:val="0"/>
              <w:divBdr>
                <w:top w:val="none" w:sz="0" w:space="0" w:color="auto"/>
                <w:left w:val="none" w:sz="0" w:space="0" w:color="auto"/>
                <w:bottom w:val="none" w:sz="0" w:space="0" w:color="auto"/>
                <w:right w:val="none" w:sz="0" w:space="0" w:color="auto"/>
              </w:divBdr>
              <w:divsChild>
                <w:div w:id="715471705">
                  <w:marLeft w:val="480"/>
                  <w:marRight w:val="0"/>
                  <w:marTop w:val="0"/>
                  <w:marBottom w:val="0"/>
                  <w:divBdr>
                    <w:top w:val="none" w:sz="0" w:space="0" w:color="auto"/>
                    <w:left w:val="none" w:sz="0" w:space="0" w:color="auto"/>
                    <w:bottom w:val="single" w:sz="12" w:space="0" w:color="FFFFFF"/>
                    <w:right w:val="none" w:sz="0" w:space="0" w:color="auto"/>
                  </w:divBdr>
                </w:div>
              </w:divsChild>
            </w:div>
          </w:divsChild>
        </w:div>
      </w:divsChild>
    </w:div>
    <w:div w:id="1684162012">
      <w:bodyDiv w:val="1"/>
      <w:marLeft w:val="0"/>
      <w:marRight w:val="0"/>
      <w:marTop w:val="0"/>
      <w:marBottom w:val="0"/>
      <w:divBdr>
        <w:top w:val="none" w:sz="0" w:space="0" w:color="auto"/>
        <w:left w:val="none" w:sz="0" w:space="0" w:color="auto"/>
        <w:bottom w:val="none" w:sz="0" w:space="0" w:color="auto"/>
        <w:right w:val="none" w:sz="0" w:space="0" w:color="auto"/>
      </w:divBdr>
    </w:div>
    <w:div w:id="1688557853">
      <w:bodyDiv w:val="1"/>
      <w:marLeft w:val="0"/>
      <w:marRight w:val="0"/>
      <w:marTop w:val="0"/>
      <w:marBottom w:val="0"/>
      <w:divBdr>
        <w:top w:val="none" w:sz="0" w:space="0" w:color="auto"/>
        <w:left w:val="none" w:sz="0" w:space="0" w:color="auto"/>
        <w:bottom w:val="none" w:sz="0" w:space="0" w:color="auto"/>
        <w:right w:val="none" w:sz="0" w:space="0" w:color="auto"/>
      </w:divBdr>
      <w:divsChild>
        <w:div w:id="2101020165">
          <w:marLeft w:val="0"/>
          <w:marRight w:val="0"/>
          <w:marTop w:val="34"/>
          <w:marBottom w:val="34"/>
          <w:divBdr>
            <w:top w:val="none" w:sz="0" w:space="0" w:color="auto"/>
            <w:left w:val="none" w:sz="0" w:space="0" w:color="auto"/>
            <w:bottom w:val="none" w:sz="0" w:space="0" w:color="auto"/>
            <w:right w:val="none" w:sz="0" w:space="0" w:color="auto"/>
          </w:divBdr>
        </w:div>
      </w:divsChild>
    </w:div>
    <w:div w:id="1744176840">
      <w:bodyDiv w:val="1"/>
      <w:marLeft w:val="0"/>
      <w:marRight w:val="0"/>
      <w:marTop w:val="0"/>
      <w:marBottom w:val="0"/>
      <w:divBdr>
        <w:top w:val="none" w:sz="0" w:space="0" w:color="auto"/>
        <w:left w:val="none" w:sz="0" w:space="0" w:color="auto"/>
        <w:bottom w:val="none" w:sz="0" w:space="0" w:color="auto"/>
        <w:right w:val="none" w:sz="0" w:space="0" w:color="auto"/>
      </w:divBdr>
      <w:divsChild>
        <w:div w:id="2032103107">
          <w:marLeft w:val="0"/>
          <w:marRight w:val="0"/>
          <w:marTop w:val="34"/>
          <w:marBottom w:val="34"/>
          <w:divBdr>
            <w:top w:val="none" w:sz="0" w:space="0" w:color="auto"/>
            <w:left w:val="none" w:sz="0" w:space="0" w:color="auto"/>
            <w:bottom w:val="none" w:sz="0" w:space="0" w:color="auto"/>
            <w:right w:val="none" w:sz="0" w:space="0" w:color="auto"/>
          </w:divBdr>
        </w:div>
      </w:divsChild>
    </w:div>
    <w:div w:id="1822580738">
      <w:bodyDiv w:val="1"/>
      <w:marLeft w:val="0"/>
      <w:marRight w:val="0"/>
      <w:marTop w:val="0"/>
      <w:marBottom w:val="0"/>
      <w:divBdr>
        <w:top w:val="none" w:sz="0" w:space="0" w:color="auto"/>
        <w:left w:val="none" w:sz="0" w:space="0" w:color="auto"/>
        <w:bottom w:val="none" w:sz="0" w:space="0" w:color="auto"/>
        <w:right w:val="none" w:sz="0" w:space="0" w:color="auto"/>
      </w:divBdr>
      <w:divsChild>
        <w:div w:id="938829604">
          <w:marLeft w:val="120"/>
          <w:marRight w:val="120"/>
          <w:marTop w:val="0"/>
          <w:marBottom w:val="0"/>
          <w:divBdr>
            <w:top w:val="none" w:sz="0" w:space="0" w:color="auto"/>
            <w:left w:val="none" w:sz="0" w:space="0" w:color="auto"/>
            <w:bottom w:val="none" w:sz="0" w:space="0" w:color="auto"/>
            <w:right w:val="none" w:sz="0" w:space="0" w:color="auto"/>
          </w:divBdr>
          <w:divsChild>
            <w:div w:id="1989820298">
              <w:marLeft w:val="0"/>
              <w:marRight w:val="0"/>
              <w:marTop w:val="0"/>
              <w:marBottom w:val="0"/>
              <w:divBdr>
                <w:top w:val="none" w:sz="0" w:space="0" w:color="auto"/>
                <w:left w:val="none" w:sz="0" w:space="0" w:color="auto"/>
                <w:bottom w:val="none" w:sz="0" w:space="0" w:color="auto"/>
                <w:right w:val="none" w:sz="0" w:space="0" w:color="auto"/>
              </w:divBdr>
              <w:divsChild>
                <w:div w:id="427891533">
                  <w:marLeft w:val="0"/>
                  <w:marRight w:val="0"/>
                  <w:marTop w:val="72"/>
                  <w:marBottom w:val="0"/>
                  <w:divBdr>
                    <w:top w:val="none" w:sz="0" w:space="0" w:color="auto"/>
                    <w:left w:val="none" w:sz="0" w:space="0" w:color="auto"/>
                    <w:bottom w:val="none" w:sz="0" w:space="0" w:color="auto"/>
                    <w:right w:val="none" w:sz="0" w:space="0" w:color="auto"/>
                  </w:divBdr>
                  <w:divsChild>
                    <w:div w:id="1296137282">
                      <w:marLeft w:val="0"/>
                      <w:marRight w:val="0"/>
                      <w:marTop w:val="0"/>
                      <w:marBottom w:val="0"/>
                      <w:divBdr>
                        <w:top w:val="none" w:sz="0" w:space="0" w:color="auto"/>
                        <w:left w:val="none" w:sz="0" w:space="0" w:color="auto"/>
                        <w:bottom w:val="none" w:sz="0" w:space="0" w:color="auto"/>
                        <w:right w:val="none" w:sz="0" w:space="0" w:color="auto"/>
                      </w:divBdr>
                      <w:divsChild>
                        <w:div w:id="86511676">
                          <w:marLeft w:val="0"/>
                          <w:marRight w:val="0"/>
                          <w:marTop w:val="0"/>
                          <w:marBottom w:val="0"/>
                          <w:divBdr>
                            <w:top w:val="none" w:sz="0" w:space="0" w:color="auto"/>
                            <w:left w:val="none" w:sz="0" w:space="0" w:color="auto"/>
                            <w:bottom w:val="none" w:sz="0" w:space="0" w:color="auto"/>
                            <w:right w:val="none" w:sz="0" w:space="0" w:color="auto"/>
                          </w:divBdr>
                          <w:divsChild>
                            <w:div w:id="754518804">
                              <w:marLeft w:val="0"/>
                              <w:marRight w:val="0"/>
                              <w:marTop w:val="0"/>
                              <w:marBottom w:val="0"/>
                              <w:divBdr>
                                <w:top w:val="none" w:sz="0" w:space="0" w:color="auto"/>
                                <w:left w:val="none" w:sz="0" w:space="0" w:color="auto"/>
                                <w:bottom w:val="none" w:sz="0" w:space="0" w:color="auto"/>
                                <w:right w:val="none" w:sz="0" w:space="0" w:color="auto"/>
                              </w:divBdr>
                              <w:divsChild>
                                <w:div w:id="939339397">
                                  <w:marLeft w:val="-120"/>
                                  <w:marRight w:val="0"/>
                                  <w:marTop w:val="0"/>
                                  <w:marBottom w:val="132"/>
                                  <w:divBdr>
                                    <w:top w:val="none" w:sz="0" w:space="0" w:color="auto"/>
                                    <w:left w:val="none" w:sz="0" w:space="0" w:color="auto"/>
                                    <w:bottom w:val="none" w:sz="0" w:space="0" w:color="auto"/>
                                    <w:right w:val="none" w:sz="0" w:space="0" w:color="auto"/>
                                  </w:divBdr>
                                  <w:divsChild>
                                    <w:div w:id="252594938">
                                      <w:marLeft w:val="948"/>
                                      <w:marRight w:val="0"/>
                                      <w:marTop w:val="0"/>
                                      <w:marBottom w:val="0"/>
                                      <w:divBdr>
                                        <w:top w:val="none" w:sz="0" w:space="0" w:color="auto"/>
                                        <w:left w:val="none" w:sz="0" w:space="0" w:color="auto"/>
                                        <w:bottom w:val="none" w:sz="0" w:space="0" w:color="auto"/>
                                        <w:right w:val="none" w:sz="0" w:space="0" w:color="auto"/>
                                      </w:divBdr>
                                    </w:div>
                                    <w:div w:id="2052146009">
                                      <w:marLeft w:val="0"/>
                                      <w:marRight w:val="0"/>
                                      <w:marTop w:val="0"/>
                                      <w:marBottom w:val="0"/>
                                      <w:divBdr>
                                        <w:top w:val="none" w:sz="0" w:space="0" w:color="auto"/>
                                        <w:left w:val="none" w:sz="0" w:space="0" w:color="auto"/>
                                        <w:bottom w:val="none" w:sz="0" w:space="0" w:color="auto"/>
                                        <w:right w:val="none" w:sz="0" w:space="0" w:color="auto"/>
                                      </w:divBdr>
                                      <w:divsChild>
                                        <w:div w:id="14580768">
                                          <w:marLeft w:val="948"/>
                                          <w:marRight w:val="0"/>
                                          <w:marTop w:val="0"/>
                                          <w:marBottom w:val="0"/>
                                          <w:divBdr>
                                            <w:top w:val="none" w:sz="0" w:space="0" w:color="auto"/>
                                            <w:left w:val="none" w:sz="0" w:space="0" w:color="auto"/>
                                            <w:bottom w:val="none" w:sz="0" w:space="0" w:color="auto"/>
                                            <w:right w:val="none" w:sz="0" w:space="0" w:color="auto"/>
                                          </w:divBdr>
                                          <w:divsChild>
                                            <w:div w:id="783504797">
                                              <w:marLeft w:val="0"/>
                                              <w:marRight w:val="0"/>
                                              <w:marTop w:val="0"/>
                                              <w:marBottom w:val="0"/>
                                              <w:divBdr>
                                                <w:top w:val="none" w:sz="0" w:space="0" w:color="auto"/>
                                                <w:left w:val="none" w:sz="0" w:space="0" w:color="auto"/>
                                                <w:bottom w:val="none" w:sz="0" w:space="0" w:color="auto"/>
                                                <w:right w:val="none" w:sz="0" w:space="0" w:color="auto"/>
                                              </w:divBdr>
                                            </w:div>
                                            <w:div w:id="174583640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316734">
      <w:bodyDiv w:val="1"/>
      <w:marLeft w:val="0"/>
      <w:marRight w:val="0"/>
      <w:marTop w:val="0"/>
      <w:marBottom w:val="0"/>
      <w:divBdr>
        <w:top w:val="none" w:sz="0" w:space="0" w:color="auto"/>
        <w:left w:val="none" w:sz="0" w:space="0" w:color="auto"/>
        <w:bottom w:val="none" w:sz="0" w:space="0" w:color="auto"/>
        <w:right w:val="none" w:sz="0" w:space="0" w:color="auto"/>
      </w:divBdr>
      <w:divsChild>
        <w:div w:id="898512883">
          <w:marLeft w:val="0"/>
          <w:marRight w:val="0"/>
          <w:marTop w:val="34"/>
          <w:marBottom w:val="34"/>
          <w:divBdr>
            <w:top w:val="none" w:sz="0" w:space="0" w:color="auto"/>
            <w:left w:val="none" w:sz="0" w:space="0" w:color="auto"/>
            <w:bottom w:val="none" w:sz="0" w:space="0" w:color="auto"/>
            <w:right w:val="none" w:sz="0" w:space="0" w:color="auto"/>
          </w:divBdr>
        </w:div>
      </w:divsChild>
    </w:div>
    <w:div w:id="1858349982">
      <w:bodyDiv w:val="1"/>
      <w:marLeft w:val="0"/>
      <w:marRight w:val="0"/>
      <w:marTop w:val="0"/>
      <w:marBottom w:val="0"/>
      <w:divBdr>
        <w:top w:val="none" w:sz="0" w:space="0" w:color="auto"/>
        <w:left w:val="none" w:sz="0" w:space="0" w:color="auto"/>
        <w:bottom w:val="none" w:sz="0" w:space="0" w:color="auto"/>
        <w:right w:val="none" w:sz="0" w:space="0" w:color="auto"/>
      </w:divBdr>
      <w:divsChild>
        <w:div w:id="1757509850">
          <w:marLeft w:val="0"/>
          <w:marRight w:val="0"/>
          <w:marTop w:val="0"/>
          <w:marBottom w:val="0"/>
          <w:divBdr>
            <w:top w:val="none" w:sz="0" w:space="0" w:color="auto"/>
            <w:left w:val="none" w:sz="0" w:space="0" w:color="auto"/>
            <w:bottom w:val="none" w:sz="0" w:space="0" w:color="auto"/>
            <w:right w:val="none" w:sz="0" w:space="0" w:color="auto"/>
          </w:divBdr>
          <w:divsChild>
            <w:div w:id="1064721017">
              <w:marLeft w:val="0"/>
              <w:marRight w:val="0"/>
              <w:marTop w:val="0"/>
              <w:marBottom w:val="0"/>
              <w:divBdr>
                <w:top w:val="none" w:sz="0" w:space="0" w:color="auto"/>
                <w:left w:val="none" w:sz="0" w:space="0" w:color="auto"/>
                <w:bottom w:val="none" w:sz="0" w:space="0" w:color="auto"/>
                <w:right w:val="none" w:sz="0" w:space="0" w:color="auto"/>
              </w:divBdr>
              <w:divsChild>
                <w:div w:id="706762089">
                  <w:marLeft w:val="0"/>
                  <w:marRight w:val="0"/>
                  <w:marTop w:val="0"/>
                  <w:marBottom w:val="0"/>
                  <w:divBdr>
                    <w:top w:val="none" w:sz="0" w:space="0" w:color="auto"/>
                    <w:left w:val="none" w:sz="0" w:space="0" w:color="auto"/>
                    <w:bottom w:val="none" w:sz="0" w:space="0" w:color="auto"/>
                    <w:right w:val="none" w:sz="0" w:space="0" w:color="auto"/>
                  </w:divBdr>
                  <w:divsChild>
                    <w:div w:id="1811248281">
                      <w:marLeft w:val="0"/>
                      <w:marRight w:val="0"/>
                      <w:marTop w:val="0"/>
                      <w:marBottom w:val="0"/>
                      <w:divBdr>
                        <w:top w:val="none" w:sz="0" w:space="0" w:color="auto"/>
                        <w:left w:val="none" w:sz="0" w:space="0" w:color="auto"/>
                        <w:bottom w:val="none" w:sz="0" w:space="0" w:color="auto"/>
                        <w:right w:val="none" w:sz="0" w:space="0" w:color="auto"/>
                      </w:divBdr>
                      <w:divsChild>
                        <w:div w:id="415056730">
                          <w:marLeft w:val="0"/>
                          <w:marRight w:val="0"/>
                          <w:marTop w:val="0"/>
                          <w:marBottom w:val="0"/>
                          <w:divBdr>
                            <w:top w:val="none" w:sz="0" w:space="0" w:color="auto"/>
                            <w:left w:val="none" w:sz="0" w:space="0" w:color="auto"/>
                            <w:bottom w:val="none" w:sz="0" w:space="0" w:color="auto"/>
                            <w:right w:val="none" w:sz="0" w:space="0" w:color="auto"/>
                          </w:divBdr>
                          <w:divsChild>
                            <w:div w:id="1752392011">
                              <w:marLeft w:val="0"/>
                              <w:marRight w:val="0"/>
                              <w:marTop w:val="0"/>
                              <w:marBottom w:val="0"/>
                              <w:divBdr>
                                <w:top w:val="none" w:sz="0" w:space="0" w:color="auto"/>
                                <w:left w:val="none" w:sz="0" w:space="0" w:color="auto"/>
                                <w:bottom w:val="none" w:sz="0" w:space="0" w:color="auto"/>
                                <w:right w:val="none" w:sz="0" w:space="0" w:color="auto"/>
                              </w:divBdr>
                              <w:divsChild>
                                <w:div w:id="19285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775708">
      <w:bodyDiv w:val="1"/>
      <w:marLeft w:val="0"/>
      <w:marRight w:val="0"/>
      <w:marTop w:val="0"/>
      <w:marBottom w:val="0"/>
      <w:divBdr>
        <w:top w:val="none" w:sz="0" w:space="0" w:color="auto"/>
        <w:left w:val="none" w:sz="0" w:space="0" w:color="auto"/>
        <w:bottom w:val="none" w:sz="0" w:space="0" w:color="auto"/>
        <w:right w:val="none" w:sz="0" w:space="0" w:color="auto"/>
      </w:divBdr>
      <w:divsChild>
        <w:div w:id="889614564">
          <w:marLeft w:val="0"/>
          <w:marRight w:val="0"/>
          <w:marTop w:val="34"/>
          <w:marBottom w:val="34"/>
          <w:divBdr>
            <w:top w:val="none" w:sz="0" w:space="0" w:color="auto"/>
            <w:left w:val="none" w:sz="0" w:space="0" w:color="auto"/>
            <w:bottom w:val="none" w:sz="0" w:space="0" w:color="auto"/>
            <w:right w:val="none" w:sz="0" w:space="0" w:color="auto"/>
          </w:divBdr>
        </w:div>
      </w:divsChild>
    </w:div>
    <w:div w:id="2080902896">
      <w:bodyDiv w:val="1"/>
      <w:marLeft w:val="0"/>
      <w:marRight w:val="0"/>
      <w:marTop w:val="0"/>
      <w:marBottom w:val="0"/>
      <w:divBdr>
        <w:top w:val="none" w:sz="0" w:space="0" w:color="auto"/>
        <w:left w:val="none" w:sz="0" w:space="0" w:color="auto"/>
        <w:bottom w:val="none" w:sz="0" w:space="0" w:color="auto"/>
        <w:right w:val="none" w:sz="0" w:space="0" w:color="auto"/>
      </w:divBdr>
      <w:divsChild>
        <w:div w:id="807477590">
          <w:marLeft w:val="0"/>
          <w:marRight w:val="0"/>
          <w:marTop w:val="0"/>
          <w:marBottom w:val="0"/>
          <w:divBdr>
            <w:top w:val="none" w:sz="0" w:space="0" w:color="auto"/>
            <w:left w:val="none" w:sz="0" w:space="0" w:color="auto"/>
            <w:bottom w:val="none" w:sz="0" w:space="0" w:color="auto"/>
            <w:right w:val="none" w:sz="0" w:space="0" w:color="auto"/>
          </w:divBdr>
          <w:divsChild>
            <w:div w:id="947006808">
              <w:marLeft w:val="0"/>
              <w:marRight w:val="0"/>
              <w:marTop w:val="0"/>
              <w:marBottom w:val="0"/>
              <w:divBdr>
                <w:top w:val="none" w:sz="0" w:space="0" w:color="auto"/>
                <w:left w:val="none" w:sz="0" w:space="0" w:color="auto"/>
                <w:bottom w:val="none" w:sz="0" w:space="0" w:color="auto"/>
                <w:right w:val="none" w:sz="0" w:space="0" w:color="auto"/>
              </w:divBdr>
              <w:divsChild>
                <w:div w:id="999772821">
                  <w:marLeft w:val="0"/>
                  <w:marRight w:val="0"/>
                  <w:marTop w:val="0"/>
                  <w:marBottom w:val="0"/>
                  <w:divBdr>
                    <w:top w:val="none" w:sz="0" w:space="0" w:color="auto"/>
                    <w:left w:val="none" w:sz="0" w:space="0" w:color="auto"/>
                    <w:bottom w:val="none" w:sz="0" w:space="0" w:color="auto"/>
                    <w:right w:val="none" w:sz="0" w:space="0" w:color="auto"/>
                  </w:divBdr>
                  <w:divsChild>
                    <w:div w:id="809785849">
                      <w:marLeft w:val="0"/>
                      <w:marRight w:val="0"/>
                      <w:marTop w:val="0"/>
                      <w:marBottom w:val="0"/>
                      <w:divBdr>
                        <w:top w:val="none" w:sz="0" w:space="0" w:color="auto"/>
                        <w:left w:val="none" w:sz="0" w:space="0" w:color="auto"/>
                        <w:bottom w:val="none" w:sz="0" w:space="0" w:color="auto"/>
                        <w:right w:val="none" w:sz="0" w:space="0" w:color="auto"/>
                      </w:divBdr>
                      <w:divsChild>
                        <w:div w:id="1474641272">
                          <w:marLeft w:val="0"/>
                          <w:marRight w:val="0"/>
                          <w:marTop w:val="0"/>
                          <w:marBottom w:val="0"/>
                          <w:divBdr>
                            <w:top w:val="none" w:sz="0" w:space="0" w:color="auto"/>
                            <w:left w:val="none" w:sz="0" w:space="0" w:color="auto"/>
                            <w:bottom w:val="none" w:sz="0" w:space="0" w:color="auto"/>
                            <w:right w:val="none" w:sz="0" w:space="0" w:color="auto"/>
                          </w:divBdr>
                          <w:divsChild>
                            <w:div w:id="1467814825">
                              <w:marLeft w:val="0"/>
                              <w:marRight w:val="0"/>
                              <w:marTop w:val="0"/>
                              <w:marBottom w:val="0"/>
                              <w:divBdr>
                                <w:top w:val="none" w:sz="0" w:space="0" w:color="auto"/>
                                <w:left w:val="none" w:sz="0" w:space="0" w:color="auto"/>
                                <w:bottom w:val="none" w:sz="0" w:space="0" w:color="auto"/>
                                <w:right w:val="none" w:sz="0" w:space="0" w:color="auto"/>
                              </w:divBdr>
                              <w:divsChild>
                                <w:div w:id="661663059">
                                  <w:marLeft w:val="0"/>
                                  <w:marRight w:val="0"/>
                                  <w:marTop w:val="0"/>
                                  <w:marBottom w:val="0"/>
                                  <w:divBdr>
                                    <w:top w:val="none" w:sz="0" w:space="0" w:color="auto"/>
                                    <w:left w:val="none" w:sz="0" w:space="0" w:color="auto"/>
                                    <w:bottom w:val="none" w:sz="0" w:space="0" w:color="auto"/>
                                    <w:right w:val="none" w:sz="0" w:space="0" w:color="auto"/>
                                  </w:divBdr>
                                  <w:divsChild>
                                    <w:div w:id="2115399729">
                                      <w:marLeft w:val="0"/>
                                      <w:marRight w:val="0"/>
                                      <w:marTop w:val="0"/>
                                      <w:marBottom w:val="0"/>
                                      <w:divBdr>
                                        <w:top w:val="none" w:sz="0" w:space="0" w:color="auto"/>
                                        <w:left w:val="none" w:sz="0" w:space="0" w:color="auto"/>
                                        <w:bottom w:val="none" w:sz="0" w:space="0" w:color="auto"/>
                                        <w:right w:val="none" w:sz="0" w:space="0" w:color="auto"/>
                                      </w:divBdr>
                                      <w:divsChild>
                                        <w:div w:id="1864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11</Pages>
  <Words>5636</Words>
  <Characters>32131</Characters>
  <Application>Microsoft Office Word</Application>
  <DocSecurity>0</DocSecurity>
  <Lines>267</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CURRICULUM VITAE</vt:lpstr>
      <vt:lpstr>CURRICULUM VITAE</vt:lpstr>
    </vt:vector>
  </TitlesOfParts>
  <Company>LG</Company>
  <LinksUpToDate>false</LinksUpToDate>
  <CharactersWithSpaces>37692</CharactersWithSpaces>
  <SharedDoc>false</SharedDoc>
  <HLinks>
    <vt:vector size="258" baseType="variant">
      <vt:variant>
        <vt:i4>1835105</vt:i4>
      </vt:variant>
      <vt:variant>
        <vt:i4>126</vt:i4>
      </vt:variant>
      <vt:variant>
        <vt:i4>0</vt:i4>
      </vt:variant>
      <vt:variant>
        <vt:i4>5</vt:i4>
      </vt:variant>
      <vt:variant>
        <vt:lpwstr>http://www.ncbi.nlm.nih.gov/pubmed/12137935?ordinalpos=38&amp;itool=EntrezSystem2.PEntrez.Pubmed.Pubmed_ResultsPanel.Pubmed_DefaultReportPanel.Pubmed_RVDocSum</vt:lpwstr>
      </vt:variant>
      <vt:variant>
        <vt:lpwstr/>
      </vt:variant>
      <vt:variant>
        <vt:i4>1769568</vt:i4>
      </vt:variant>
      <vt:variant>
        <vt:i4>123</vt:i4>
      </vt:variant>
      <vt:variant>
        <vt:i4>0</vt:i4>
      </vt:variant>
      <vt:variant>
        <vt:i4>5</vt:i4>
      </vt:variant>
      <vt:variant>
        <vt:lpwstr>http://www.ncbi.nlm.nih.gov/pubmed/12213636?ordinalpos=37&amp;itool=EntrezSystem2.PEntrez.Pubmed.Pubmed_ResultsPanel.Pubmed_DefaultReportPanel.Pubmed_RVDocSum</vt:lpwstr>
      </vt:variant>
      <vt:variant>
        <vt:lpwstr/>
      </vt:variant>
      <vt:variant>
        <vt:i4>1704035</vt:i4>
      </vt:variant>
      <vt:variant>
        <vt:i4>120</vt:i4>
      </vt:variant>
      <vt:variant>
        <vt:i4>0</vt:i4>
      </vt:variant>
      <vt:variant>
        <vt:i4>5</vt:i4>
      </vt:variant>
      <vt:variant>
        <vt:lpwstr>http://www.ncbi.nlm.nih.gov/pubmed/12270511?ordinalpos=36&amp;itool=EntrezSystem2.PEntrez.Pubmed.Pubmed_ResultsPanel.Pubmed_DefaultReportPanel.Pubmed_RVDocSum</vt:lpwstr>
      </vt:variant>
      <vt:variant>
        <vt:lpwstr/>
      </vt:variant>
      <vt:variant>
        <vt:i4>1572960</vt:i4>
      </vt:variant>
      <vt:variant>
        <vt:i4>117</vt:i4>
      </vt:variant>
      <vt:variant>
        <vt:i4>0</vt:i4>
      </vt:variant>
      <vt:variant>
        <vt:i4>5</vt:i4>
      </vt:variant>
      <vt:variant>
        <vt:lpwstr>http://www.ncbi.nlm.nih.gov/pubmed/12445700?ordinalpos=35&amp;itool=EntrezSystem2.PEntrez.Pubmed.Pubmed_ResultsPanel.Pubmed_DefaultReportPanel.Pubmed_RVDocSum</vt:lpwstr>
      </vt:variant>
      <vt:variant>
        <vt:lpwstr/>
      </vt:variant>
      <vt:variant>
        <vt:i4>1507437</vt:i4>
      </vt:variant>
      <vt:variant>
        <vt:i4>114</vt:i4>
      </vt:variant>
      <vt:variant>
        <vt:i4>0</vt:i4>
      </vt:variant>
      <vt:variant>
        <vt:i4>5</vt:i4>
      </vt:variant>
      <vt:variant>
        <vt:lpwstr>http://www.ncbi.nlm.nih.gov/pubmed/12650983?ordinalpos=34&amp;itool=EntrezSystem2.PEntrez.Pubmed.Pubmed_ResultsPanel.Pubmed_DefaultReportPanel.Pubmed_RVDocSum</vt:lpwstr>
      </vt:variant>
      <vt:variant>
        <vt:lpwstr/>
      </vt:variant>
      <vt:variant>
        <vt:i4>1114223</vt:i4>
      </vt:variant>
      <vt:variant>
        <vt:i4>111</vt:i4>
      </vt:variant>
      <vt:variant>
        <vt:i4>0</vt:i4>
      </vt:variant>
      <vt:variant>
        <vt:i4>5</vt:i4>
      </vt:variant>
      <vt:variant>
        <vt:lpwstr>http://www.ncbi.nlm.nih.gov/pubmed/12757887?ordinalpos=33&amp;itool=EntrezSystem2.PEntrez.Pubmed.Pubmed_ResultsPanel.Pubmed_DefaultReportPanel.Pubmed_RVDocSum</vt:lpwstr>
      </vt:variant>
      <vt:variant>
        <vt:lpwstr/>
      </vt:variant>
      <vt:variant>
        <vt:i4>1441890</vt:i4>
      </vt:variant>
      <vt:variant>
        <vt:i4>108</vt:i4>
      </vt:variant>
      <vt:variant>
        <vt:i4>0</vt:i4>
      </vt:variant>
      <vt:variant>
        <vt:i4>5</vt:i4>
      </vt:variant>
      <vt:variant>
        <vt:lpwstr>http://www.ncbi.nlm.nih.gov/pubmed/12770687?ordinalpos=32&amp;itool=EntrezSystem2.PEntrez.Pubmed.Pubmed_ResultsPanel.Pubmed_DefaultReportPanel.Pubmed_RVDocSum</vt:lpwstr>
      </vt:variant>
      <vt:variant>
        <vt:lpwstr/>
      </vt:variant>
      <vt:variant>
        <vt:i4>1310820</vt:i4>
      </vt:variant>
      <vt:variant>
        <vt:i4>105</vt:i4>
      </vt:variant>
      <vt:variant>
        <vt:i4>0</vt:i4>
      </vt:variant>
      <vt:variant>
        <vt:i4>5</vt:i4>
      </vt:variant>
      <vt:variant>
        <vt:lpwstr>http://www.ncbi.nlm.nih.gov/pubmed/12834919?ordinalpos=31&amp;itool=EntrezSystem2.PEntrez.Pubmed.Pubmed_ResultsPanel.Pubmed_DefaultReportPanel.Pubmed_RVDocSum</vt:lpwstr>
      </vt:variant>
      <vt:variant>
        <vt:lpwstr/>
      </vt:variant>
      <vt:variant>
        <vt:i4>1900647</vt:i4>
      </vt:variant>
      <vt:variant>
        <vt:i4>102</vt:i4>
      </vt:variant>
      <vt:variant>
        <vt:i4>0</vt:i4>
      </vt:variant>
      <vt:variant>
        <vt:i4>5</vt:i4>
      </vt:variant>
      <vt:variant>
        <vt:lpwstr>http://www.ncbi.nlm.nih.gov/pubmed/12858044?ordinalpos=30&amp;itool=EntrezSystem2.PEntrez.Pubmed.Pubmed_ResultsPanel.Pubmed_DefaultReportPanel.Pubmed_RVDocSum</vt:lpwstr>
      </vt:variant>
      <vt:variant>
        <vt:lpwstr/>
      </vt:variant>
      <vt:variant>
        <vt:i4>1441901</vt:i4>
      </vt:variant>
      <vt:variant>
        <vt:i4>99</vt:i4>
      </vt:variant>
      <vt:variant>
        <vt:i4>0</vt:i4>
      </vt:variant>
      <vt:variant>
        <vt:i4>5</vt:i4>
      </vt:variant>
      <vt:variant>
        <vt:lpwstr>http://www.ncbi.nlm.nih.gov/pubmed/12870267?ordinalpos=29&amp;itool=EntrezSystem2.PEntrez.Pubmed.Pubmed_ResultsPanel.Pubmed_DefaultReportPanel.Pubmed_RVDocSum</vt:lpwstr>
      </vt:variant>
      <vt:variant>
        <vt:lpwstr/>
      </vt:variant>
      <vt:variant>
        <vt:i4>1835106</vt:i4>
      </vt:variant>
      <vt:variant>
        <vt:i4>96</vt:i4>
      </vt:variant>
      <vt:variant>
        <vt:i4>0</vt:i4>
      </vt:variant>
      <vt:variant>
        <vt:i4>5</vt:i4>
      </vt:variant>
      <vt:variant>
        <vt:lpwstr>http://www.ncbi.nlm.nih.gov/pubmed/14550916?ordinalpos=28&amp;itool=EntrezSystem2.PEntrez.Pubmed.Pubmed_ResultsPanel.Pubmed_DefaultReportPanel.Pubmed_RVDocSum</vt:lpwstr>
      </vt:variant>
      <vt:variant>
        <vt:lpwstr/>
      </vt:variant>
      <vt:variant>
        <vt:i4>1114213</vt:i4>
      </vt:variant>
      <vt:variant>
        <vt:i4>93</vt:i4>
      </vt:variant>
      <vt:variant>
        <vt:i4>0</vt:i4>
      </vt:variant>
      <vt:variant>
        <vt:i4>5</vt:i4>
      </vt:variant>
      <vt:variant>
        <vt:lpwstr>http://www.ncbi.nlm.nih.gov/pubmed/14568347?ordinalpos=27&amp;itool=EntrezSystem2.PEntrez.Pubmed.Pubmed_ResultsPanel.Pubmed_DefaultReportPanel.Pubmed_RVDocSum</vt:lpwstr>
      </vt:variant>
      <vt:variant>
        <vt:lpwstr/>
      </vt:variant>
      <vt:variant>
        <vt:i4>1638501</vt:i4>
      </vt:variant>
      <vt:variant>
        <vt:i4>90</vt:i4>
      </vt:variant>
      <vt:variant>
        <vt:i4>0</vt:i4>
      </vt:variant>
      <vt:variant>
        <vt:i4>5</vt:i4>
      </vt:variant>
      <vt:variant>
        <vt:lpwstr>http://www.ncbi.nlm.nih.gov/pubmed/14642651?ordinalpos=26&amp;itool=EntrezSystem2.PEntrez.Pubmed.Pubmed_ResultsPanel.Pubmed_DefaultReportPanel.Pubmed_RVDocSum</vt:lpwstr>
      </vt:variant>
      <vt:variant>
        <vt:lpwstr/>
      </vt:variant>
      <vt:variant>
        <vt:i4>1441889</vt:i4>
      </vt:variant>
      <vt:variant>
        <vt:i4>87</vt:i4>
      </vt:variant>
      <vt:variant>
        <vt:i4>0</vt:i4>
      </vt:variant>
      <vt:variant>
        <vt:i4>5</vt:i4>
      </vt:variant>
      <vt:variant>
        <vt:lpwstr>http://www.ncbi.nlm.nih.gov/pubmed/14759504?ordinalpos=25&amp;itool=EntrezSystem2.PEntrez.Pubmed.Pubmed_ResultsPanel.Pubmed_DefaultReportPanel.Pubmed_RVDocSum</vt:lpwstr>
      </vt:variant>
      <vt:variant>
        <vt:lpwstr/>
      </vt:variant>
      <vt:variant>
        <vt:i4>1638496</vt:i4>
      </vt:variant>
      <vt:variant>
        <vt:i4>84</vt:i4>
      </vt:variant>
      <vt:variant>
        <vt:i4>0</vt:i4>
      </vt:variant>
      <vt:variant>
        <vt:i4>5</vt:i4>
      </vt:variant>
      <vt:variant>
        <vt:lpwstr>http://www.ncbi.nlm.nih.gov/pubmed/15019581?ordinalpos=24&amp;itool=EntrezSystem2.PEntrez.Pubmed.Pubmed_ResultsPanel.Pubmed_DefaultReportPanel.Pubmed_RVDocSum</vt:lpwstr>
      </vt:variant>
      <vt:variant>
        <vt:lpwstr/>
      </vt:variant>
      <vt:variant>
        <vt:i4>1835119</vt:i4>
      </vt:variant>
      <vt:variant>
        <vt:i4>81</vt:i4>
      </vt:variant>
      <vt:variant>
        <vt:i4>0</vt:i4>
      </vt:variant>
      <vt:variant>
        <vt:i4>5</vt:i4>
      </vt:variant>
      <vt:variant>
        <vt:lpwstr>http://www.ncbi.nlm.nih.gov/pubmed/15082164?ordinalpos=23&amp;itool=EntrezSystem2.PEntrez.Pubmed.Pubmed_ResultsPanel.Pubmed_DefaultReportPanel.Pubmed_RVDocSum</vt:lpwstr>
      </vt:variant>
      <vt:variant>
        <vt:lpwstr/>
      </vt:variant>
      <vt:variant>
        <vt:i4>1704042</vt:i4>
      </vt:variant>
      <vt:variant>
        <vt:i4>78</vt:i4>
      </vt:variant>
      <vt:variant>
        <vt:i4>0</vt:i4>
      </vt:variant>
      <vt:variant>
        <vt:i4>5</vt:i4>
      </vt:variant>
      <vt:variant>
        <vt:lpwstr>http://www.ncbi.nlm.nih.gov/pubmed/15246865?ordinalpos=22&amp;itool=EntrezSystem2.PEntrez.Pubmed.Pubmed_ResultsPanel.Pubmed_DefaultReportPanel.Pubmed_RVDocSum</vt:lpwstr>
      </vt:variant>
      <vt:variant>
        <vt:lpwstr/>
      </vt:variant>
      <vt:variant>
        <vt:i4>1638498</vt:i4>
      </vt:variant>
      <vt:variant>
        <vt:i4>75</vt:i4>
      </vt:variant>
      <vt:variant>
        <vt:i4>0</vt:i4>
      </vt:variant>
      <vt:variant>
        <vt:i4>5</vt:i4>
      </vt:variant>
      <vt:variant>
        <vt:lpwstr>http://www.ncbi.nlm.nih.gov/pubmed/15262216?ordinalpos=21&amp;itool=EntrezSystem2.PEntrez.Pubmed.Pubmed_ResultsPanel.Pubmed_DefaultReportPanel.Pubmed_RVDocSum</vt:lpwstr>
      </vt:variant>
      <vt:variant>
        <vt:lpwstr/>
      </vt:variant>
      <vt:variant>
        <vt:i4>1638508</vt:i4>
      </vt:variant>
      <vt:variant>
        <vt:i4>72</vt:i4>
      </vt:variant>
      <vt:variant>
        <vt:i4>0</vt:i4>
      </vt:variant>
      <vt:variant>
        <vt:i4>5</vt:i4>
      </vt:variant>
      <vt:variant>
        <vt:lpwstr>http://www.ncbi.nlm.nih.gov/pubmed/15282712?ordinalpos=20&amp;itool=EntrezSystem2.PEntrez.Pubmed.Pubmed_ResultsPanel.Pubmed_DefaultReportPanel.Pubmed_RVDocSum</vt:lpwstr>
      </vt:variant>
      <vt:variant>
        <vt:lpwstr/>
      </vt:variant>
      <vt:variant>
        <vt:i4>1310827</vt:i4>
      </vt:variant>
      <vt:variant>
        <vt:i4>69</vt:i4>
      </vt:variant>
      <vt:variant>
        <vt:i4>0</vt:i4>
      </vt:variant>
      <vt:variant>
        <vt:i4>5</vt:i4>
      </vt:variant>
      <vt:variant>
        <vt:lpwstr>http://www.ncbi.nlm.nih.gov/pubmed/15328041?ordinalpos=19&amp;itool=EntrezSystem2.PEntrez.Pubmed.Pubmed_ResultsPanel.Pubmed_DefaultReportPanel.Pubmed_RVDocSum</vt:lpwstr>
      </vt:variant>
      <vt:variant>
        <vt:lpwstr/>
      </vt:variant>
      <vt:variant>
        <vt:i4>1572966</vt:i4>
      </vt:variant>
      <vt:variant>
        <vt:i4>66</vt:i4>
      </vt:variant>
      <vt:variant>
        <vt:i4>0</vt:i4>
      </vt:variant>
      <vt:variant>
        <vt:i4>5</vt:i4>
      </vt:variant>
      <vt:variant>
        <vt:lpwstr>http://www.ncbi.nlm.nih.gov/pubmed/15380304?ordinalpos=18&amp;itool=EntrezSystem2.PEntrez.Pubmed.Pubmed_ResultsPanel.Pubmed_DefaultReportPanel.Pubmed_RVDocSum</vt:lpwstr>
      </vt:variant>
      <vt:variant>
        <vt:lpwstr/>
      </vt:variant>
      <vt:variant>
        <vt:i4>1376362</vt:i4>
      </vt:variant>
      <vt:variant>
        <vt:i4>63</vt:i4>
      </vt:variant>
      <vt:variant>
        <vt:i4>0</vt:i4>
      </vt:variant>
      <vt:variant>
        <vt:i4>5</vt:i4>
      </vt:variant>
      <vt:variant>
        <vt:lpwstr>http://www.ncbi.nlm.nih.gov/pubmed/15631897?ordinalpos=17&amp;itool=EntrezSystem2.PEntrez.Pubmed.Pubmed_ResultsPanel.Pubmed_DefaultReportPanel.Pubmed_RVDocSum</vt:lpwstr>
      </vt:variant>
      <vt:variant>
        <vt:lpwstr/>
      </vt:variant>
      <vt:variant>
        <vt:i4>1507431</vt:i4>
      </vt:variant>
      <vt:variant>
        <vt:i4>60</vt:i4>
      </vt:variant>
      <vt:variant>
        <vt:i4>0</vt:i4>
      </vt:variant>
      <vt:variant>
        <vt:i4>5</vt:i4>
      </vt:variant>
      <vt:variant>
        <vt:lpwstr>http://www.ncbi.nlm.nih.gov/pubmed/15713283?ordinalpos=16&amp;itool=EntrezSystem2.PEntrez.Pubmed.Pubmed_ResultsPanel.Pubmed_DefaultReportPanel.Pubmed_RVDocSum</vt:lpwstr>
      </vt:variant>
      <vt:variant>
        <vt:lpwstr/>
      </vt:variant>
      <vt:variant>
        <vt:i4>2031718</vt:i4>
      </vt:variant>
      <vt:variant>
        <vt:i4>57</vt:i4>
      </vt:variant>
      <vt:variant>
        <vt:i4>0</vt:i4>
      </vt:variant>
      <vt:variant>
        <vt:i4>5</vt:i4>
      </vt:variant>
      <vt:variant>
        <vt:lpwstr>http://www.ncbi.nlm.nih.gov/pubmed/15949244?ordinalpos=15&amp;itool=EntrezSystem2.PEntrez.Pubmed.Pubmed_ResultsPanel.Pubmed_DefaultReportPanel.Pubmed_RVDocSum</vt:lpwstr>
      </vt:variant>
      <vt:variant>
        <vt:lpwstr/>
      </vt:variant>
      <vt:variant>
        <vt:i4>2031727</vt:i4>
      </vt:variant>
      <vt:variant>
        <vt:i4>54</vt:i4>
      </vt:variant>
      <vt:variant>
        <vt:i4>0</vt:i4>
      </vt:variant>
      <vt:variant>
        <vt:i4>5</vt:i4>
      </vt:variant>
      <vt:variant>
        <vt:lpwstr>http://www.ncbi.nlm.nih.gov/pubmed/15978558?ordinalpos=14&amp;itool=EntrezSystem2.PEntrez.Pubmed.Pubmed_ResultsPanel.Pubmed_DefaultReportPanel.Pubmed_RVDocSum</vt:lpwstr>
      </vt:variant>
      <vt:variant>
        <vt:lpwstr/>
      </vt:variant>
      <vt:variant>
        <vt:i4>1114214</vt:i4>
      </vt:variant>
      <vt:variant>
        <vt:i4>51</vt:i4>
      </vt:variant>
      <vt:variant>
        <vt:i4>0</vt:i4>
      </vt:variant>
      <vt:variant>
        <vt:i4>5</vt:i4>
      </vt:variant>
      <vt:variant>
        <vt:lpwstr>http://www.ncbi.nlm.nih.gov/pubmed/16158537?ordinalpos=13&amp;itool=EntrezSystem2.PEntrez.Pubmed.Pubmed_ResultsPanel.Pubmed_DefaultReportPanel.Pubmed_RVDocSum</vt:lpwstr>
      </vt:variant>
      <vt:variant>
        <vt:lpwstr/>
      </vt:variant>
      <vt:variant>
        <vt:i4>1245295</vt:i4>
      </vt:variant>
      <vt:variant>
        <vt:i4>48</vt:i4>
      </vt:variant>
      <vt:variant>
        <vt:i4>0</vt:i4>
      </vt:variant>
      <vt:variant>
        <vt:i4>5</vt:i4>
      </vt:variant>
      <vt:variant>
        <vt:lpwstr>http://www.ncbi.nlm.nih.gov/pubmed/16269138?ordinalpos=12&amp;itool=EntrezSystem2.PEntrez.Pubmed.Pubmed_ResultsPanel.Pubmed_DefaultReportPanel.Pubmed_RVDocSum</vt:lpwstr>
      </vt:variant>
      <vt:variant>
        <vt:lpwstr/>
      </vt:variant>
      <vt:variant>
        <vt:i4>5308534</vt:i4>
      </vt:variant>
      <vt:variant>
        <vt:i4>45</vt:i4>
      </vt:variant>
      <vt:variant>
        <vt:i4>0</vt:i4>
      </vt:variant>
      <vt:variant>
        <vt:i4>5</vt:i4>
      </vt:variant>
      <vt:variant>
        <vt:lpwstr>http://www.ncbi.nlm.nih.gov/pubmed/16778399?ordinalpos=9&amp;itool=EntrezSystem2.PEntrez.Pubmed.Pubmed_ResultsPanel.Pubmed_DefaultReportPanel.Pubmed_RVDocSum</vt:lpwstr>
      </vt:variant>
      <vt:variant>
        <vt:lpwstr/>
      </vt:variant>
      <vt:variant>
        <vt:i4>5570680</vt:i4>
      </vt:variant>
      <vt:variant>
        <vt:i4>42</vt:i4>
      </vt:variant>
      <vt:variant>
        <vt:i4>0</vt:i4>
      </vt:variant>
      <vt:variant>
        <vt:i4>5</vt:i4>
      </vt:variant>
      <vt:variant>
        <vt:lpwstr>http://www.ncbi.nlm.nih.gov/pubmed/17046157?ordinalpos=8&amp;itool=EntrezSystem2.PEntrez.Pubmed.Pubmed_ResultsPanel.Pubmed_DefaultReportPanel.Pubmed_RVDocSum</vt:lpwstr>
      </vt:variant>
      <vt:variant>
        <vt:lpwstr/>
      </vt:variant>
      <vt:variant>
        <vt:i4>5832824</vt:i4>
      </vt:variant>
      <vt:variant>
        <vt:i4>39</vt:i4>
      </vt:variant>
      <vt:variant>
        <vt:i4>0</vt:i4>
      </vt:variant>
      <vt:variant>
        <vt:i4>5</vt:i4>
      </vt:variant>
      <vt:variant>
        <vt:lpwstr>http://www.ncbi.nlm.nih.gov/pubmed/18097571?ordinalpos=7&amp;itool=EntrezSystem2.PEntrez.Pubmed.Pubmed_ResultsPanel.Pubmed_DefaultReportPanel.Pubmed_RVDocSum</vt:lpwstr>
      </vt:variant>
      <vt:variant>
        <vt:lpwstr/>
      </vt:variant>
      <vt:variant>
        <vt:i4>5439604</vt:i4>
      </vt:variant>
      <vt:variant>
        <vt:i4>36</vt:i4>
      </vt:variant>
      <vt:variant>
        <vt:i4>0</vt:i4>
      </vt:variant>
      <vt:variant>
        <vt:i4>5</vt:i4>
      </vt:variant>
      <vt:variant>
        <vt:lpwstr>http://www.ncbi.nlm.nih.gov/pubmed/18343580?ordinalpos=5&amp;itool=EntrezSystem2.PEntrez.Pubmed.Pubmed_ResultsPanel.Pubmed_DefaultReportPanel.Pubmed_RVDocSum</vt:lpwstr>
      </vt:variant>
      <vt:variant>
        <vt:lpwstr/>
      </vt:variant>
      <vt:variant>
        <vt:i4>5832822</vt:i4>
      </vt:variant>
      <vt:variant>
        <vt:i4>33</vt:i4>
      </vt:variant>
      <vt:variant>
        <vt:i4>0</vt:i4>
      </vt:variant>
      <vt:variant>
        <vt:i4>5</vt:i4>
      </vt:variant>
      <vt:variant>
        <vt:lpwstr>http://www.ncbi.nlm.nih.gov/pubmed/18560366?ordinalpos=4&amp;itool=EntrezSystem2.PEntrez.Pubmed.Pubmed_ResultsPanel.Pubmed_DefaultReportPanel.Pubmed_RVDocSum</vt:lpwstr>
      </vt:variant>
      <vt:variant>
        <vt:lpwstr/>
      </vt:variant>
      <vt:variant>
        <vt:i4>5439607</vt:i4>
      </vt:variant>
      <vt:variant>
        <vt:i4>30</vt:i4>
      </vt:variant>
      <vt:variant>
        <vt:i4>0</vt:i4>
      </vt:variant>
      <vt:variant>
        <vt:i4>5</vt:i4>
      </vt:variant>
      <vt:variant>
        <vt:lpwstr>http://www.ncbi.nlm.nih.gov/pubmed/18593982?ordinalpos=3&amp;itool=EntrezSystem2.PEntrez.Pubmed.Pubmed_ResultsPanel.Pubmed_DefaultReportPanel.Pubmed_RVDocSum</vt:lpwstr>
      </vt:variant>
      <vt:variant>
        <vt:lpwstr/>
      </vt:variant>
      <vt:variant>
        <vt:i4>5374066</vt:i4>
      </vt:variant>
      <vt:variant>
        <vt:i4>27</vt:i4>
      </vt:variant>
      <vt:variant>
        <vt:i4>0</vt:i4>
      </vt:variant>
      <vt:variant>
        <vt:i4>5</vt:i4>
      </vt:variant>
      <vt:variant>
        <vt:lpwstr>http://www.ncbi.nlm.nih.gov/pubmed/18671898?ordinalpos=2&amp;itool=EntrezSystem2.PEntrez.Pubmed.Pubmed_ResultsPanel.Pubmed_DefaultReportPanel.Pubmed_RVDocSum</vt:lpwstr>
      </vt:variant>
      <vt:variant>
        <vt:lpwstr/>
      </vt:variant>
      <vt:variant>
        <vt:i4>6226034</vt:i4>
      </vt:variant>
      <vt:variant>
        <vt:i4>24</vt:i4>
      </vt:variant>
      <vt:variant>
        <vt:i4>0</vt:i4>
      </vt:variant>
      <vt:variant>
        <vt:i4>5</vt:i4>
      </vt:variant>
      <vt:variant>
        <vt:lpwstr>http://www.ncbi.nlm.nih.gov/pubmed/18676808?ordinalpos=1&amp;itool=EntrezSystem2.PEntrez.Pubmed.Pubmed_ResultsPanel.Pubmed_DefaultReportPanel.Pubmed_RVDocSum</vt:lpwstr>
      </vt:variant>
      <vt:variant>
        <vt:lpwstr/>
      </vt:variant>
      <vt:variant>
        <vt:i4>6029424</vt:i4>
      </vt:variant>
      <vt:variant>
        <vt:i4>21</vt:i4>
      </vt:variant>
      <vt:variant>
        <vt:i4>0</vt:i4>
      </vt:variant>
      <vt:variant>
        <vt:i4>5</vt:i4>
      </vt:variant>
      <vt:variant>
        <vt:lpwstr>http://www.ncbi.nlm.nih.gov/pubmed/18813783?ordinalpos=1&amp;itool=EntrezSystem2.PEntrez.Pubmed.Pubmed_ResultsPanel.Pubmed_DefaultReportPanel.Pubmed_RVDocSum</vt:lpwstr>
      </vt:variant>
      <vt:variant>
        <vt:lpwstr/>
      </vt:variant>
      <vt:variant>
        <vt:i4>7274610</vt:i4>
      </vt:variant>
      <vt:variant>
        <vt:i4>18</vt:i4>
      </vt:variant>
      <vt:variant>
        <vt:i4>0</vt:i4>
      </vt:variant>
      <vt:variant>
        <vt:i4>5</vt:i4>
      </vt:variant>
      <vt:variant>
        <vt:lpwstr>http://www.ncbi.nlm.nih.gov/pubmed/18973197?itool=EntrezSystem2.PEntrez.Pubmed.Pubmed_ResultsPanel.Pubmed_RVDocSum&amp;ordinalpos=4</vt:lpwstr>
      </vt:variant>
      <vt:variant>
        <vt:lpwstr/>
      </vt:variant>
      <vt:variant>
        <vt:i4>7274611</vt:i4>
      </vt:variant>
      <vt:variant>
        <vt:i4>15</vt:i4>
      </vt:variant>
      <vt:variant>
        <vt:i4>0</vt:i4>
      </vt:variant>
      <vt:variant>
        <vt:i4>5</vt:i4>
      </vt:variant>
      <vt:variant>
        <vt:lpwstr>http://www.ncbi.nlm.nih.gov/pubmed/19127251?itool=EntrezSystem2.PEntrez.Pubmed.Pubmed_ResultsPanel.Pubmed_RVDocSum&amp;ordinalpos=3</vt:lpwstr>
      </vt:variant>
      <vt:variant>
        <vt:lpwstr/>
      </vt:variant>
      <vt:variant>
        <vt:i4>6881407</vt:i4>
      </vt:variant>
      <vt:variant>
        <vt:i4>12</vt:i4>
      </vt:variant>
      <vt:variant>
        <vt:i4>0</vt:i4>
      </vt:variant>
      <vt:variant>
        <vt:i4>5</vt:i4>
      </vt:variant>
      <vt:variant>
        <vt:lpwstr>http://www.ncbi.nlm.nih.gov/pubmed/19582421?itool=EntrezSystem2.PEntrez.Pubmed.Pubmed_ResultsPanel.Pubmed_RVDocSum&amp;ordinalpos=2</vt:lpwstr>
      </vt:variant>
      <vt:variant>
        <vt:lpwstr/>
      </vt:variant>
      <vt:variant>
        <vt:i4>4128805</vt:i4>
      </vt:variant>
      <vt:variant>
        <vt:i4>9</vt:i4>
      </vt:variant>
      <vt:variant>
        <vt:i4>0</vt:i4>
      </vt:variant>
      <vt:variant>
        <vt:i4>5</vt:i4>
      </vt:variant>
      <vt:variant>
        <vt:lpwstr>http://www.ncbi.nlm.nih.gov/pubmed/20138049</vt:lpwstr>
      </vt:variant>
      <vt:variant>
        <vt:lpwstr/>
      </vt:variant>
      <vt:variant>
        <vt:i4>3670055</vt:i4>
      </vt:variant>
      <vt:variant>
        <vt:i4>6</vt:i4>
      </vt:variant>
      <vt:variant>
        <vt:i4>0</vt:i4>
      </vt:variant>
      <vt:variant>
        <vt:i4>5</vt:i4>
      </vt:variant>
      <vt:variant>
        <vt:lpwstr>http://www.ncbi.nlm.nih.gov/pubmed/20810028</vt:lpwstr>
      </vt:variant>
      <vt:variant>
        <vt:lpwstr/>
      </vt:variant>
      <vt:variant>
        <vt:i4>4128807</vt:i4>
      </vt:variant>
      <vt:variant>
        <vt:i4>3</vt:i4>
      </vt:variant>
      <vt:variant>
        <vt:i4>0</vt:i4>
      </vt:variant>
      <vt:variant>
        <vt:i4>5</vt:i4>
      </vt:variant>
      <vt:variant>
        <vt:lpwstr>http://www.ncbi.nlm.nih.gov/pubmed/20599818</vt:lpwstr>
      </vt:variant>
      <vt:variant>
        <vt:lpwstr/>
      </vt:variant>
      <vt:variant>
        <vt:i4>3604544</vt:i4>
      </vt:variant>
      <vt:variant>
        <vt:i4>0</vt:i4>
      </vt:variant>
      <vt:variant>
        <vt:i4>0</vt:i4>
      </vt:variant>
      <vt:variant>
        <vt:i4>5</vt:i4>
      </vt:variant>
      <vt:variant>
        <vt:lpwstr>mailto:kmjoo@snu.ac.kr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LG</dc:creator>
  <cp:lastModifiedBy>주경민</cp:lastModifiedBy>
  <cp:revision>88</cp:revision>
  <cp:lastPrinted>2020-07-15T02:37:00Z</cp:lastPrinted>
  <dcterms:created xsi:type="dcterms:W3CDTF">2018-05-18T08:12:00Z</dcterms:created>
  <dcterms:modified xsi:type="dcterms:W3CDTF">2021-08-28T05:12:00Z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EDB436FC096831CF7F7B8E6252661B634FC9FC45CA5A37D27803636ABD98601B</vt:lpwstr>
  </property>
  <property fmtid="{D5CDD505-2E9C-101B-9397-08002B2CF9AE}" pid="2" name="NSCPROP">
    <vt:lpwstr>NSCCustomProperty</vt:lpwstr>
  </property>
  <property fmtid="{D5CDD505-2E9C-101B-9397-08002B2CF9AE}" pid="3" name="NSCPROP_SA">
    <vt:lpwstr>C:\Users\DM500T4A\AppData\Local\Microsoft\Windows\Temporary Internet Files\Content.IE5\6I3FKDXU\##CVO of joo KM_jang sub.docx</vt:lpwstr>
  </property>
</Properties>
</file>